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411C" w:rsidRPr="00F66AAE" w:rsidRDefault="00494DD9" w:rsidP="006441FE">
      <w:pPr>
        <w:tabs>
          <w:tab w:val="left" w:pos="8647"/>
        </w:tabs>
        <w:jc w:val="center"/>
        <w:rPr>
          <w:rFonts w:ascii="標楷體" w:eastAsia="標楷體" w:hAnsi="標楷體"/>
          <w:sz w:val="32"/>
          <w:szCs w:val="32"/>
        </w:rPr>
      </w:pPr>
      <w:r>
        <w:rPr>
          <w:rFonts w:eastAsia="標楷體"/>
          <w:b/>
          <w:sz w:val="32"/>
          <w:szCs w:val="32"/>
        </w:rPr>
        <w:t>南投縣</w:t>
      </w:r>
      <w:r>
        <w:rPr>
          <w:rFonts w:eastAsia="標楷體" w:hint="eastAsia"/>
          <w:b/>
          <w:sz w:val="32"/>
          <w:szCs w:val="32"/>
        </w:rPr>
        <w:t>仁愛</w:t>
      </w:r>
      <w:r>
        <w:rPr>
          <w:rFonts w:eastAsia="標楷體"/>
          <w:b/>
          <w:sz w:val="32"/>
          <w:szCs w:val="32"/>
        </w:rPr>
        <w:t>國中</w:t>
      </w:r>
      <w:r>
        <w:rPr>
          <w:rFonts w:eastAsia="標楷體"/>
          <w:b/>
          <w:sz w:val="32"/>
          <w:szCs w:val="32"/>
        </w:rPr>
        <w:t>112</w:t>
      </w:r>
      <w:r>
        <w:rPr>
          <w:rFonts w:eastAsia="標楷體"/>
          <w:b/>
          <w:sz w:val="32"/>
          <w:szCs w:val="32"/>
        </w:rPr>
        <w:t>學年度部定課程計畫</w:t>
      </w:r>
    </w:p>
    <w:p w:rsidR="006F6738" w:rsidRPr="003542DC" w:rsidRDefault="00494DD9" w:rsidP="00273C1C">
      <w:pPr>
        <w:rPr>
          <w:rFonts w:ascii="標楷體" w:eastAsia="標楷體" w:hAnsi="標楷體"/>
          <w:color w:val="FF0000"/>
          <w:sz w:val="32"/>
          <w:szCs w:val="32"/>
        </w:rPr>
      </w:pPr>
      <w:r>
        <w:rPr>
          <w:rFonts w:eastAsia="標楷體"/>
          <w:sz w:val="32"/>
          <w:szCs w:val="32"/>
        </w:rPr>
        <w:t>第一學期</w:t>
      </w: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F6738" w:rsidTr="00F66AAE">
        <w:trPr>
          <w:trHeight w:val="680"/>
        </w:trPr>
        <w:tc>
          <w:tcPr>
            <w:tcW w:w="1375" w:type="dxa"/>
            <w:vAlign w:val="center"/>
          </w:tcPr>
          <w:p w:rsidR="00CE63A2" w:rsidRDefault="00494DD9" w:rsidP="00CE63A2">
            <w:pPr>
              <w:jc w:val="center"/>
              <w:rPr>
                <w:rFonts w:ascii="標楷體" w:eastAsia="標楷體" w:hAnsi="標楷體"/>
                <w:sz w:val="28"/>
              </w:rPr>
            </w:pPr>
            <w:r>
              <w:rPr>
                <w:rFonts w:eastAsia="標楷體"/>
                <w:sz w:val="28"/>
              </w:rPr>
              <w:t>領域</w:t>
            </w:r>
          </w:p>
          <w:p w:rsidR="006F6738" w:rsidRDefault="00494DD9" w:rsidP="00CE63A2">
            <w:pPr>
              <w:jc w:val="center"/>
              <w:rPr>
                <w:rFonts w:ascii="標楷體" w:eastAsia="標楷體" w:hAnsi="標楷體"/>
                <w:sz w:val="28"/>
              </w:rPr>
            </w:pPr>
            <w:r>
              <w:rPr>
                <w:rFonts w:eastAsia="標楷體"/>
                <w:sz w:val="28"/>
              </w:rPr>
              <w:t>/</w:t>
            </w:r>
            <w:r>
              <w:rPr>
                <w:rFonts w:eastAsia="標楷體"/>
                <w:sz w:val="28"/>
              </w:rPr>
              <w:t>科目</w:t>
            </w:r>
          </w:p>
        </w:tc>
        <w:tc>
          <w:tcPr>
            <w:tcW w:w="5288" w:type="dxa"/>
            <w:vAlign w:val="center"/>
          </w:tcPr>
          <w:p w:rsidR="006F6738" w:rsidRPr="00F66AAE" w:rsidRDefault="00494DD9" w:rsidP="009D02DE">
            <w:pPr>
              <w:rPr>
                <w:rFonts w:ascii="標楷體" w:eastAsia="標楷體" w:hAnsi="標楷體"/>
                <w:color w:val="000000" w:themeColor="text1"/>
                <w:lang w:eastAsia="zh-HK"/>
              </w:rPr>
            </w:pPr>
            <w:r>
              <w:rPr>
                <w:rFonts w:eastAsia="標楷體"/>
                <w:color w:val="000000" w:themeColor="text1"/>
                <w:lang w:eastAsia="zh-HK"/>
              </w:rPr>
              <w:t>藝術</w:t>
            </w:r>
            <w:r>
              <w:rPr>
                <w:rFonts w:eastAsia="標楷體"/>
                <w:color w:val="000000" w:themeColor="text1"/>
                <w:lang w:eastAsia="zh-HK"/>
              </w:rPr>
              <w:t>(</w:t>
            </w:r>
            <w:r>
              <w:rPr>
                <w:rFonts w:eastAsia="標楷體"/>
                <w:color w:val="000000" w:themeColor="text1"/>
                <w:lang w:eastAsia="zh-HK"/>
              </w:rPr>
              <w:t>分科</w:t>
            </w:r>
            <w:r>
              <w:rPr>
                <w:rFonts w:eastAsia="標楷體"/>
                <w:color w:val="000000" w:themeColor="text1"/>
                <w:lang w:eastAsia="zh-HK"/>
              </w:rPr>
              <w:t>)</w:t>
            </w:r>
          </w:p>
        </w:tc>
        <w:tc>
          <w:tcPr>
            <w:tcW w:w="2126" w:type="dxa"/>
            <w:vAlign w:val="center"/>
          </w:tcPr>
          <w:p w:rsidR="006F6738" w:rsidRPr="006F5AF6" w:rsidRDefault="00494DD9" w:rsidP="00E84335">
            <w:pPr>
              <w:jc w:val="center"/>
              <w:rPr>
                <w:rFonts w:ascii="標楷體" w:eastAsia="標楷體" w:hAnsi="標楷體"/>
                <w:color w:val="000000" w:themeColor="text1"/>
                <w:sz w:val="28"/>
              </w:rPr>
            </w:pPr>
            <w:r w:rsidRPr="006F5AF6">
              <w:rPr>
                <w:rFonts w:eastAsia="標楷體"/>
                <w:color w:val="000000" w:themeColor="text1"/>
                <w:sz w:val="28"/>
              </w:rPr>
              <w:t>年級</w:t>
            </w:r>
            <w:r w:rsidRPr="006F5AF6">
              <w:rPr>
                <w:rFonts w:eastAsia="標楷體"/>
                <w:color w:val="000000" w:themeColor="text1"/>
                <w:sz w:val="28"/>
              </w:rPr>
              <w:t>/</w:t>
            </w:r>
            <w:r w:rsidRPr="006F5AF6">
              <w:rPr>
                <w:rFonts w:eastAsia="標楷體"/>
                <w:color w:val="000000" w:themeColor="text1"/>
                <w:sz w:val="28"/>
              </w:rPr>
              <w:t>班級</w:t>
            </w:r>
          </w:p>
        </w:tc>
        <w:tc>
          <w:tcPr>
            <w:tcW w:w="5769" w:type="dxa"/>
            <w:vAlign w:val="center"/>
          </w:tcPr>
          <w:p w:rsidR="006F6738" w:rsidRPr="00F66AAE" w:rsidRDefault="00494DD9" w:rsidP="009D02DE">
            <w:pPr>
              <w:rPr>
                <w:rFonts w:ascii="標楷體" w:eastAsia="標楷體" w:hAnsi="標楷體"/>
                <w:color w:val="000000" w:themeColor="text1"/>
                <w:shd w:val="pct15" w:color="auto" w:fill="FFFFFF"/>
              </w:rPr>
            </w:pPr>
            <w:r>
              <w:rPr>
                <w:rFonts w:eastAsia="標楷體" w:hint="eastAsia"/>
                <w:color w:val="000000"/>
              </w:rPr>
              <w:t>七</w:t>
            </w:r>
            <w:r>
              <w:rPr>
                <w:rFonts w:eastAsia="標楷體"/>
                <w:color w:val="000000"/>
              </w:rPr>
              <w:t>年級，共</w:t>
            </w:r>
            <w:r>
              <w:rPr>
                <w:rFonts w:eastAsia="標楷體" w:hint="eastAsia"/>
                <w:color w:val="000000"/>
              </w:rPr>
              <w:t>2</w:t>
            </w:r>
            <w:r>
              <w:rPr>
                <w:rFonts w:eastAsia="標楷體"/>
                <w:color w:val="000000"/>
              </w:rPr>
              <w:t>班</w:t>
            </w:r>
          </w:p>
        </w:tc>
      </w:tr>
      <w:tr w:rsidR="006F6738" w:rsidTr="00F66AAE">
        <w:trPr>
          <w:trHeight w:val="680"/>
        </w:trPr>
        <w:tc>
          <w:tcPr>
            <w:tcW w:w="1375" w:type="dxa"/>
            <w:vAlign w:val="center"/>
          </w:tcPr>
          <w:p w:rsidR="006F6738" w:rsidRDefault="00494DD9" w:rsidP="00E84335">
            <w:pPr>
              <w:jc w:val="center"/>
              <w:rPr>
                <w:rFonts w:ascii="標楷體" w:eastAsia="標楷體" w:hAnsi="標楷體"/>
                <w:sz w:val="28"/>
              </w:rPr>
            </w:pPr>
            <w:r>
              <w:rPr>
                <w:rFonts w:eastAsia="標楷體"/>
                <w:sz w:val="28"/>
              </w:rPr>
              <w:t>教師</w:t>
            </w:r>
          </w:p>
        </w:tc>
        <w:tc>
          <w:tcPr>
            <w:tcW w:w="5288" w:type="dxa"/>
            <w:vAlign w:val="center"/>
          </w:tcPr>
          <w:p w:rsidR="006F6738" w:rsidRPr="00F66AAE" w:rsidRDefault="00494DD9" w:rsidP="00E84335">
            <w:pPr>
              <w:rPr>
                <w:rFonts w:ascii="標楷體" w:eastAsia="標楷體" w:hAnsi="標楷體"/>
                <w:color w:val="000000" w:themeColor="text1"/>
              </w:rPr>
            </w:pPr>
            <w:r>
              <w:rPr>
                <w:rFonts w:ascii="標楷體" w:eastAsia="標楷體" w:hAnsi="標楷體" w:hint="eastAsia"/>
                <w:color w:val="000000" w:themeColor="text1"/>
              </w:rPr>
              <w:t>蔡宜紋</w:t>
            </w:r>
          </w:p>
        </w:tc>
        <w:tc>
          <w:tcPr>
            <w:tcW w:w="2126" w:type="dxa"/>
            <w:vAlign w:val="center"/>
          </w:tcPr>
          <w:p w:rsidR="006F5AF6" w:rsidRPr="006F5AF6" w:rsidRDefault="00494DD9" w:rsidP="00CE63A2">
            <w:pPr>
              <w:jc w:val="center"/>
              <w:rPr>
                <w:rFonts w:ascii="標楷體" w:eastAsia="標楷體" w:hAnsi="標楷體"/>
                <w:color w:val="000000" w:themeColor="text1"/>
                <w:sz w:val="28"/>
              </w:rPr>
            </w:pPr>
            <w:r w:rsidRPr="006F5AF6">
              <w:rPr>
                <w:rFonts w:eastAsia="標楷體"/>
                <w:color w:val="000000" w:themeColor="text1"/>
                <w:sz w:val="28"/>
              </w:rPr>
              <w:t>上課</w:t>
            </w:r>
            <w:r>
              <w:rPr>
                <w:rFonts w:eastAsia="標楷體"/>
                <w:color w:val="000000" w:themeColor="text1"/>
                <w:sz w:val="28"/>
              </w:rPr>
              <w:t>週</w:t>
            </w:r>
            <w:r>
              <w:rPr>
                <w:rFonts w:eastAsia="標楷體"/>
                <w:color w:val="000000"/>
                <w:sz w:val="28"/>
                <w:szCs w:val="28"/>
              </w:rPr>
              <w:t>/</w:t>
            </w:r>
            <w:r w:rsidRPr="006F5AF6">
              <w:rPr>
                <w:rFonts w:eastAsia="標楷體"/>
                <w:color w:val="000000" w:themeColor="text1"/>
                <w:sz w:val="28"/>
              </w:rPr>
              <w:t>節數</w:t>
            </w:r>
          </w:p>
        </w:tc>
        <w:tc>
          <w:tcPr>
            <w:tcW w:w="5769" w:type="dxa"/>
            <w:vAlign w:val="center"/>
          </w:tcPr>
          <w:p w:rsidR="00B6411C" w:rsidRPr="00F66AAE" w:rsidRDefault="00494DD9" w:rsidP="00455170">
            <w:pPr>
              <w:rPr>
                <w:rFonts w:ascii="標楷體" w:eastAsia="標楷體" w:hAnsi="標楷體"/>
                <w:color w:val="000000" w:themeColor="text1"/>
              </w:rPr>
            </w:pPr>
            <w:r>
              <w:rPr>
                <w:rFonts w:eastAsia="標楷體"/>
                <w:color w:val="000000"/>
              </w:rPr>
              <w:t>每週</w:t>
            </w:r>
            <w:r w:rsidR="00A271C4">
              <w:rPr>
                <w:rFonts w:eastAsia="標楷體" w:hint="eastAsia"/>
                <w:color w:val="000000"/>
              </w:rPr>
              <w:t>3</w:t>
            </w:r>
            <w:r>
              <w:rPr>
                <w:rFonts w:eastAsia="標楷體"/>
                <w:color w:val="000000"/>
              </w:rPr>
              <w:t>節，</w:t>
            </w:r>
            <w:r>
              <w:rPr>
                <w:rFonts w:eastAsia="標楷體"/>
                <w:color w:val="000000"/>
              </w:rPr>
              <w:t>21</w:t>
            </w:r>
            <w:r>
              <w:rPr>
                <w:rFonts w:eastAsia="標楷體"/>
                <w:color w:val="000000"/>
              </w:rPr>
              <w:t>週，共</w:t>
            </w:r>
            <w:r w:rsidR="00A271C4">
              <w:rPr>
                <w:rFonts w:eastAsia="標楷體" w:hint="eastAsia"/>
                <w:color w:val="000000"/>
              </w:rPr>
              <w:t>63</w:t>
            </w:r>
            <w:bookmarkStart w:id="0" w:name="_GoBack"/>
            <w:bookmarkEnd w:id="0"/>
            <w:r>
              <w:rPr>
                <w:rFonts w:eastAsia="標楷體"/>
                <w:color w:val="000000"/>
              </w:rPr>
              <w:t>節</w:t>
            </w:r>
          </w:p>
        </w:tc>
      </w:tr>
    </w:tbl>
    <w:p w:rsidR="006F6738" w:rsidRDefault="00A271C4" w:rsidP="006F6738">
      <w:pPr>
        <w:spacing w:line="60" w:lineRule="auto"/>
        <w:jc w:val="center"/>
        <w:rPr>
          <w:rFonts w:ascii="標楷體" w:eastAsia="標楷體" w:hAnsi="標楷體"/>
          <w:sz w:val="36"/>
          <w:szCs w:val="36"/>
        </w:rPr>
      </w:pP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539"/>
        <w:gridCol w:w="2254"/>
        <w:gridCol w:w="1931"/>
        <w:gridCol w:w="4014"/>
        <w:gridCol w:w="2126"/>
        <w:gridCol w:w="2694"/>
      </w:tblGrid>
      <w:tr w:rsidR="00180CC5" w:rsidRPr="00F66AAE" w:rsidTr="00F66AAE">
        <w:trPr>
          <w:trHeight w:val="941"/>
        </w:trPr>
        <w:tc>
          <w:tcPr>
            <w:tcW w:w="14558" w:type="dxa"/>
            <w:gridSpan w:val="6"/>
          </w:tcPr>
          <w:p w:rsidR="003A62D3" w:rsidRPr="00F66AAE" w:rsidRDefault="00494DD9" w:rsidP="006C6ABE">
            <w:pPr>
              <w:rPr>
                <w:rFonts w:ascii="標楷體" w:eastAsia="標楷體" w:hAnsi="標楷體"/>
                <w:sz w:val="26"/>
                <w:szCs w:val="26"/>
              </w:rPr>
            </w:pPr>
            <w:r w:rsidRPr="00F66AAE">
              <w:rPr>
                <w:rFonts w:eastAsia="標楷體"/>
                <w:sz w:val="26"/>
                <w:szCs w:val="26"/>
              </w:rPr>
              <w:t>課程目標：</w:t>
            </w:r>
          </w:p>
          <w:p w:rsidR="00E27ACC" w:rsidRPr="005C6A8C" w:rsidRDefault="00494DD9" w:rsidP="00E27ACC">
            <w:pPr>
              <w:rPr>
                <w:rFonts w:ascii="標楷體" w:eastAsia="標楷體" w:hAnsi="標楷體"/>
                <w:sz w:val="26"/>
                <w:szCs w:val="26"/>
              </w:rPr>
            </w:pPr>
            <w:r w:rsidRPr="005C6A8C">
              <w:rPr>
                <w:rFonts w:eastAsia="標楷體"/>
                <w:sz w:val="26"/>
                <w:szCs w:val="26"/>
              </w:rPr>
              <w:t>第一冊音樂</w:t>
            </w:r>
          </w:p>
          <w:p w:rsidR="00E27ACC" w:rsidRPr="005C6A8C" w:rsidRDefault="00494DD9" w:rsidP="00E27ACC">
            <w:pPr>
              <w:rPr>
                <w:rFonts w:ascii="標楷體" w:eastAsia="標楷體" w:hAnsi="標楷體"/>
                <w:sz w:val="26"/>
                <w:szCs w:val="26"/>
              </w:rPr>
            </w:pPr>
            <w:r w:rsidRPr="005C6A8C">
              <w:rPr>
                <w:rFonts w:eastAsia="標楷體"/>
                <w:sz w:val="26"/>
                <w:szCs w:val="26"/>
              </w:rPr>
              <w:t>1.</w:t>
            </w:r>
            <w:r w:rsidRPr="005C6A8C">
              <w:rPr>
                <w:rFonts w:eastAsia="標楷體"/>
                <w:sz w:val="26"/>
                <w:szCs w:val="26"/>
              </w:rPr>
              <w:t>透過生活與樂曲認識音樂元素、了解記譜法的呈現與中音直笛的吹奏技巧。</w:t>
            </w:r>
          </w:p>
          <w:p w:rsidR="00E27ACC" w:rsidRPr="005C6A8C" w:rsidRDefault="00494DD9" w:rsidP="00E27ACC">
            <w:pPr>
              <w:rPr>
                <w:rFonts w:ascii="標楷體" w:eastAsia="標楷體" w:hAnsi="標楷體"/>
                <w:sz w:val="26"/>
                <w:szCs w:val="26"/>
              </w:rPr>
            </w:pPr>
            <w:r w:rsidRPr="005C6A8C">
              <w:rPr>
                <w:rFonts w:eastAsia="標楷體"/>
                <w:sz w:val="26"/>
                <w:szCs w:val="26"/>
              </w:rPr>
              <w:t>2.</w:t>
            </w:r>
            <w:r w:rsidRPr="005C6A8C">
              <w:rPr>
                <w:rFonts w:eastAsia="標楷體"/>
                <w:sz w:val="26"/>
                <w:szCs w:val="26"/>
              </w:rPr>
              <w:t>建立基礎歌唱技巧、認識指揮圖示與歌唱形式，並學習欣賞聲樂曲。</w:t>
            </w:r>
          </w:p>
          <w:p w:rsidR="00E27ACC" w:rsidRPr="005C6A8C" w:rsidRDefault="00494DD9" w:rsidP="00E27ACC">
            <w:pPr>
              <w:rPr>
                <w:rFonts w:ascii="標楷體" w:eastAsia="標楷體" w:hAnsi="標楷體"/>
                <w:sz w:val="26"/>
                <w:szCs w:val="26"/>
              </w:rPr>
            </w:pPr>
            <w:r w:rsidRPr="005C6A8C">
              <w:rPr>
                <w:rFonts w:eastAsia="標楷體"/>
                <w:sz w:val="26"/>
                <w:szCs w:val="26"/>
              </w:rPr>
              <w:t>3.</w:t>
            </w:r>
            <w:r w:rsidRPr="005C6A8C">
              <w:rPr>
                <w:rFonts w:eastAsia="標楷體"/>
                <w:sz w:val="26"/>
                <w:szCs w:val="26"/>
              </w:rPr>
              <w:t>介紹西元</w:t>
            </w:r>
            <w:r w:rsidRPr="005C6A8C">
              <w:rPr>
                <w:rFonts w:eastAsia="標楷體"/>
                <w:sz w:val="26"/>
                <w:szCs w:val="26"/>
              </w:rPr>
              <w:t>1930</w:t>
            </w:r>
            <w:r w:rsidRPr="005C6A8C">
              <w:rPr>
                <w:rFonts w:eastAsia="標楷體"/>
                <w:sz w:val="26"/>
                <w:szCs w:val="26"/>
              </w:rPr>
              <w:t>～</w:t>
            </w:r>
            <w:r w:rsidRPr="005C6A8C">
              <w:rPr>
                <w:rFonts w:eastAsia="標楷體"/>
                <w:sz w:val="26"/>
                <w:szCs w:val="26"/>
              </w:rPr>
              <w:t>1990</w:t>
            </w:r>
            <w:r w:rsidRPr="005C6A8C">
              <w:rPr>
                <w:rFonts w:eastAsia="標楷體"/>
                <w:sz w:val="26"/>
                <w:szCs w:val="26"/>
              </w:rPr>
              <w:t>年臺灣在地流行音樂。</w:t>
            </w:r>
          </w:p>
          <w:p w:rsidR="00E27ACC" w:rsidRPr="005C6A8C" w:rsidRDefault="00494DD9" w:rsidP="00E27ACC">
            <w:pPr>
              <w:rPr>
                <w:rFonts w:ascii="標楷體" w:eastAsia="標楷體" w:hAnsi="標楷體"/>
                <w:sz w:val="26"/>
                <w:szCs w:val="26"/>
              </w:rPr>
            </w:pPr>
            <w:r w:rsidRPr="005C6A8C">
              <w:rPr>
                <w:rFonts w:eastAsia="標楷體"/>
                <w:sz w:val="26"/>
                <w:szCs w:val="26"/>
              </w:rPr>
              <w:t>4.</w:t>
            </w:r>
            <w:r w:rsidRPr="005C6A8C">
              <w:rPr>
                <w:rFonts w:eastAsia="標楷體"/>
                <w:sz w:val="26"/>
                <w:szCs w:val="26"/>
              </w:rPr>
              <w:t>能理解藝文展演的多元種類，關心並參與生活周遭的藝文活動演出。</w:t>
            </w:r>
          </w:p>
          <w:p w:rsidR="00E77DBD" w:rsidRPr="005C6A8C" w:rsidRDefault="00A271C4" w:rsidP="00663DB5">
            <w:pPr>
              <w:rPr>
                <w:rFonts w:ascii="標楷體" w:eastAsia="標楷體" w:hAnsi="標楷體"/>
                <w:sz w:val="26"/>
                <w:szCs w:val="26"/>
              </w:rPr>
            </w:pPr>
          </w:p>
          <w:p w:rsidR="00E27ACC" w:rsidRPr="00EB3492" w:rsidRDefault="00494DD9" w:rsidP="00E27ACC">
            <w:pPr>
              <w:rPr>
                <w:rFonts w:ascii="標楷體" w:eastAsia="標楷體" w:hAnsi="標楷體"/>
                <w:sz w:val="26"/>
                <w:szCs w:val="26"/>
              </w:rPr>
            </w:pPr>
            <w:r w:rsidRPr="00EB3492">
              <w:rPr>
                <w:rFonts w:eastAsia="標楷體"/>
                <w:sz w:val="26"/>
                <w:szCs w:val="26"/>
              </w:rPr>
              <w:t>第一冊視覺藝術</w:t>
            </w:r>
          </w:p>
          <w:p w:rsidR="00E27ACC" w:rsidRPr="00EB3492" w:rsidRDefault="00494DD9" w:rsidP="00E27ACC">
            <w:pPr>
              <w:rPr>
                <w:rFonts w:ascii="標楷體" w:eastAsia="標楷體" w:hAnsi="標楷體"/>
                <w:sz w:val="26"/>
                <w:szCs w:val="26"/>
              </w:rPr>
            </w:pPr>
            <w:r w:rsidRPr="00EB3492">
              <w:rPr>
                <w:rFonts w:eastAsia="標楷體"/>
                <w:sz w:val="26"/>
                <w:szCs w:val="26"/>
              </w:rPr>
              <w:t>1.</w:t>
            </w:r>
            <w:r w:rsidRPr="00EB3492">
              <w:rPr>
                <w:rFonts w:eastAsia="標楷體"/>
                <w:sz w:val="26"/>
                <w:szCs w:val="26"/>
              </w:rPr>
              <w:t>從生活環境中理解視覺美感形式要素。</w:t>
            </w:r>
          </w:p>
          <w:p w:rsidR="00E27ACC" w:rsidRPr="00EB3492" w:rsidRDefault="00494DD9" w:rsidP="00E27ACC">
            <w:pPr>
              <w:rPr>
                <w:rFonts w:ascii="標楷體" w:eastAsia="標楷體" w:hAnsi="標楷體"/>
                <w:sz w:val="26"/>
                <w:szCs w:val="26"/>
              </w:rPr>
            </w:pPr>
            <w:r w:rsidRPr="00EB3492">
              <w:rPr>
                <w:rFonts w:eastAsia="標楷體"/>
                <w:sz w:val="26"/>
                <w:szCs w:val="26"/>
              </w:rPr>
              <w:t>2.</w:t>
            </w:r>
            <w:r w:rsidRPr="00EB3492">
              <w:rPr>
                <w:rFonts w:eastAsia="標楷體"/>
                <w:sz w:val="26"/>
                <w:szCs w:val="26"/>
              </w:rPr>
              <w:t>認識視角、素描技巧與構圖。</w:t>
            </w:r>
          </w:p>
          <w:p w:rsidR="00E27ACC" w:rsidRPr="00EB3492" w:rsidRDefault="00494DD9" w:rsidP="00E27ACC">
            <w:pPr>
              <w:rPr>
                <w:rFonts w:ascii="標楷體" w:eastAsia="標楷體" w:hAnsi="標楷體"/>
                <w:sz w:val="26"/>
                <w:szCs w:val="26"/>
              </w:rPr>
            </w:pPr>
            <w:r w:rsidRPr="00EB3492">
              <w:rPr>
                <w:rFonts w:eastAsia="標楷體"/>
                <w:sz w:val="26"/>
                <w:szCs w:val="26"/>
              </w:rPr>
              <w:t>3.</w:t>
            </w:r>
            <w:r w:rsidRPr="00EB3492">
              <w:rPr>
                <w:rFonts w:eastAsia="標楷體"/>
                <w:sz w:val="26"/>
                <w:szCs w:val="26"/>
              </w:rPr>
              <w:t>認識色彩與水彩技法。</w:t>
            </w:r>
          </w:p>
          <w:p w:rsidR="00E27ACC" w:rsidRPr="00EB3492" w:rsidRDefault="00494DD9" w:rsidP="00E27ACC">
            <w:pPr>
              <w:rPr>
                <w:rFonts w:ascii="標楷體" w:eastAsia="標楷體" w:hAnsi="標楷體"/>
                <w:sz w:val="26"/>
                <w:szCs w:val="26"/>
              </w:rPr>
            </w:pPr>
            <w:r w:rsidRPr="00EB3492">
              <w:rPr>
                <w:rFonts w:eastAsia="標楷體"/>
                <w:sz w:val="26"/>
                <w:szCs w:val="26"/>
              </w:rPr>
              <w:t>4.</w:t>
            </w:r>
            <w:r w:rsidRPr="00EB3492">
              <w:rPr>
                <w:rFonts w:eastAsia="標楷體"/>
                <w:sz w:val="26"/>
                <w:szCs w:val="26"/>
              </w:rPr>
              <w:t>了解藝術展演場所、從事藝術相關職業與藝術鑑賞方法。</w:t>
            </w:r>
          </w:p>
          <w:p w:rsidR="00E27ACC" w:rsidRPr="006150FF" w:rsidRDefault="00494DD9" w:rsidP="00E27ACC">
            <w:pPr>
              <w:rPr>
                <w:rFonts w:ascii="標楷體" w:eastAsia="標楷體" w:hAnsi="標楷體"/>
                <w:sz w:val="26"/>
                <w:szCs w:val="26"/>
              </w:rPr>
            </w:pPr>
            <w:r w:rsidRPr="006150FF">
              <w:rPr>
                <w:rFonts w:eastAsia="標楷體"/>
                <w:sz w:val="26"/>
                <w:szCs w:val="26"/>
              </w:rPr>
              <w:t>第一冊表演藝術</w:t>
            </w:r>
          </w:p>
          <w:p w:rsidR="00900818" w:rsidRPr="006150FF" w:rsidRDefault="00494DD9" w:rsidP="00900818">
            <w:pPr>
              <w:rPr>
                <w:rFonts w:ascii="標楷體" w:eastAsia="標楷體" w:hAnsi="標楷體"/>
                <w:sz w:val="26"/>
                <w:szCs w:val="26"/>
              </w:rPr>
            </w:pPr>
            <w:r w:rsidRPr="006150FF">
              <w:rPr>
                <w:rFonts w:eastAsia="標楷體"/>
                <w:sz w:val="26"/>
                <w:szCs w:val="26"/>
              </w:rPr>
              <w:t>1.</w:t>
            </w:r>
            <w:r w:rsidRPr="006150FF">
              <w:rPr>
                <w:rFonts w:eastAsia="標楷體"/>
                <w:sz w:val="26"/>
                <w:szCs w:val="26"/>
              </w:rPr>
              <w:t>認識表演的工具</w:t>
            </w:r>
            <w:r w:rsidRPr="006150FF">
              <w:rPr>
                <w:rFonts w:eastAsia="標楷體"/>
                <w:sz w:val="26"/>
                <w:szCs w:val="26"/>
              </w:rPr>
              <w:t>(</w:t>
            </w:r>
            <w:r w:rsidRPr="006150FF">
              <w:rPr>
                <w:rFonts w:eastAsia="標楷體"/>
                <w:sz w:val="26"/>
                <w:szCs w:val="26"/>
              </w:rPr>
              <w:t>聲音、身體、情緒</w:t>
            </w:r>
            <w:r w:rsidRPr="006150FF">
              <w:rPr>
                <w:rFonts w:eastAsia="標楷體"/>
                <w:sz w:val="26"/>
                <w:szCs w:val="26"/>
              </w:rPr>
              <w:t>)</w:t>
            </w:r>
            <w:r w:rsidRPr="006150FF">
              <w:rPr>
                <w:rFonts w:eastAsia="標楷體"/>
                <w:sz w:val="26"/>
                <w:szCs w:val="26"/>
              </w:rPr>
              <w:t>及臺灣知名劇場工作者，並學習建立演員角色。</w:t>
            </w:r>
          </w:p>
          <w:p w:rsidR="00900818" w:rsidRPr="006150FF" w:rsidRDefault="00494DD9" w:rsidP="00900818">
            <w:pPr>
              <w:rPr>
                <w:rFonts w:ascii="標楷體" w:eastAsia="標楷體" w:hAnsi="標楷體"/>
                <w:sz w:val="26"/>
                <w:szCs w:val="26"/>
              </w:rPr>
            </w:pPr>
            <w:r w:rsidRPr="006150FF">
              <w:rPr>
                <w:rFonts w:eastAsia="標楷體"/>
                <w:sz w:val="26"/>
                <w:szCs w:val="26"/>
              </w:rPr>
              <w:t>2.</w:t>
            </w:r>
            <w:r w:rsidRPr="006150FF">
              <w:rPr>
                <w:rFonts w:eastAsia="標楷體"/>
                <w:sz w:val="26"/>
                <w:szCs w:val="26"/>
              </w:rPr>
              <w:t>認識創造性舞蹈及舞蹈動作元素，展現自己的身體動作。</w:t>
            </w:r>
          </w:p>
          <w:p w:rsidR="00900818" w:rsidRPr="006150FF" w:rsidRDefault="00494DD9" w:rsidP="00900818">
            <w:pPr>
              <w:rPr>
                <w:rFonts w:ascii="標楷體" w:eastAsia="標楷體" w:hAnsi="標楷體"/>
                <w:sz w:val="26"/>
                <w:szCs w:val="26"/>
              </w:rPr>
            </w:pPr>
            <w:r w:rsidRPr="006150FF">
              <w:rPr>
                <w:rFonts w:eastAsia="標楷體"/>
                <w:sz w:val="26"/>
                <w:szCs w:val="26"/>
              </w:rPr>
              <w:t>3.</w:t>
            </w:r>
            <w:r w:rsidRPr="006150FF">
              <w:rPr>
                <w:rFonts w:eastAsia="標楷體"/>
                <w:sz w:val="26"/>
                <w:szCs w:val="26"/>
              </w:rPr>
              <w:t>藉由日常生活行為，認識表演藝術的起源與關係，並欣賞不同類型的表演藝術。</w:t>
            </w:r>
          </w:p>
          <w:p w:rsidR="00E27ACC" w:rsidRPr="006150FF" w:rsidRDefault="00494DD9" w:rsidP="00E27ACC">
            <w:pPr>
              <w:rPr>
                <w:rFonts w:ascii="標楷體" w:eastAsia="標楷體" w:hAnsi="標楷體"/>
                <w:sz w:val="26"/>
                <w:szCs w:val="26"/>
              </w:rPr>
            </w:pPr>
            <w:r w:rsidRPr="006150FF">
              <w:rPr>
                <w:rFonts w:eastAsia="標楷體"/>
                <w:sz w:val="26"/>
                <w:szCs w:val="26"/>
              </w:rPr>
              <w:t>4.</w:t>
            </w:r>
            <w:r w:rsidRPr="006150FF">
              <w:rPr>
                <w:rFonts w:eastAsia="標楷體"/>
                <w:sz w:val="26"/>
                <w:szCs w:val="26"/>
              </w:rPr>
              <w:t>認識劇場分工、工作內容與製作流程，並試著完成一齣迷你舞臺劇。</w:t>
            </w:r>
          </w:p>
        </w:tc>
      </w:tr>
      <w:tr w:rsidR="00FC228F" w:rsidRPr="00F66AAE" w:rsidTr="00F66AAE">
        <w:trPr>
          <w:trHeight w:val="479"/>
        </w:trPr>
        <w:tc>
          <w:tcPr>
            <w:tcW w:w="3793" w:type="dxa"/>
            <w:gridSpan w:val="2"/>
            <w:shd w:val="clear" w:color="auto" w:fill="F3F3F3"/>
            <w:vAlign w:val="center"/>
          </w:tcPr>
          <w:p w:rsidR="00FC228F" w:rsidRPr="00F66AAE" w:rsidRDefault="00494DD9" w:rsidP="00BB1FAA">
            <w:pPr>
              <w:jc w:val="center"/>
              <w:rPr>
                <w:rFonts w:ascii="標楷體" w:eastAsia="標楷體" w:hAnsi="標楷體"/>
                <w:sz w:val="26"/>
                <w:szCs w:val="26"/>
              </w:rPr>
            </w:pPr>
            <w:r w:rsidRPr="00F66AAE">
              <w:rPr>
                <w:rFonts w:eastAsia="標楷體"/>
                <w:sz w:val="26"/>
                <w:szCs w:val="26"/>
              </w:rPr>
              <w:t>教學進度</w:t>
            </w:r>
          </w:p>
        </w:tc>
        <w:tc>
          <w:tcPr>
            <w:tcW w:w="1931" w:type="dxa"/>
            <w:vMerge w:val="restart"/>
            <w:shd w:val="clear" w:color="auto" w:fill="F3F3F3"/>
            <w:vAlign w:val="center"/>
          </w:tcPr>
          <w:p w:rsidR="00FC228F" w:rsidRPr="00F66AAE" w:rsidRDefault="00494DD9" w:rsidP="00FC228F">
            <w:pPr>
              <w:jc w:val="center"/>
              <w:rPr>
                <w:rFonts w:ascii="標楷體" w:eastAsia="標楷體" w:hAnsi="標楷體"/>
                <w:sz w:val="26"/>
                <w:szCs w:val="26"/>
              </w:rPr>
            </w:pPr>
            <w:r w:rsidRPr="00F66AAE">
              <w:rPr>
                <w:rFonts w:eastAsia="標楷體"/>
                <w:sz w:val="26"/>
                <w:szCs w:val="26"/>
              </w:rPr>
              <w:t>核心素養</w:t>
            </w:r>
          </w:p>
        </w:tc>
        <w:tc>
          <w:tcPr>
            <w:tcW w:w="4014" w:type="dxa"/>
            <w:vMerge w:val="restart"/>
            <w:shd w:val="clear" w:color="auto" w:fill="F3F3F3"/>
            <w:vAlign w:val="center"/>
          </w:tcPr>
          <w:p w:rsidR="00FC228F" w:rsidRPr="00F66AAE" w:rsidRDefault="00494DD9" w:rsidP="00AB7B0E">
            <w:pPr>
              <w:jc w:val="center"/>
              <w:rPr>
                <w:rFonts w:ascii="標楷體" w:eastAsia="標楷體" w:hAnsi="標楷體"/>
                <w:sz w:val="26"/>
                <w:szCs w:val="26"/>
              </w:rPr>
            </w:pPr>
            <w:r w:rsidRPr="00F66AAE">
              <w:rPr>
                <w:rFonts w:eastAsia="標楷體"/>
                <w:sz w:val="26"/>
                <w:szCs w:val="26"/>
              </w:rPr>
              <w:t>教學重點</w:t>
            </w:r>
          </w:p>
        </w:tc>
        <w:tc>
          <w:tcPr>
            <w:tcW w:w="2126" w:type="dxa"/>
            <w:vMerge w:val="restart"/>
            <w:shd w:val="clear" w:color="auto" w:fill="F3F3F3"/>
            <w:vAlign w:val="center"/>
          </w:tcPr>
          <w:p w:rsidR="00FC228F" w:rsidRPr="00F66AAE" w:rsidRDefault="00494DD9" w:rsidP="00012156">
            <w:pPr>
              <w:jc w:val="center"/>
              <w:rPr>
                <w:rFonts w:ascii="標楷體" w:eastAsia="標楷體" w:hAnsi="標楷體"/>
                <w:sz w:val="26"/>
                <w:szCs w:val="26"/>
              </w:rPr>
            </w:pPr>
            <w:r w:rsidRPr="00F66AAE">
              <w:rPr>
                <w:rFonts w:eastAsia="標楷體"/>
                <w:sz w:val="26"/>
                <w:szCs w:val="26"/>
              </w:rPr>
              <w:t>評量方式</w:t>
            </w:r>
          </w:p>
        </w:tc>
        <w:tc>
          <w:tcPr>
            <w:tcW w:w="2694" w:type="dxa"/>
            <w:vMerge w:val="restart"/>
            <w:shd w:val="clear" w:color="auto" w:fill="F3F3F3"/>
            <w:vAlign w:val="center"/>
          </w:tcPr>
          <w:p w:rsidR="00FC228F" w:rsidRPr="00F66AAE" w:rsidRDefault="00494DD9" w:rsidP="00012156">
            <w:pPr>
              <w:jc w:val="center"/>
              <w:rPr>
                <w:rFonts w:ascii="標楷體" w:eastAsia="標楷體" w:hAnsi="標楷體"/>
                <w:sz w:val="26"/>
                <w:szCs w:val="26"/>
              </w:rPr>
            </w:pPr>
            <w:r w:rsidRPr="00F66AAE">
              <w:rPr>
                <w:rFonts w:eastAsia="標楷體"/>
                <w:sz w:val="26"/>
                <w:szCs w:val="26"/>
              </w:rPr>
              <w:t>議題融入</w:t>
            </w:r>
            <w:r w:rsidRPr="00F66AAE">
              <w:rPr>
                <w:rFonts w:eastAsia="標楷體"/>
                <w:sz w:val="26"/>
                <w:szCs w:val="26"/>
              </w:rPr>
              <w:t>/</w:t>
            </w:r>
          </w:p>
          <w:p w:rsidR="00FC228F" w:rsidRPr="00F66AAE" w:rsidRDefault="00494DD9" w:rsidP="00FC228F">
            <w:pPr>
              <w:jc w:val="center"/>
              <w:rPr>
                <w:rFonts w:ascii="標楷體" w:eastAsia="標楷體" w:hAnsi="標楷體"/>
                <w:sz w:val="26"/>
                <w:szCs w:val="26"/>
              </w:rPr>
            </w:pPr>
            <w:r w:rsidRPr="00F66AAE">
              <w:rPr>
                <w:rFonts w:eastAsia="標楷體"/>
                <w:sz w:val="26"/>
                <w:szCs w:val="26"/>
              </w:rPr>
              <w:t>跨領域</w:t>
            </w:r>
            <w:r w:rsidRPr="00F66AAE">
              <w:rPr>
                <w:rFonts w:eastAsia="標楷體"/>
                <w:sz w:val="26"/>
                <w:szCs w:val="26"/>
              </w:rPr>
              <w:t>(</w:t>
            </w:r>
            <w:r w:rsidRPr="00F66AAE">
              <w:rPr>
                <w:rFonts w:eastAsia="標楷體"/>
                <w:sz w:val="26"/>
                <w:szCs w:val="26"/>
              </w:rPr>
              <w:t>選填</w:t>
            </w:r>
            <w:r w:rsidRPr="00F66AAE">
              <w:rPr>
                <w:rFonts w:eastAsia="標楷體"/>
                <w:sz w:val="26"/>
                <w:szCs w:val="26"/>
              </w:rPr>
              <w:t>)</w:t>
            </w:r>
          </w:p>
        </w:tc>
      </w:tr>
      <w:tr w:rsidR="00FC228F" w:rsidRPr="00F66AAE" w:rsidTr="00F66AAE">
        <w:trPr>
          <w:trHeight w:val="479"/>
        </w:trPr>
        <w:tc>
          <w:tcPr>
            <w:tcW w:w="1539" w:type="dxa"/>
            <w:shd w:val="clear" w:color="auto" w:fill="F3F3F3"/>
            <w:vAlign w:val="center"/>
          </w:tcPr>
          <w:p w:rsidR="00FC228F" w:rsidRPr="00F66AAE" w:rsidRDefault="00494DD9" w:rsidP="00613E83">
            <w:pPr>
              <w:jc w:val="center"/>
              <w:rPr>
                <w:rFonts w:ascii="標楷體" w:eastAsia="標楷體" w:hAnsi="標楷體"/>
                <w:color w:val="FF0000"/>
                <w:sz w:val="26"/>
                <w:szCs w:val="26"/>
              </w:rPr>
            </w:pPr>
            <w:r w:rsidRPr="00F66AAE">
              <w:rPr>
                <w:rFonts w:eastAsia="標楷體"/>
                <w:sz w:val="26"/>
                <w:szCs w:val="26"/>
              </w:rPr>
              <w:t>週次</w:t>
            </w:r>
          </w:p>
        </w:tc>
        <w:tc>
          <w:tcPr>
            <w:tcW w:w="2254" w:type="dxa"/>
            <w:shd w:val="clear" w:color="auto" w:fill="F3F3F3"/>
            <w:vAlign w:val="center"/>
          </w:tcPr>
          <w:p w:rsidR="00FC228F" w:rsidRPr="00F66AAE" w:rsidRDefault="00494DD9" w:rsidP="003A62D3">
            <w:pPr>
              <w:jc w:val="center"/>
              <w:rPr>
                <w:rFonts w:ascii="標楷體" w:eastAsia="標楷體" w:hAnsi="標楷體"/>
                <w:sz w:val="26"/>
                <w:szCs w:val="26"/>
              </w:rPr>
            </w:pPr>
            <w:r w:rsidRPr="00F66AAE">
              <w:rPr>
                <w:rFonts w:eastAsia="標楷體"/>
                <w:sz w:val="26"/>
                <w:szCs w:val="26"/>
              </w:rPr>
              <w:t>單元名稱</w:t>
            </w:r>
          </w:p>
        </w:tc>
        <w:tc>
          <w:tcPr>
            <w:tcW w:w="1931" w:type="dxa"/>
            <w:vMerge/>
            <w:shd w:val="clear" w:color="auto" w:fill="F3F3F3"/>
            <w:vAlign w:val="center"/>
          </w:tcPr>
          <w:p w:rsidR="00FC228F" w:rsidRPr="00F66AAE" w:rsidRDefault="00A271C4" w:rsidP="00613E83">
            <w:pPr>
              <w:jc w:val="center"/>
              <w:rPr>
                <w:rFonts w:ascii="標楷體" w:eastAsia="標楷體" w:hAnsi="標楷體" w:cs="新細明體"/>
                <w:sz w:val="26"/>
                <w:szCs w:val="26"/>
              </w:rPr>
            </w:pPr>
          </w:p>
        </w:tc>
        <w:tc>
          <w:tcPr>
            <w:tcW w:w="4014" w:type="dxa"/>
            <w:vMerge/>
            <w:shd w:val="clear" w:color="auto" w:fill="F3F3F3"/>
            <w:vAlign w:val="center"/>
          </w:tcPr>
          <w:p w:rsidR="00FC228F" w:rsidRPr="00F66AAE" w:rsidRDefault="00A271C4" w:rsidP="00613E83">
            <w:pPr>
              <w:jc w:val="center"/>
              <w:rPr>
                <w:rFonts w:ascii="標楷體" w:eastAsia="標楷體" w:hAnsi="標楷體" w:cs="新細明體"/>
                <w:color w:val="FF0000"/>
                <w:sz w:val="26"/>
                <w:szCs w:val="26"/>
              </w:rPr>
            </w:pPr>
          </w:p>
        </w:tc>
        <w:tc>
          <w:tcPr>
            <w:tcW w:w="2126" w:type="dxa"/>
            <w:vMerge/>
            <w:shd w:val="clear" w:color="auto" w:fill="F3F3F3"/>
            <w:vAlign w:val="center"/>
          </w:tcPr>
          <w:p w:rsidR="00FC228F" w:rsidRPr="00F66AAE" w:rsidRDefault="00A271C4" w:rsidP="00613E83">
            <w:pPr>
              <w:jc w:val="center"/>
              <w:rPr>
                <w:rFonts w:ascii="標楷體" w:eastAsia="標楷體" w:hAnsi="標楷體"/>
                <w:color w:val="FF0000"/>
                <w:sz w:val="26"/>
                <w:szCs w:val="26"/>
              </w:rPr>
            </w:pPr>
          </w:p>
        </w:tc>
        <w:tc>
          <w:tcPr>
            <w:tcW w:w="2694" w:type="dxa"/>
            <w:vMerge/>
            <w:shd w:val="clear" w:color="auto" w:fill="F3F3F3"/>
            <w:vAlign w:val="center"/>
          </w:tcPr>
          <w:p w:rsidR="00FC228F" w:rsidRPr="00F66AAE" w:rsidRDefault="00A271C4" w:rsidP="00613E83">
            <w:pPr>
              <w:jc w:val="center"/>
              <w:rPr>
                <w:rFonts w:ascii="標楷體" w:eastAsia="標楷體" w:hAnsi="標楷體"/>
                <w:color w:val="FF0000"/>
                <w:sz w:val="26"/>
                <w:szCs w:val="26"/>
              </w:rPr>
            </w:pP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一</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第五課音樂有「藝」思</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11713E" w:rsidRPr="005C6A8C" w:rsidRDefault="00494DD9" w:rsidP="00587834">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教師先藉由課本中的插圖，讓學生彼此討論，分享自己的答案。</w:t>
            </w:r>
          </w:p>
          <w:p w:rsidR="0011713E" w:rsidRPr="005C6A8C" w:rsidRDefault="00494DD9" w:rsidP="00587834">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接著引導學生思考，有哪些聲音或音樂幾乎每天都會聽見？例如：〈給愛麗絲〉、鬧鐘鈴聲等。若是歌曲，可延伸介紹這些音樂都是經典的古典音樂作品。若有時間，建議教師藉此提出問題，讓學生腦力激盪：〈給愛麗絲〉為什麼會成為垃圾車來了的音樂？</w:t>
            </w:r>
          </w:p>
          <w:p w:rsidR="0011713E" w:rsidRPr="005C6A8C" w:rsidRDefault="00494DD9" w:rsidP="00587834">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許多樂器都能敲打出節奏，廣義來說，能敲打發聲的物體都可稱為擊樂器。請教師分為「有固定音高」和「無固定音高」來作介紹，並運用補充資料，讓學生更加認識擊樂器的外型、特色、用途等。</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討論評量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發表評量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5C6A8C">
              <w:rPr>
                <w:rFonts w:eastAsia="標楷體"/>
                <w:sz w:val="26"/>
                <w:szCs w:val="26"/>
              </w:rPr>
              <w:t>探討不同文化接觸時可能產生的衝突、融合或創新。</w:t>
            </w:r>
          </w:p>
        </w:tc>
      </w:tr>
      <w:tr w:rsidR="00F66AAE" w:rsidRPr="00F66AAE" w:rsidTr="00F66AAE">
        <w:trPr>
          <w:trHeight w:val="101"/>
        </w:trPr>
        <w:tc>
          <w:tcPr>
            <w:tcW w:w="1539" w:type="dxa"/>
          </w:tcPr>
          <w:p w:rsidR="00303472" w:rsidRPr="00EB3492" w:rsidRDefault="00494DD9" w:rsidP="00E27ACC">
            <w:pPr>
              <w:jc w:val="center"/>
              <w:rPr>
                <w:rFonts w:ascii="標楷體" w:eastAsia="標楷體" w:hAnsi="標楷體" w:cs="新細明體"/>
                <w:sz w:val="26"/>
                <w:szCs w:val="26"/>
              </w:rPr>
            </w:pPr>
            <w:r>
              <w:rPr>
                <w:rFonts w:eastAsia="標楷體"/>
                <w:sz w:val="26"/>
                <w:szCs w:val="26"/>
              </w:rPr>
              <w:t>一</w:t>
            </w:r>
          </w:p>
        </w:tc>
        <w:tc>
          <w:tcPr>
            <w:tcW w:w="2254" w:type="dxa"/>
          </w:tcPr>
          <w:p w:rsidR="00303472"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303472" w:rsidRPr="00EB3492" w:rsidRDefault="00494DD9" w:rsidP="00E27ACC">
            <w:pPr>
              <w:jc w:val="both"/>
              <w:rPr>
                <w:rFonts w:ascii="標楷體" w:eastAsia="標楷體" w:hAnsi="標楷體"/>
                <w:sz w:val="26"/>
                <w:szCs w:val="26"/>
              </w:rPr>
            </w:pPr>
            <w:r w:rsidRPr="00EB3492">
              <w:rPr>
                <w:rFonts w:eastAsia="標楷體"/>
                <w:sz w:val="26"/>
                <w:szCs w:val="26"/>
              </w:rPr>
              <w:t>第一課探索視覺旅程</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w:t>
            </w:r>
            <w:r w:rsidRPr="00EB3492">
              <w:rPr>
                <w:rFonts w:eastAsia="標楷體"/>
                <w:sz w:val="26"/>
                <w:szCs w:val="26"/>
              </w:rPr>
              <w:t>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w:t>
            </w:r>
            <w:r w:rsidRPr="00EB3492">
              <w:rPr>
                <w:rFonts w:eastAsia="標楷體"/>
                <w:sz w:val="26"/>
                <w:szCs w:val="26"/>
              </w:rPr>
              <w:lastRenderedPageBreak/>
              <w:t>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教師由圖片列舉說明美感與生活的關係，以及與學生討論這些美感與生活的連結。</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教師說明視覺藝術作品的形式，並詢問同學是否能就圖中所示，列舉平面、立體的造形呈現。</w:t>
            </w:r>
          </w:p>
        </w:tc>
        <w:tc>
          <w:tcPr>
            <w:tcW w:w="2126" w:type="dxa"/>
          </w:tcPr>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態度評量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發表評量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討論評量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教師評量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w:t>
            </w:r>
            <w:r w:rsidRPr="00EB3492">
              <w:rPr>
                <w:rFonts w:eastAsia="標楷體"/>
                <w:sz w:val="26"/>
                <w:szCs w:val="26"/>
              </w:rPr>
              <w:t>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一</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第九課演繹人生</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w:t>
            </w:r>
            <w:r w:rsidRPr="006150FF">
              <w:rPr>
                <w:rFonts w:eastAsia="標楷體"/>
                <w:sz w:val="26"/>
                <w:szCs w:val="26"/>
              </w:rPr>
              <w:t>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6150FF">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老師可以帶領學生先從「認識自己」開始，首先可以透過教學簡報或黑板陳列出特質的描述語詞，再請學生試著寫下如課本範例中，關於自己的外在與內在特質相關文字。</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藝術探索「猜猜我是誰」：可將同學完成上述練習的紙張，先請他們寫上姓名座號並且將其摺好，由老師收齊放在盒子中，隨機抽取並且念出每張同學所寫的描述，讓全班猜出紙條中描述的同學名字。</w:t>
            </w:r>
          </w:p>
          <w:p w:rsidR="00900818" w:rsidRPr="006150FF" w:rsidRDefault="00494DD9" w:rsidP="00900818">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當活動進行完後，老師可請大家分享與討論，關於同學和自己對他人的了解是否一致，或是有很大的差距。</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表現評量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Pr>
                <w:rFonts w:eastAsia="標楷體"/>
                <w:sz w:val="26"/>
                <w:szCs w:val="26"/>
              </w:rPr>
              <w:t>了解社會上有不同的群體和文化，尊重並欣賞其</w:t>
            </w:r>
            <w:r w:rsidRPr="006150FF">
              <w:rPr>
                <w:rFonts w:eastAsia="標楷體"/>
                <w:sz w:val="26"/>
                <w:szCs w:val="26"/>
              </w:rPr>
              <w:t>差異。</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t>二</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第五課音樂有「藝」思</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w:t>
            </w:r>
            <w:r w:rsidRPr="005C6A8C">
              <w:rPr>
                <w:rFonts w:eastAsia="標楷體"/>
                <w:sz w:val="26"/>
                <w:szCs w:val="26"/>
              </w:rPr>
              <w:lastRenderedPageBreak/>
              <w:t>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說明節奏的定義：節奏是將音的長短，有規律的組織起來。教師可具體舉例，讓學生容易理解。</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運用課本中的三個譜例，讓學生實際操作，藉由拍手讓學生體會節奏。</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lastRenderedPageBreak/>
              <w:t>3.</w:t>
            </w:r>
            <w:r w:rsidRPr="005C6A8C">
              <w:rPr>
                <w:rFonts w:eastAsia="標楷體"/>
                <w:sz w:val="26"/>
                <w:szCs w:val="26"/>
              </w:rPr>
              <w:t>說明曲調的定義：將樂譜中高低起伏的音符相連，所產生的聲音線條，就是音樂中的曲調。</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運用三種記譜方式，來感受曲調。</w:t>
            </w:r>
            <w:r w:rsidRPr="005C6A8C">
              <w:rPr>
                <w:rFonts w:eastAsia="標楷體"/>
                <w:sz w:val="26"/>
                <w:szCs w:val="26"/>
              </w:rPr>
              <w:t>(1)</w:t>
            </w:r>
            <w:r w:rsidRPr="005C6A8C">
              <w:rPr>
                <w:rFonts w:eastAsia="標楷體"/>
                <w:sz w:val="26"/>
                <w:szCs w:val="26"/>
              </w:rPr>
              <w:t>五線譜：教師依據課本的圖片，介紹五線譜的歷史演變。</w:t>
            </w:r>
            <w:r w:rsidRPr="005C6A8C">
              <w:rPr>
                <w:rFonts w:eastAsia="標楷體"/>
                <w:sz w:val="26"/>
                <w:szCs w:val="26"/>
              </w:rPr>
              <w:t>(2)</w:t>
            </w:r>
            <w:r w:rsidRPr="005C6A8C">
              <w:rPr>
                <w:rFonts w:eastAsia="標楷體"/>
                <w:sz w:val="26"/>
                <w:szCs w:val="26"/>
              </w:rPr>
              <w:t>簡譜：教師說明簡譜的認識方式以及其簡便性。</w:t>
            </w:r>
            <w:r w:rsidRPr="005C6A8C">
              <w:rPr>
                <w:rFonts w:eastAsia="標楷體"/>
                <w:sz w:val="26"/>
                <w:szCs w:val="26"/>
              </w:rPr>
              <w:t>(3)</w:t>
            </w:r>
            <w:r w:rsidRPr="005C6A8C">
              <w:rPr>
                <w:rFonts w:eastAsia="標楷體"/>
                <w:sz w:val="26"/>
                <w:szCs w:val="26"/>
              </w:rPr>
              <w:t>音名與唱名：讓學生從五線譜和簡譜，了解每一個音符的音名、唱名。</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說明首調唱法和固定唱法的定義，並搭配課本一起介紹。</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表現評量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實作評量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欣賞評量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發表評量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5C6A8C">
              <w:rPr>
                <w:rFonts w:eastAsia="標楷體"/>
                <w:sz w:val="26"/>
                <w:szCs w:val="26"/>
              </w:rPr>
              <w:t>探討不同文化接觸時可能產生的衝突、融合或創新。</w:t>
            </w:r>
          </w:p>
        </w:tc>
      </w:tr>
      <w:tr w:rsidR="00F66AAE" w:rsidRPr="00F66AAE" w:rsidTr="00F66AAE">
        <w:trPr>
          <w:trHeight w:val="101"/>
        </w:trPr>
        <w:tc>
          <w:tcPr>
            <w:tcW w:w="1539" w:type="dxa"/>
          </w:tcPr>
          <w:p w:rsidR="00303472" w:rsidRPr="00EB3492" w:rsidRDefault="00494DD9" w:rsidP="00E27ACC">
            <w:pPr>
              <w:jc w:val="center"/>
              <w:rPr>
                <w:rFonts w:ascii="標楷體" w:eastAsia="標楷體" w:hAnsi="標楷體" w:cs="新細明體"/>
                <w:sz w:val="26"/>
                <w:szCs w:val="26"/>
              </w:rPr>
            </w:pPr>
            <w:r>
              <w:rPr>
                <w:rFonts w:eastAsia="標楷體"/>
                <w:sz w:val="26"/>
                <w:szCs w:val="26"/>
              </w:rPr>
              <w:lastRenderedPageBreak/>
              <w:t>二</w:t>
            </w:r>
          </w:p>
        </w:tc>
        <w:tc>
          <w:tcPr>
            <w:tcW w:w="2254" w:type="dxa"/>
          </w:tcPr>
          <w:p w:rsidR="00303472"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303472" w:rsidRPr="00EB3492" w:rsidRDefault="00494DD9" w:rsidP="00E27ACC">
            <w:pPr>
              <w:jc w:val="both"/>
              <w:rPr>
                <w:rFonts w:ascii="標楷體" w:eastAsia="標楷體" w:hAnsi="標楷體"/>
                <w:sz w:val="26"/>
                <w:szCs w:val="26"/>
              </w:rPr>
            </w:pPr>
            <w:r w:rsidRPr="00EB3492">
              <w:rPr>
                <w:rFonts w:eastAsia="標楷體"/>
                <w:sz w:val="26"/>
                <w:szCs w:val="26"/>
              </w:rPr>
              <w:t>第一課探索視覺旅程</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w:t>
            </w:r>
            <w:r>
              <w:rPr>
                <w:rFonts w:eastAsia="標楷體"/>
                <w:sz w:val="26"/>
                <w:szCs w:val="26"/>
              </w:rPr>
              <w:lastRenderedPageBreak/>
              <w:t>異。</w:t>
            </w:r>
          </w:p>
        </w:tc>
        <w:tc>
          <w:tcPr>
            <w:tcW w:w="4014" w:type="dxa"/>
          </w:tcPr>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教師介紹並說明美感形式要素可分為造形、空間、色彩與材質。</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教師分別就圖片與提問與學生進行分享討論，並鼓勵學生多方列舉日常生活中的例子，以探討其美感形式要素。</w:t>
            </w:r>
          </w:p>
          <w:p w:rsidR="00303472" w:rsidRPr="00EB3492" w:rsidRDefault="00494DD9" w:rsidP="00215C2B">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藝術探索：材質探索。圖</w:t>
            </w:r>
            <w:r w:rsidRPr="00EB3492">
              <w:rPr>
                <w:rFonts w:eastAsia="標楷體"/>
                <w:sz w:val="26"/>
                <w:szCs w:val="26"/>
              </w:rPr>
              <w:t>1-10</w:t>
            </w:r>
            <w:r w:rsidRPr="00EB3492">
              <w:rPr>
                <w:rFonts w:eastAsia="標楷體"/>
                <w:sz w:val="26"/>
                <w:szCs w:val="26"/>
              </w:rPr>
              <w:t>的各種材質中選擇一種材質，以感官探索材質帶來的感受，並拓印粗糙的材質表面，將質感作為材料表現的形式之一。</w:t>
            </w:r>
          </w:p>
        </w:tc>
        <w:tc>
          <w:tcPr>
            <w:tcW w:w="2126" w:type="dxa"/>
          </w:tcPr>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態度評量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發表評量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討論評量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實作評量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二</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第九課演繹人生</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6150FF">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舞臺上的身體區位：老師可以利用一些演員在舞臺上表演的畫面，引導學生去觀察跟討論在日常生活經驗中，是否也有相同類似的身體姿態。</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藝術探索「我的身體會說話」：在經過上述的課程引導與討論後，可讓學生先觀察課本</w:t>
            </w:r>
            <w:r w:rsidRPr="006150FF">
              <w:rPr>
                <w:rFonts w:eastAsia="標楷體"/>
                <w:sz w:val="26"/>
                <w:szCs w:val="26"/>
              </w:rPr>
              <w:t>P.165</w:t>
            </w:r>
            <w:r w:rsidRPr="006150FF">
              <w:rPr>
                <w:rFonts w:eastAsia="標楷體"/>
                <w:sz w:val="26"/>
                <w:szCs w:val="26"/>
              </w:rPr>
              <w:t>兩張圖片中的人物姿態與身體區位，依據自身的感受，幫圖中人物設定關係跟情境，再幫每位角色寫上一句符合圖中畫面的臺詞。</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當活動進行完，若還有時間，老師可請大家分享與討論，關於自己所設定的情境跟臺詞。</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表現評量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實作評量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Pr>
                <w:rFonts w:eastAsia="標楷體"/>
                <w:sz w:val="26"/>
                <w:szCs w:val="26"/>
              </w:rPr>
              <w:t>了解社會上有不同的群體和文化，尊重並欣賞其差異。</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t>三</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第五課音樂有「藝」思</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w:t>
            </w:r>
            <w:r>
              <w:rPr>
                <w:rFonts w:eastAsia="標楷體"/>
                <w:sz w:val="26"/>
                <w:szCs w:val="26"/>
              </w:rPr>
              <w:lastRenderedPageBreak/>
              <w:t>能，培養團隊合作與溝通協調的能力。</w:t>
            </w:r>
          </w:p>
        </w:tc>
        <w:tc>
          <w:tcPr>
            <w:tcW w:w="4014" w:type="dxa"/>
          </w:tcPr>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說明節奏的定義：節奏是將音的長短，有規律的組織起來。教師可具體舉例，讓學生容易理解。</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運用課本中的三個譜例，讓學生實際操作，藉由拍手讓學生體會節奏。</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說明曲調的定義：將樂譜中高低起伏的音符相連，所產生的聲音線條，就是音樂中的曲調。</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運用三種記譜方式，來感受曲調。</w:t>
            </w:r>
            <w:r w:rsidRPr="005C6A8C">
              <w:rPr>
                <w:rFonts w:eastAsia="標楷體"/>
                <w:sz w:val="26"/>
                <w:szCs w:val="26"/>
              </w:rPr>
              <w:t>(1)</w:t>
            </w:r>
            <w:r w:rsidRPr="005C6A8C">
              <w:rPr>
                <w:rFonts w:eastAsia="標楷體"/>
                <w:sz w:val="26"/>
                <w:szCs w:val="26"/>
              </w:rPr>
              <w:t>五線譜：教師依據課本的圖</w:t>
            </w:r>
            <w:r w:rsidRPr="005C6A8C">
              <w:rPr>
                <w:rFonts w:eastAsia="標楷體"/>
                <w:sz w:val="26"/>
                <w:szCs w:val="26"/>
              </w:rPr>
              <w:lastRenderedPageBreak/>
              <w:t>片，介紹五線譜的歷史演變。</w:t>
            </w:r>
            <w:r w:rsidRPr="005C6A8C">
              <w:rPr>
                <w:rFonts w:eastAsia="標楷體"/>
                <w:sz w:val="26"/>
                <w:szCs w:val="26"/>
              </w:rPr>
              <w:t>(2)</w:t>
            </w:r>
            <w:r w:rsidRPr="005C6A8C">
              <w:rPr>
                <w:rFonts w:eastAsia="標楷體"/>
                <w:sz w:val="26"/>
                <w:szCs w:val="26"/>
              </w:rPr>
              <w:t>簡譜：教師說明簡譜的認識方式以及其簡便性。</w:t>
            </w:r>
            <w:r w:rsidRPr="005C6A8C">
              <w:rPr>
                <w:rFonts w:eastAsia="標楷體"/>
                <w:sz w:val="26"/>
                <w:szCs w:val="26"/>
              </w:rPr>
              <w:t>(3)</w:t>
            </w:r>
            <w:r w:rsidRPr="005C6A8C">
              <w:rPr>
                <w:rFonts w:eastAsia="標楷體"/>
                <w:sz w:val="26"/>
                <w:szCs w:val="26"/>
              </w:rPr>
              <w:t>音名與唱名：讓學生從五線譜和簡譜，了解每一個音符的音名、唱名。</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說明首調唱法和固定唱法的定義，並搭配課本一起介紹。</w:t>
            </w:r>
          </w:p>
        </w:tc>
        <w:tc>
          <w:tcPr>
            <w:tcW w:w="2126" w:type="dxa"/>
          </w:tcPr>
          <w:p w:rsidR="0011713E" w:rsidRPr="005C6A8C" w:rsidRDefault="00494DD9" w:rsidP="00C37E04">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表現評量</w:t>
            </w:r>
          </w:p>
          <w:p w:rsidR="0011713E" w:rsidRPr="005C6A8C" w:rsidRDefault="00494DD9" w:rsidP="00C37E04">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實作評量</w:t>
            </w:r>
          </w:p>
          <w:p w:rsidR="0011713E" w:rsidRPr="005C6A8C" w:rsidRDefault="00494DD9" w:rsidP="00C37E04">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p w:rsidR="0011713E" w:rsidRPr="005C6A8C" w:rsidRDefault="00494DD9" w:rsidP="00C37E04">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欣賞評量</w:t>
            </w:r>
          </w:p>
          <w:p w:rsidR="0011713E" w:rsidRPr="005C6A8C" w:rsidRDefault="00494DD9" w:rsidP="00C37E04">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發表評量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5C6A8C">
              <w:rPr>
                <w:rFonts w:eastAsia="標楷體"/>
                <w:sz w:val="26"/>
                <w:szCs w:val="26"/>
              </w:rPr>
              <w:t>探討不同文化接觸時可能產生的衝突、融合或創新。</w:t>
            </w:r>
          </w:p>
        </w:tc>
      </w:tr>
      <w:tr w:rsidR="00F66AAE" w:rsidRPr="00F66AAE" w:rsidTr="00F66AAE">
        <w:trPr>
          <w:trHeight w:val="101"/>
        </w:trPr>
        <w:tc>
          <w:tcPr>
            <w:tcW w:w="1539" w:type="dxa"/>
          </w:tcPr>
          <w:p w:rsidR="00303472" w:rsidRPr="00EB3492" w:rsidRDefault="00494DD9" w:rsidP="00E27ACC">
            <w:pPr>
              <w:jc w:val="center"/>
              <w:rPr>
                <w:rFonts w:ascii="標楷體" w:eastAsia="標楷體" w:hAnsi="標楷體" w:cs="新細明體"/>
                <w:sz w:val="26"/>
                <w:szCs w:val="26"/>
              </w:rPr>
            </w:pPr>
            <w:r>
              <w:rPr>
                <w:rFonts w:eastAsia="標楷體"/>
                <w:sz w:val="26"/>
                <w:szCs w:val="26"/>
              </w:rPr>
              <w:lastRenderedPageBreak/>
              <w:t>三</w:t>
            </w:r>
          </w:p>
        </w:tc>
        <w:tc>
          <w:tcPr>
            <w:tcW w:w="2254" w:type="dxa"/>
          </w:tcPr>
          <w:p w:rsidR="00303472"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303472" w:rsidRPr="00EB3492" w:rsidRDefault="00494DD9" w:rsidP="00E27ACC">
            <w:pPr>
              <w:jc w:val="both"/>
              <w:rPr>
                <w:rFonts w:ascii="標楷體" w:eastAsia="標楷體" w:hAnsi="標楷體"/>
                <w:sz w:val="26"/>
                <w:szCs w:val="26"/>
              </w:rPr>
            </w:pPr>
            <w:r w:rsidRPr="00EB3492">
              <w:rPr>
                <w:rFonts w:eastAsia="標楷體"/>
                <w:sz w:val="26"/>
                <w:szCs w:val="26"/>
              </w:rPr>
              <w:t>第一課探索視覺旅程</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303472" w:rsidRPr="00EB3492" w:rsidRDefault="00494DD9" w:rsidP="008E6204">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教師介紹美的形式原理概念與圖例，引導同學就畫面美感呈現進行詮釋與討論。並說明除了單一美感形式的判別，日常生活中美的飾物更是包含數種不同的美感原理。</w:t>
            </w:r>
          </w:p>
          <w:p w:rsidR="00303472" w:rsidRPr="00EB3492" w:rsidRDefault="00494DD9" w:rsidP="008E6204">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藝術探索：美的大集合。蒐集圖片，並且以美的形式原理分析製作學習檔案，並與同學分享。</w:t>
            </w:r>
          </w:p>
        </w:tc>
        <w:tc>
          <w:tcPr>
            <w:tcW w:w="2126" w:type="dxa"/>
          </w:tcPr>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發表評量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討論評量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欣賞評量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學習檔案評量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t>三</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第九課演繹人生</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w:t>
            </w:r>
            <w:r>
              <w:rPr>
                <w:rFonts w:eastAsia="標楷體"/>
                <w:sz w:val="26"/>
                <w:szCs w:val="26"/>
              </w:rPr>
              <w:lastRenderedPageBreak/>
              <w:t>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6150FF">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職業人物觀察：在上述的人物觀察分享後，老師可以帶領學生透過討論後，從同學所寫的的人物觀察表中選出一個職業，並將答案告訴</w:t>
            </w:r>
            <w:r w:rsidRPr="006150FF">
              <w:rPr>
                <w:rFonts w:eastAsia="標楷體"/>
                <w:sz w:val="26"/>
                <w:szCs w:val="26"/>
              </w:rPr>
              <w:lastRenderedPageBreak/>
              <w:t>一位學生，請他上講臺。接著將班上同學分成兩組，輪番向臺上同學發問關於這個職業的線索，例如：「請問這職業有性別的限定嗎？」、「請問這職業工作的時間是在早上還是晚上？」、「請問這職業跟吃的有關嗎？」等相關問題。等到線索暗示的差不多，老師可請同學進行搶答。</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表現評量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Pr>
                <w:rFonts w:eastAsia="標楷體"/>
                <w:sz w:val="26"/>
                <w:szCs w:val="26"/>
              </w:rPr>
              <w:t>了解社會上有不同的群體和文化，尊重並欣賞其差異。</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四</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第五課音樂有「藝」思</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說明和聲的定義。</w:t>
            </w:r>
            <w:r w:rsidRPr="005C6A8C">
              <w:rPr>
                <w:rFonts w:eastAsia="標楷體"/>
                <w:sz w:val="26"/>
                <w:szCs w:val="26"/>
              </w:rPr>
              <w:t>(1)</w:t>
            </w:r>
            <w:r w:rsidRPr="005C6A8C">
              <w:rPr>
                <w:rFonts w:eastAsia="標楷體"/>
                <w:sz w:val="26"/>
                <w:szCs w:val="26"/>
              </w:rPr>
              <w:t>兩個以上的音高，同時演奏而產生音響即為和聲。</w:t>
            </w:r>
            <w:r w:rsidRPr="005C6A8C">
              <w:rPr>
                <w:rFonts w:eastAsia="標楷體"/>
                <w:sz w:val="26"/>
                <w:szCs w:val="26"/>
              </w:rPr>
              <w:t>(2)</w:t>
            </w:r>
            <w:r w:rsidRPr="005C6A8C">
              <w:rPr>
                <w:rFonts w:eastAsia="標楷體"/>
                <w:sz w:val="26"/>
                <w:szCs w:val="26"/>
              </w:rPr>
              <w:t>聲音表現的對比：曲調是橫向進行，和聲是垂直為主。</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透過〈少年〉的譜例，讓學生感受節奏、曲調、和聲三元素。</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表現評量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實作評量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發表評量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5C6A8C">
              <w:rPr>
                <w:rFonts w:eastAsia="標楷體"/>
                <w:sz w:val="26"/>
                <w:szCs w:val="26"/>
              </w:rPr>
              <w:t>探討不同文化接觸時可能產生的衝突、融合或創新。</w:t>
            </w:r>
          </w:p>
        </w:tc>
      </w:tr>
      <w:tr w:rsidR="00F66AAE" w:rsidRPr="00F66AAE" w:rsidTr="00F66AAE">
        <w:trPr>
          <w:trHeight w:val="101"/>
        </w:trPr>
        <w:tc>
          <w:tcPr>
            <w:tcW w:w="1539" w:type="dxa"/>
          </w:tcPr>
          <w:p w:rsidR="00303472" w:rsidRPr="00EB3492" w:rsidRDefault="00494DD9" w:rsidP="00E27ACC">
            <w:pPr>
              <w:jc w:val="center"/>
              <w:rPr>
                <w:rFonts w:ascii="標楷體" w:eastAsia="標楷體" w:hAnsi="標楷體" w:cs="新細明體"/>
                <w:sz w:val="26"/>
                <w:szCs w:val="26"/>
              </w:rPr>
            </w:pPr>
            <w:r>
              <w:rPr>
                <w:rFonts w:eastAsia="標楷體"/>
                <w:sz w:val="26"/>
                <w:szCs w:val="26"/>
              </w:rPr>
              <w:t>四</w:t>
            </w:r>
          </w:p>
        </w:tc>
        <w:tc>
          <w:tcPr>
            <w:tcW w:w="2254" w:type="dxa"/>
          </w:tcPr>
          <w:p w:rsidR="00303472"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303472" w:rsidRPr="00EB3492" w:rsidRDefault="00494DD9" w:rsidP="00E27ACC">
            <w:pPr>
              <w:jc w:val="both"/>
              <w:rPr>
                <w:rFonts w:ascii="標楷體" w:eastAsia="標楷體" w:hAnsi="標楷體"/>
                <w:sz w:val="26"/>
                <w:szCs w:val="26"/>
              </w:rPr>
            </w:pPr>
            <w:r w:rsidRPr="00EB3492">
              <w:rPr>
                <w:rFonts w:eastAsia="標楷體"/>
                <w:sz w:val="26"/>
                <w:szCs w:val="26"/>
              </w:rPr>
              <w:t>第一課探索視覺旅</w:t>
            </w:r>
            <w:r w:rsidRPr="00EB3492">
              <w:rPr>
                <w:rFonts w:eastAsia="標楷體"/>
                <w:sz w:val="26"/>
                <w:szCs w:val="26"/>
              </w:rPr>
              <w:lastRenderedPageBreak/>
              <w:t>程</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-J-A2 </w:t>
            </w:r>
            <w:r>
              <w:rPr>
                <w:rFonts w:eastAsia="標楷體"/>
                <w:sz w:val="26"/>
                <w:szCs w:val="26"/>
              </w:rPr>
              <w:t>嘗試設計思考，探索藝</w:t>
            </w:r>
            <w:r>
              <w:rPr>
                <w:rFonts w:eastAsia="標楷體"/>
                <w:sz w:val="26"/>
                <w:szCs w:val="26"/>
              </w:rPr>
              <w:lastRenderedPageBreak/>
              <w:t>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303472" w:rsidRPr="00EB3492" w:rsidRDefault="00494DD9" w:rsidP="008E6204">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教師說明圖表的內容，引導學生欣賞與理解畫面構圖的方式。</w:t>
            </w:r>
          </w:p>
          <w:p w:rsidR="00303472" w:rsidRPr="00EB3492" w:rsidRDefault="00494DD9" w:rsidP="008E6204">
            <w:pPr>
              <w:jc w:val="both"/>
              <w:rPr>
                <w:rFonts w:ascii="標楷體" w:eastAsia="標楷體" w:hAnsi="標楷體" w:cs="新細明體"/>
                <w:sz w:val="26"/>
                <w:szCs w:val="26"/>
              </w:rPr>
            </w:pPr>
            <w:r w:rsidRPr="00EB3492">
              <w:rPr>
                <w:rFonts w:eastAsia="標楷體"/>
                <w:sz w:val="26"/>
                <w:szCs w:val="26"/>
              </w:rPr>
              <w:lastRenderedPageBreak/>
              <w:t>2.</w:t>
            </w:r>
            <w:r w:rsidRPr="00EB3492">
              <w:rPr>
                <w:rFonts w:eastAsia="標楷體"/>
                <w:sz w:val="26"/>
                <w:szCs w:val="26"/>
              </w:rPr>
              <w:t>學生從美感形式要素中選擇</w:t>
            </w:r>
            <w:r w:rsidRPr="00EB3492">
              <w:rPr>
                <w:rFonts w:eastAsia="標楷體"/>
                <w:sz w:val="26"/>
                <w:szCs w:val="26"/>
              </w:rPr>
              <w:t>1</w:t>
            </w:r>
            <w:r w:rsidRPr="00EB3492">
              <w:rPr>
                <w:rFonts w:eastAsia="標楷體"/>
                <w:sz w:val="26"/>
                <w:szCs w:val="26"/>
              </w:rPr>
              <w:t>種項目，並從美的形式原理中選擇</w:t>
            </w:r>
            <w:r w:rsidRPr="00EB3492">
              <w:rPr>
                <w:rFonts w:eastAsia="標楷體"/>
                <w:sz w:val="26"/>
                <w:szCs w:val="26"/>
              </w:rPr>
              <w:t>1</w:t>
            </w:r>
            <w:r w:rsidRPr="00EB3492">
              <w:rPr>
                <w:rFonts w:eastAsia="標楷體"/>
                <w:sz w:val="26"/>
                <w:szCs w:val="26"/>
              </w:rPr>
              <w:t>種項目，繪製成一幅畫作，以呈現個人的創意。</w:t>
            </w:r>
          </w:p>
          <w:p w:rsidR="00303472" w:rsidRPr="00EB3492" w:rsidRDefault="00494DD9" w:rsidP="008E6204">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引導學生說明此創作內容的主題與構想，並進一步說明此作品所運用的美感形式要素、美的形式原理及考量的細節。</w:t>
            </w:r>
          </w:p>
          <w:p w:rsidR="00303472" w:rsidRPr="00EB3492" w:rsidRDefault="00494DD9" w:rsidP="008E6204">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以攝影、實品採集、剪貼等方式蒐集生活中質感，並與同學分享。</w:t>
            </w:r>
          </w:p>
        </w:tc>
        <w:tc>
          <w:tcPr>
            <w:tcW w:w="2126" w:type="dxa"/>
          </w:tcPr>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發表評量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實作評量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3.</w:t>
            </w:r>
            <w:r w:rsidRPr="00EB3492">
              <w:rPr>
                <w:rFonts w:eastAsia="標楷體"/>
                <w:sz w:val="26"/>
                <w:szCs w:val="26"/>
              </w:rPr>
              <w:t>態度評量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欣賞評量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學習檔案評量</w:t>
            </w:r>
          </w:p>
          <w:p w:rsidR="00303472" w:rsidRPr="00EB3492" w:rsidRDefault="00494DD9" w:rsidP="00E27ACC">
            <w:pPr>
              <w:jc w:val="both"/>
              <w:rPr>
                <w:rFonts w:ascii="標楷體" w:eastAsia="標楷體" w:hAnsi="標楷體" w:cs="新細明體"/>
                <w:sz w:val="26"/>
                <w:szCs w:val="26"/>
              </w:rPr>
            </w:pPr>
            <w:r w:rsidRPr="00EB3492">
              <w:rPr>
                <w:rFonts w:eastAsia="標楷體"/>
                <w:sz w:val="26"/>
                <w:szCs w:val="26"/>
              </w:rPr>
              <w:t>6.</w:t>
            </w:r>
            <w:r w:rsidRPr="00EB3492">
              <w:rPr>
                <w:rFonts w:eastAsia="標楷體"/>
                <w:sz w:val="26"/>
                <w:szCs w:val="26"/>
              </w:rPr>
              <w:t>學生互評</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lastRenderedPageBreak/>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w:t>
            </w:r>
            <w:r>
              <w:rPr>
                <w:rFonts w:eastAsia="標楷體"/>
                <w:sz w:val="26"/>
                <w:szCs w:val="26"/>
              </w:rPr>
              <w:lastRenderedPageBreak/>
              <w:t>自然文學了解自然環境的倫理價值。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四</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第九課演繹人生</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6150FF">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w:t>
            </w:r>
            <w:r>
              <w:rPr>
                <w:rFonts w:eastAsia="標楷體"/>
                <w:sz w:val="26"/>
                <w:szCs w:val="26"/>
              </w:rPr>
              <w:lastRenderedPageBreak/>
              <w:t>文化的多元與差異。</w:t>
            </w:r>
          </w:p>
        </w:tc>
        <w:tc>
          <w:tcPr>
            <w:tcW w:w="4014" w:type="dxa"/>
          </w:tcPr>
          <w:p w:rsidR="00E609F0" w:rsidRPr="006150FF" w:rsidRDefault="00494DD9" w:rsidP="004776A2">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藝術探索「小小記者會」：請一位自願的同學上臺，扮演他所寫的職業人物，並且加上一些情境的設定，如一位還不紅的歌手、夜市叫賣的主持人、辛苦補貨的超商人員、要包容不同病患的牙醫等角色。可以先請他坐在臺上，以記者會的方式，請臺下的同學扮演記者，向臺上同學發問關於從事這個行業的心情或想法，例如：「你每天都會接觸到許多不同的病人，最讓你覺得辛苦的地方是什麼？」、「你有想過萬一這個工作一直賺不</w:t>
            </w:r>
            <w:r w:rsidRPr="006150FF">
              <w:rPr>
                <w:rFonts w:eastAsia="標楷體"/>
                <w:sz w:val="26"/>
                <w:szCs w:val="26"/>
              </w:rPr>
              <w:lastRenderedPageBreak/>
              <w:t>到錢，你會放棄嗎？」、「萬一遇到有人要來超商搶劫，你該怎麼辦？」。</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當活動進行完後，老師可以從同學的提問和討論中，了解學生們的觀察力，以及社會關注的議題。</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表現評量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欣賞評量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6.</w:t>
            </w:r>
            <w:r w:rsidRPr="006150FF">
              <w:rPr>
                <w:rFonts w:eastAsia="標楷體"/>
                <w:sz w:val="26"/>
                <w:szCs w:val="26"/>
              </w:rPr>
              <w:t>學習檔案評量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Pr>
                <w:rFonts w:eastAsia="標楷體"/>
                <w:sz w:val="26"/>
                <w:szCs w:val="26"/>
              </w:rPr>
              <w:t>了解社會上有不同的群體和文化，尊重並欣賞其差異。</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五</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第五課音樂有「藝」思</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w:t>
            </w:r>
            <w:r w:rsidRPr="005C6A8C">
              <w:rPr>
                <w:rFonts w:eastAsia="標楷體"/>
                <w:sz w:val="26"/>
                <w:szCs w:val="26"/>
              </w:rPr>
              <w:t>術實踐，建立利他與合群的知能，培養團隊合作與溝通協調的能力。</w:t>
            </w:r>
          </w:p>
        </w:tc>
        <w:tc>
          <w:tcPr>
            <w:tcW w:w="4014" w:type="dxa"/>
          </w:tcPr>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介紹中音直笛的構造。可請學生用各自帶來的直笛實際觀察。</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教師介紹不同直笛的外觀及音域。</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運用課本譜例，練習簡單的吸氣與運舌練習後，選擇合適的練習曲吹奏。</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吹奏樂曲〈布穀鳥〉。</w:t>
            </w:r>
          </w:p>
          <w:p w:rsidR="0011713E" w:rsidRPr="005C6A8C" w:rsidRDefault="00494DD9" w:rsidP="00623273">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若時間充足，教師可挑選一首補充直笛曲請學生練習。</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表現評量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實作評量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討論評量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5C6A8C">
              <w:rPr>
                <w:rFonts w:eastAsia="標楷體"/>
                <w:sz w:val="26"/>
                <w:szCs w:val="26"/>
              </w:rPr>
              <w:t>探討不同文化接觸時可能產生的衝突、融合或創新。</w:t>
            </w:r>
          </w:p>
        </w:tc>
      </w:tr>
      <w:tr w:rsidR="00F66AAE" w:rsidRPr="00F66AAE" w:rsidTr="00F66AAE">
        <w:trPr>
          <w:trHeight w:val="101"/>
        </w:trPr>
        <w:tc>
          <w:tcPr>
            <w:tcW w:w="1539" w:type="dxa"/>
          </w:tcPr>
          <w:p w:rsidR="00303472" w:rsidRPr="00EB3492" w:rsidRDefault="00494DD9" w:rsidP="00E27ACC">
            <w:pPr>
              <w:jc w:val="center"/>
              <w:rPr>
                <w:rFonts w:ascii="標楷體" w:eastAsia="標楷體" w:hAnsi="標楷體" w:cs="新細明體"/>
                <w:sz w:val="26"/>
                <w:szCs w:val="26"/>
              </w:rPr>
            </w:pPr>
            <w:r>
              <w:rPr>
                <w:rFonts w:eastAsia="標楷體"/>
                <w:sz w:val="26"/>
                <w:szCs w:val="26"/>
              </w:rPr>
              <w:t>五</w:t>
            </w:r>
          </w:p>
        </w:tc>
        <w:tc>
          <w:tcPr>
            <w:tcW w:w="2254" w:type="dxa"/>
          </w:tcPr>
          <w:p w:rsidR="00303472"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303472" w:rsidRPr="00EB3492" w:rsidRDefault="00494DD9" w:rsidP="00E27ACC">
            <w:pPr>
              <w:jc w:val="both"/>
              <w:rPr>
                <w:rFonts w:ascii="標楷體" w:eastAsia="標楷體" w:hAnsi="標楷體"/>
                <w:sz w:val="26"/>
                <w:szCs w:val="26"/>
              </w:rPr>
            </w:pPr>
            <w:r w:rsidRPr="00EB3492">
              <w:rPr>
                <w:rFonts w:eastAsia="標楷體"/>
                <w:sz w:val="26"/>
                <w:szCs w:val="26"/>
              </w:rPr>
              <w:t>第一課探索視覺旅程</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教師說明圖表的內容，引導學生欣賞與理解畫面構圖的方式。</w:t>
            </w:r>
          </w:p>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學生從美感形式要素中選擇</w:t>
            </w:r>
            <w:r w:rsidRPr="00EB3492">
              <w:rPr>
                <w:rFonts w:eastAsia="標楷體"/>
                <w:sz w:val="26"/>
                <w:szCs w:val="26"/>
              </w:rPr>
              <w:t>1</w:t>
            </w:r>
            <w:r w:rsidRPr="00EB3492">
              <w:rPr>
                <w:rFonts w:eastAsia="標楷體"/>
                <w:sz w:val="26"/>
                <w:szCs w:val="26"/>
              </w:rPr>
              <w:t>種項目，並從美的形式原理中選擇</w:t>
            </w:r>
            <w:r w:rsidRPr="00EB3492">
              <w:rPr>
                <w:rFonts w:eastAsia="標楷體"/>
                <w:sz w:val="26"/>
                <w:szCs w:val="26"/>
              </w:rPr>
              <w:t>1</w:t>
            </w:r>
            <w:r w:rsidRPr="00EB3492">
              <w:rPr>
                <w:rFonts w:eastAsia="標楷體"/>
                <w:sz w:val="26"/>
                <w:szCs w:val="26"/>
              </w:rPr>
              <w:t>種項目，繪製成一幅畫作，以呈現個人的創意。</w:t>
            </w:r>
          </w:p>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引導學生說明此創作內容的主題</w:t>
            </w:r>
            <w:r w:rsidRPr="00EB3492">
              <w:rPr>
                <w:rFonts w:eastAsia="標楷體"/>
                <w:sz w:val="26"/>
                <w:szCs w:val="26"/>
              </w:rPr>
              <w:lastRenderedPageBreak/>
              <w:t>與構想，並進一步說明此作品所運用的美感形式要素、美的形式原理及考量的細節。</w:t>
            </w:r>
          </w:p>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以攝影、實品採集、剪貼等方式蒐集生活中質感，並與同學分享。</w:t>
            </w:r>
          </w:p>
        </w:tc>
        <w:tc>
          <w:tcPr>
            <w:tcW w:w="2126" w:type="dxa"/>
          </w:tcPr>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發表評量</w:t>
            </w:r>
          </w:p>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實作評量</w:t>
            </w:r>
          </w:p>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態度評量</w:t>
            </w:r>
          </w:p>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欣賞評量</w:t>
            </w:r>
          </w:p>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學習檔案評量</w:t>
            </w:r>
          </w:p>
          <w:p w:rsidR="00303472" w:rsidRPr="00EB3492" w:rsidRDefault="00494DD9" w:rsidP="0036300F">
            <w:pPr>
              <w:jc w:val="both"/>
              <w:rPr>
                <w:rFonts w:ascii="標楷體" w:eastAsia="標楷體" w:hAnsi="標楷體" w:cs="新細明體"/>
                <w:sz w:val="26"/>
                <w:szCs w:val="26"/>
              </w:rPr>
            </w:pPr>
            <w:r w:rsidRPr="00EB3492">
              <w:rPr>
                <w:rFonts w:eastAsia="標楷體"/>
                <w:sz w:val="26"/>
                <w:szCs w:val="26"/>
              </w:rPr>
              <w:t>6.</w:t>
            </w:r>
            <w:r w:rsidRPr="00EB3492">
              <w:rPr>
                <w:rFonts w:eastAsia="標楷體"/>
                <w:sz w:val="26"/>
                <w:szCs w:val="26"/>
              </w:rPr>
              <w:t>學生互評</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五</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第九課演繹人生</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6150FF">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F27854">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老師可以透過幾段表演影片欣賞，讓學生認識李國修與金士傑兩位表演大師的作品，再引導他們看到兩位表演者如何詮釋劇中的角色。</w:t>
            </w:r>
          </w:p>
          <w:p w:rsidR="00E609F0" w:rsidRPr="006150FF" w:rsidRDefault="00494DD9" w:rsidP="00F27854">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金士傑《最後十四堂星期二的課》：金士傑飾演癌症末期的莫利教授，該角色罹患絕症。其症狀是隨著時間增長，患者肌肉由下至上會逐漸萎縮，最後全身都不能動，但神智卻仍然清醒。在莫利教授生命的最後三個多月裡，他最喜愛的學生米奇，每逢星期二便會到教授家去討論一些人生會遇到的困難及疑惑，包括死亡、愛、婚姻、家庭等議題。在這過程中，米奇體會到唯有面對死亡，才能明白活著的意義。</w:t>
            </w:r>
          </w:p>
          <w:p w:rsidR="00E609F0" w:rsidRPr="006150FF" w:rsidRDefault="00494DD9" w:rsidP="004776A2">
            <w:pPr>
              <w:jc w:val="both"/>
              <w:rPr>
                <w:rFonts w:ascii="標楷體" w:eastAsia="標楷體" w:hAnsi="標楷體" w:cs="新細明體"/>
                <w:sz w:val="26"/>
                <w:szCs w:val="26"/>
              </w:rPr>
            </w:pPr>
            <w:r w:rsidRPr="006150FF">
              <w:rPr>
                <w:rFonts w:eastAsia="標楷體"/>
                <w:sz w:val="26"/>
                <w:szCs w:val="26"/>
              </w:rPr>
              <w:lastRenderedPageBreak/>
              <w:t>3.</w:t>
            </w:r>
            <w:r w:rsidRPr="006150FF">
              <w:rPr>
                <w:rFonts w:eastAsia="標楷體"/>
                <w:sz w:val="26"/>
                <w:szCs w:val="26"/>
              </w:rPr>
              <w:t>李國修《京戲啟示錄》：李國修從電視喜劇紅星，轉型成為編、導、演全才的劇場人，藉由《京戲啟示錄》中，深刻的內心戲來刻劃父子情感，博得所有觀眾的共鳴，也讓他拿下第一屆國家文藝獎的戲劇類獎項。</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表現評量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欣賞評量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6.</w:t>
            </w:r>
            <w:r w:rsidRPr="006150FF">
              <w:rPr>
                <w:rFonts w:eastAsia="標楷體"/>
                <w:sz w:val="26"/>
                <w:szCs w:val="26"/>
              </w:rPr>
              <w:t>學習檔案評量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Pr>
                <w:rFonts w:eastAsia="標楷體"/>
                <w:sz w:val="26"/>
                <w:szCs w:val="26"/>
              </w:rPr>
              <w:t>了解社會上有不同的群體和文化，尊重並欣賞其差異。</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第六課唱起歌來快樂多</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w:t>
            </w:r>
            <w:r>
              <w:rPr>
                <w:rFonts w:eastAsia="標楷體"/>
                <w:sz w:val="26"/>
                <w:szCs w:val="26"/>
              </w:rPr>
              <w:lastRenderedPageBreak/>
              <w:t>術實踐，建立利他與合群的知能，培養團隊合作與溝通協調的能力。</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教師</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教師透過講述，播放音樂，引領學生聽辨不同的歌唱與說話類型，引導學生思考其中的異同。</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歌唱的音準：說明歌唱時音準的重要性，與學生討論導致音準準確與否的原因。</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引導學生察覺青春期的聲音變化，並思考如何在此時期享受歌唱的樂趣。</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歌唱音色的比較與賞析：不同人的音色特質，以及同一個人在各時期的音色特質。</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你我他的歌唱音域分布都不同，舉例說明人聲音域的分布與差別。</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(6)</w:t>
            </w:r>
            <w:r w:rsidRPr="005C6A8C">
              <w:rPr>
                <w:rFonts w:eastAsia="標楷體"/>
                <w:sz w:val="26"/>
                <w:szCs w:val="26"/>
              </w:rPr>
              <w:t>教師配合「藝術探索：尋找我的歌唱音域」活動，以鋼琴示範，測試兩位以上指定或自願學生的歌唱音域，講述其音域範圍與特色。</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學生</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分組討論導致歌唱音準準確與否的原因並發表觀點。</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我的聲音怎麼了？寫下對變聲期聲音變化的主觀感受。</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探索自己的音域範圍。</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討論發表</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態度評量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欣賞評量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實作評量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發表評量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【性別平等教育】</w:t>
            </w:r>
          </w:p>
          <w:p w:rsidR="0038254B" w:rsidRDefault="00494DD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 </w:t>
            </w:r>
            <w:r>
              <w:rPr>
                <w:rFonts w:eastAsia="標楷體"/>
                <w:sz w:val="26"/>
                <w:szCs w:val="26"/>
              </w:rPr>
              <w:t>接納自我與尊重他人的性傾向、性別特質與性別認同。</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Pr>
                <w:rFonts w:eastAsia="標楷體"/>
                <w:sz w:val="26"/>
                <w:szCs w:val="26"/>
              </w:rPr>
              <w:t>了解及尊重不同文化的習俗與禁忌。</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第二課畫出我的日常</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tc>
        <w:tc>
          <w:tcPr>
            <w:tcW w:w="4014" w:type="dxa"/>
          </w:tcPr>
          <w:p w:rsidR="00CF2A83" w:rsidRPr="00EB3492" w:rsidRDefault="00494DD9" w:rsidP="00A2501B">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教師利用課本說明，引導學生觀察跨頁插圖中使用的方法。</w:t>
            </w:r>
          </w:p>
          <w:p w:rsidR="00CF2A83" w:rsidRPr="00EB3492" w:rsidRDefault="00494DD9" w:rsidP="00A2501B">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學生分組討論，觀察插圖內容，分析觀察所得。</w:t>
            </w:r>
          </w:p>
          <w:p w:rsidR="00CF2A83" w:rsidRPr="00EB3492" w:rsidRDefault="00494DD9" w:rsidP="00A2501B">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經觀察比較後，說明使用透明板描繪實景的方式，以及選擇用筆和執筆方法。</w:t>
            </w:r>
          </w:p>
          <w:p w:rsidR="00CF2A83" w:rsidRPr="00EB3492" w:rsidRDefault="00494DD9" w:rsidP="00A2501B">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教師以葉子輪廓與葉脈表現為例，說明各種線條表情。</w:t>
            </w:r>
          </w:p>
          <w:p w:rsidR="00CF2A83" w:rsidRPr="00EB3492" w:rsidRDefault="00494DD9" w:rsidP="00A2501B">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藝術探索：線條接龍。教學重點：此處為線條表現與創造力的練習，需在</w:t>
            </w:r>
            <w:r w:rsidRPr="00EB3492">
              <w:rPr>
                <w:rFonts w:eastAsia="標楷體"/>
                <w:sz w:val="26"/>
                <w:szCs w:val="26"/>
              </w:rPr>
              <w:t>A</w:t>
            </w:r>
            <w:r w:rsidRPr="00EB3492">
              <w:rPr>
                <w:rFonts w:eastAsia="標楷體"/>
                <w:sz w:val="26"/>
                <w:szCs w:val="26"/>
              </w:rPr>
              <w:t>點和</w:t>
            </w:r>
            <w:r w:rsidRPr="00EB3492">
              <w:rPr>
                <w:rFonts w:eastAsia="標楷體"/>
                <w:sz w:val="26"/>
                <w:szCs w:val="26"/>
              </w:rPr>
              <w:t>B</w:t>
            </w:r>
            <w:r w:rsidRPr="00EB3492">
              <w:rPr>
                <w:rFonts w:eastAsia="標楷體"/>
                <w:sz w:val="26"/>
                <w:szCs w:val="26"/>
              </w:rPr>
              <w:t>點間，畫一條連結兩點的連續線條，並表現與葉子相關的詞彙。活動注意事項：</w:t>
            </w:r>
            <w:r w:rsidRPr="00EB3492">
              <w:rPr>
                <w:rFonts w:eastAsia="標楷體"/>
                <w:sz w:val="26"/>
                <w:szCs w:val="26"/>
              </w:rPr>
              <w:t>(1)</w:t>
            </w:r>
            <w:r w:rsidRPr="00EB3492">
              <w:rPr>
                <w:rFonts w:eastAsia="標楷體"/>
                <w:sz w:val="26"/>
                <w:szCs w:val="26"/>
              </w:rPr>
              <w:t>先以腦力激盪引導學生思考與葉子相關的詞彙，規定每人提出一個數量的詞彙，例如：每人寫五個。</w:t>
            </w:r>
            <w:r w:rsidRPr="00EB3492">
              <w:rPr>
                <w:rFonts w:eastAsia="標楷體"/>
                <w:sz w:val="26"/>
                <w:szCs w:val="26"/>
              </w:rPr>
              <w:t>(2)</w:t>
            </w:r>
            <w:r w:rsidRPr="00EB3492">
              <w:rPr>
                <w:rFonts w:eastAsia="標楷體"/>
                <w:sz w:val="26"/>
                <w:szCs w:val="26"/>
              </w:rPr>
              <w:t>匯集全班的詞彙，讓學生從中選擇自己能表現的詞彙。</w:t>
            </w:r>
            <w:r w:rsidRPr="00EB3492">
              <w:rPr>
                <w:rFonts w:eastAsia="標楷體"/>
                <w:sz w:val="26"/>
                <w:szCs w:val="26"/>
              </w:rPr>
              <w:t>(3)</w:t>
            </w:r>
            <w:r w:rsidRPr="00EB3492">
              <w:rPr>
                <w:rFonts w:eastAsia="標楷體"/>
                <w:sz w:val="26"/>
                <w:szCs w:val="26"/>
              </w:rPr>
              <w:t>線條需連續不中斷。</w:t>
            </w:r>
            <w:r w:rsidRPr="00EB3492">
              <w:rPr>
                <w:rFonts w:eastAsia="標楷體"/>
                <w:sz w:val="26"/>
                <w:szCs w:val="26"/>
              </w:rPr>
              <w:t>(4)</w:t>
            </w:r>
            <w:r w:rsidRPr="00EB3492">
              <w:rPr>
                <w:rFonts w:eastAsia="標楷體"/>
                <w:sz w:val="26"/>
                <w:szCs w:val="26"/>
              </w:rPr>
              <w:t>以適當的線條表現詞彙圖案，例如：以粗胖的線條表現毛毛蟲。</w:t>
            </w:r>
          </w:p>
          <w:p w:rsidR="00CF2A83" w:rsidRPr="00EB3492" w:rsidRDefault="00494DD9" w:rsidP="00A2501B">
            <w:pPr>
              <w:jc w:val="both"/>
              <w:rPr>
                <w:rFonts w:ascii="標楷體" w:eastAsia="標楷體" w:hAnsi="標楷體" w:cs="新細明體"/>
                <w:sz w:val="26"/>
                <w:szCs w:val="26"/>
              </w:rPr>
            </w:pPr>
            <w:r w:rsidRPr="00EB3492">
              <w:rPr>
                <w:rFonts w:eastAsia="標楷體"/>
                <w:sz w:val="26"/>
                <w:szCs w:val="26"/>
              </w:rPr>
              <w:lastRenderedPageBreak/>
              <w:t>6.</w:t>
            </w:r>
            <w:r w:rsidRPr="00EB3492">
              <w:rPr>
                <w:rFonts w:eastAsia="標楷體"/>
                <w:sz w:val="26"/>
                <w:szCs w:val="26"/>
              </w:rPr>
              <w:t>教師利用圖片說明葉面的表現。</w:t>
            </w:r>
          </w:p>
        </w:tc>
        <w:tc>
          <w:tcPr>
            <w:tcW w:w="2126" w:type="dxa"/>
          </w:tcPr>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教師評量</w:t>
            </w:r>
          </w:p>
          <w:p w:rsidR="00CF2A83" w:rsidRPr="00EB3492" w:rsidRDefault="00494DD9" w:rsidP="00884799">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學生互評</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第十課舞動吧！身體</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從生活到藝術</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根據時代的演變，舞蹈從溝通、凝聚部落精神等功能性，發展成供人觀賞的表演藝術。</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介紹網罟之歌與紐西蘭毛利人哈卡舞。</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說明一場專業舞蹈演出所需具備的元素，介紹編舞家及舞者的身分。</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創造性舞蹈</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介紹創造性舞蹈，說明創造性舞蹈的特點，並強調每個人身體的獨特性，展現創意的重要。</w:t>
            </w:r>
          </w:p>
          <w:p w:rsidR="00E609F0" w:rsidRPr="006150FF" w:rsidRDefault="00494DD9" w:rsidP="00153D53">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介紹拉邦，並說明「舞蹈與動作是分不開的，舞蹈的經驗是建立在日常生活的動作形式。」要開始跳舞前，必須親自經過一連串身體的探索與體驗，並非憑空想像或只透過觀賞他人就可以學習。</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t>七</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第六課唱起歌來快樂多【第一次評量週】</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講述並播放常見的演唱形式音樂範例：獨唱、齊唱、二重唱、三重唱、四重唱、童聲合唱、女聲合唱、男聲合唱、混聲合唱。</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講述並播放無伴奏合唱的音樂範例，如國王合唱團、歐開合唱團</w:t>
            </w:r>
            <w:r w:rsidRPr="005C6A8C">
              <w:rPr>
                <w:rFonts w:eastAsia="標楷體"/>
                <w:sz w:val="26"/>
                <w:szCs w:val="26"/>
              </w:rPr>
              <w:t>(</w:t>
            </w:r>
            <w:r w:rsidRPr="005C6A8C">
              <w:rPr>
                <w:rFonts w:eastAsia="標楷體"/>
                <w:sz w:val="26"/>
                <w:szCs w:val="26"/>
              </w:rPr>
              <w:t>織樂</w:t>
            </w:r>
            <w:r w:rsidRPr="005C6A8C">
              <w:rPr>
                <w:rFonts w:eastAsia="標楷體"/>
                <w:sz w:val="26"/>
                <w:szCs w:val="26"/>
              </w:rPr>
              <w:t>)</w:t>
            </w:r>
            <w:r w:rsidRPr="005C6A8C">
              <w:rPr>
                <w:rFonts w:eastAsia="標楷體"/>
                <w:sz w:val="26"/>
                <w:szCs w:val="26"/>
              </w:rPr>
              <w:t>，或電影《歌喉讚》等。</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lastRenderedPageBreak/>
              <w:t>3.</w:t>
            </w:r>
            <w:r w:rsidRPr="005C6A8C">
              <w:rPr>
                <w:rFonts w:eastAsia="標楷體"/>
                <w:sz w:val="26"/>
                <w:szCs w:val="26"/>
              </w:rPr>
              <w:t>介紹基本發聲原理以及發聲構造後，帶領學生暖身，參考課本或自行設計伸展動作</w:t>
            </w:r>
            <w:r w:rsidRPr="005C6A8C">
              <w:rPr>
                <w:rFonts w:eastAsia="標楷體"/>
                <w:sz w:val="26"/>
                <w:szCs w:val="26"/>
              </w:rPr>
              <w:t>(</w:t>
            </w:r>
            <w:r w:rsidRPr="005C6A8C">
              <w:rPr>
                <w:rFonts w:eastAsia="標楷體"/>
                <w:sz w:val="26"/>
                <w:szCs w:val="26"/>
              </w:rPr>
              <w:t>亦可搭配音樂</w:t>
            </w:r>
            <w:r w:rsidRPr="005C6A8C">
              <w:rPr>
                <w:rFonts w:eastAsia="標楷體"/>
                <w:sz w:val="26"/>
                <w:szCs w:val="26"/>
              </w:rPr>
              <w:t>)</w:t>
            </w:r>
            <w:r w:rsidRPr="005C6A8C">
              <w:rPr>
                <w:rFonts w:eastAsia="標楷體"/>
                <w:sz w:val="26"/>
                <w:szCs w:val="26"/>
              </w:rPr>
              <w:t>。</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欣賞評量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實作評量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表現評量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討論評量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【性別平等教育】</w:t>
            </w:r>
          </w:p>
          <w:p w:rsidR="0038254B" w:rsidRDefault="00494DD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 </w:t>
            </w:r>
            <w:r>
              <w:rPr>
                <w:rFonts w:eastAsia="標楷體"/>
                <w:sz w:val="26"/>
                <w:szCs w:val="26"/>
              </w:rPr>
              <w:t>接納自</w:t>
            </w:r>
            <w:r w:rsidRPr="005C6A8C">
              <w:rPr>
                <w:rFonts w:eastAsia="標楷體"/>
                <w:sz w:val="26"/>
                <w:szCs w:val="26"/>
              </w:rPr>
              <w:t>我與尊重他人的性傾向、性別特質與性別認同。</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Pr>
                <w:rFonts w:eastAsia="標楷體"/>
                <w:sz w:val="26"/>
                <w:szCs w:val="26"/>
              </w:rPr>
              <w:t>了解及尊重不同文化的習俗與禁忌。</w:t>
            </w:r>
          </w:p>
        </w:tc>
      </w:tr>
      <w:tr w:rsidR="00F66AAE" w:rsidRPr="00F66AAE" w:rsidTr="00F66AAE">
        <w:trPr>
          <w:trHeight w:val="101"/>
        </w:trPr>
        <w:tc>
          <w:tcPr>
            <w:tcW w:w="1539" w:type="dxa"/>
          </w:tcPr>
          <w:p w:rsidR="005B4160" w:rsidRPr="00EB3492" w:rsidRDefault="00494DD9" w:rsidP="00E27ACC">
            <w:pPr>
              <w:jc w:val="center"/>
              <w:rPr>
                <w:rFonts w:ascii="標楷體" w:eastAsia="標楷體" w:hAnsi="標楷體" w:cs="新細明體"/>
                <w:sz w:val="26"/>
                <w:szCs w:val="26"/>
              </w:rPr>
            </w:pPr>
            <w:r>
              <w:rPr>
                <w:rFonts w:eastAsia="標楷體"/>
                <w:sz w:val="26"/>
                <w:szCs w:val="26"/>
              </w:rPr>
              <w:lastRenderedPageBreak/>
              <w:t>七</w:t>
            </w:r>
          </w:p>
        </w:tc>
        <w:tc>
          <w:tcPr>
            <w:tcW w:w="2254" w:type="dxa"/>
          </w:tcPr>
          <w:p w:rsidR="005B4160"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5B4160" w:rsidRPr="00EB3492" w:rsidRDefault="00494DD9" w:rsidP="00E27ACC">
            <w:pPr>
              <w:jc w:val="both"/>
              <w:rPr>
                <w:rFonts w:ascii="標楷體" w:eastAsia="標楷體" w:hAnsi="標楷體"/>
                <w:sz w:val="26"/>
                <w:szCs w:val="26"/>
              </w:rPr>
            </w:pPr>
            <w:r w:rsidRPr="00EB3492">
              <w:rPr>
                <w:rFonts w:eastAsia="標楷體"/>
                <w:sz w:val="26"/>
                <w:szCs w:val="26"/>
              </w:rPr>
              <w:t>第二課畫出我的日常【第一次評量週】</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tc>
        <w:tc>
          <w:tcPr>
            <w:tcW w:w="4014" w:type="dxa"/>
          </w:tcPr>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教師利用圖片或是膠帶實體說明，於不同視點觀看時，膠帶的平面會出現圓形、橢圓，或是消失不見。</w:t>
            </w:r>
          </w:p>
          <w:p w:rsidR="005B4160" w:rsidRPr="00EB3492" w:rsidRDefault="00494DD9" w:rsidP="00C470A8">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教師利用圖片說明，紙杯的平面也是圓形，根據觀看膠帶的經驗，紙杯也會根據視點的改變，而出現不同的樣貌。</w:t>
            </w:r>
          </w:p>
          <w:p w:rsidR="005B4160" w:rsidRPr="00EB3492" w:rsidRDefault="00494DD9" w:rsidP="00C470A8">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教師利用圖片或教具，說明表現</w:t>
            </w:r>
            <w:r w:rsidRPr="00EB3492">
              <w:rPr>
                <w:rFonts w:eastAsia="標楷體"/>
                <w:sz w:val="26"/>
                <w:szCs w:val="26"/>
              </w:rPr>
              <w:lastRenderedPageBreak/>
              <w:t>空間遠近的方法，包括物體尺寸大小、高低關係、重疊、明暗調子的多寡，以及清晰模糊等。</w:t>
            </w:r>
          </w:p>
          <w:p w:rsidR="005B4160" w:rsidRPr="00EB3492" w:rsidRDefault="00494DD9" w:rsidP="00C470A8">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教師利用圖片或教具，說明透視。</w:t>
            </w:r>
          </w:p>
          <w:p w:rsidR="005B4160" w:rsidRPr="00EB3492" w:rsidRDefault="00494DD9" w:rsidP="00C470A8">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藝術探索：畫出透視感。教學重點：此處為透視法的練習，需依指定的消失點，描繪出一個具透視法則的六角體。活動注意事項：</w:t>
            </w:r>
            <w:r w:rsidRPr="00EB3492">
              <w:rPr>
                <w:rFonts w:eastAsia="標楷體"/>
                <w:sz w:val="26"/>
                <w:szCs w:val="26"/>
              </w:rPr>
              <w:t>(1)</w:t>
            </w:r>
            <w:r w:rsidRPr="00EB3492">
              <w:rPr>
                <w:rFonts w:eastAsia="標楷體"/>
                <w:sz w:val="26"/>
                <w:szCs w:val="26"/>
              </w:rPr>
              <w:t>請學生觀察圖</w:t>
            </w:r>
            <w:r w:rsidRPr="00EB3492">
              <w:rPr>
                <w:rFonts w:eastAsia="標楷體"/>
                <w:sz w:val="26"/>
                <w:szCs w:val="26"/>
              </w:rPr>
              <w:t>2-14</w:t>
            </w:r>
            <w:r w:rsidRPr="00EB3492">
              <w:rPr>
                <w:rFonts w:eastAsia="標楷體"/>
                <w:sz w:val="26"/>
                <w:szCs w:val="26"/>
              </w:rPr>
              <w:t>的步驟，說出每個步驟的注意事項。</w:t>
            </w:r>
            <w:r w:rsidRPr="00EB3492">
              <w:rPr>
                <w:rFonts w:eastAsia="標楷體"/>
                <w:sz w:val="26"/>
                <w:szCs w:val="26"/>
              </w:rPr>
              <w:t>(2)</w:t>
            </w:r>
            <w:r w:rsidRPr="00EB3492">
              <w:rPr>
                <w:rFonts w:eastAsia="標楷體"/>
                <w:sz w:val="26"/>
                <w:szCs w:val="26"/>
              </w:rPr>
              <w:t>先將角與消失點間的透視線畫好，再依透視線畫出平行位移的六角體。</w:t>
            </w:r>
            <w:r w:rsidRPr="00EB3492">
              <w:rPr>
                <w:rFonts w:eastAsia="標楷體"/>
                <w:sz w:val="26"/>
                <w:szCs w:val="26"/>
              </w:rPr>
              <w:t>(3)</w:t>
            </w:r>
            <w:r w:rsidRPr="00EB3492">
              <w:rPr>
                <w:rFonts w:eastAsia="標楷體"/>
                <w:sz w:val="26"/>
                <w:szCs w:val="26"/>
              </w:rPr>
              <w:t>位移的六角體輪廓，應與原本的六角體平行。</w:t>
            </w:r>
            <w:r w:rsidRPr="00EB3492">
              <w:rPr>
                <w:rFonts w:eastAsia="標楷體"/>
                <w:sz w:val="26"/>
                <w:szCs w:val="26"/>
              </w:rPr>
              <w:t>(4)</w:t>
            </w:r>
            <w:r w:rsidRPr="00EB3492">
              <w:rPr>
                <w:rFonts w:eastAsia="標楷體"/>
                <w:sz w:val="26"/>
                <w:szCs w:val="26"/>
              </w:rPr>
              <w:t>活動重點在於學習透視，明暗調子與陰影可為加分依據。</w:t>
            </w:r>
          </w:p>
          <w:p w:rsidR="005B4160" w:rsidRPr="00EB3492" w:rsidRDefault="00494DD9" w:rsidP="00C470A8">
            <w:pPr>
              <w:jc w:val="both"/>
              <w:rPr>
                <w:rFonts w:ascii="標楷體" w:eastAsia="標楷體" w:hAnsi="標楷體" w:cs="新細明體"/>
                <w:sz w:val="26"/>
                <w:szCs w:val="26"/>
              </w:rPr>
            </w:pPr>
            <w:r w:rsidRPr="00EB3492">
              <w:rPr>
                <w:rFonts w:eastAsia="標楷體"/>
                <w:sz w:val="26"/>
                <w:szCs w:val="26"/>
              </w:rPr>
              <w:t>6.</w:t>
            </w:r>
            <w:r w:rsidRPr="00EB3492">
              <w:rPr>
                <w:rFonts w:eastAsia="標楷體"/>
                <w:sz w:val="26"/>
                <w:szCs w:val="26"/>
              </w:rPr>
              <w:t>教師利用圖片或教具，說明圓球的明暗調子。</w:t>
            </w:r>
          </w:p>
        </w:tc>
        <w:tc>
          <w:tcPr>
            <w:tcW w:w="2126" w:type="dxa"/>
          </w:tcPr>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教師評量</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學生互評</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七</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第十課舞動吧！身體【第一次評量週】</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舞蹈動作元素：身體</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引導學生進行身體各部位的探索活動，使學生更靈活運用自己的肢體動作。</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舞蹈動作元素：空間</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層次：試著做出高、中、低三個層次的動作變化。</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方向：試著改變動作的方向與視線。</w:t>
            </w:r>
          </w:p>
          <w:p w:rsidR="00E609F0" w:rsidRPr="006150FF" w:rsidRDefault="00494DD9" w:rsidP="004776A2">
            <w:pPr>
              <w:jc w:val="both"/>
              <w:rPr>
                <w:rFonts w:ascii="標楷體" w:eastAsia="標楷體" w:hAnsi="標楷體" w:cs="新細明體"/>
                <w:sz w:val="26"/>
                <w:szCs w:val="26"/>
              </w:rPr>
            </w:pPr>
            <w:r w:rsidRPr="006150FF">
              <w:rPr>
                <w:rFonts w:eastAsia="標楷體"/>
                <w:sz w:val="26"/>
                <w:szCs w:val="26"/>
              </w:rPr>
              <w:lastRenderedPageBreak/>
              <w:t>(3)</w:t>
            </w:r>
            <w:r w:rsidRPr="006150FF">
              <w:rPr>
                <w:rFonts w:eastAsia="標楷體"/>
                <w:sz w:val="26"/>
                <w:szCs w:val="26"/>
              </w:rPr>
              <w:t>軌跡：繪製一條路徑，挑選兩個部位於空間中舞動出路徑，再試著透過位移動作於空間中畫出路徑。</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實作評量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八</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第六課唱起歌來快樂多</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w:t>
            </w:r>
            <w:r>
              <w:rPr>
                <w:rFonts w:eastAsia="標楷體"/>
                <w:sz w:val="26"/>
                <w:szCs w:val="26"/>
              </w:rPr>
              <w:lastRenderedPageBreak/>
              <w:t>能力。</w:t>
            </w:r>
          </w:p>
        </w:tc>
        <w:tc>
          <w:tcPr>
            <w:tcW w:w="4014" w:type="dxa"/>
          </w:tcPr>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講述並播放常見的演唱形式音樂範例：獨唱、齊唱、二重唱、三重唱、四重唱、童聲合唱、女聲合唱、男聲合唱、混聲合唱。</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講述並播放無伴奏合唱的音樂範例，如國王合唱團、歐開合唱團</w:t>
            </w:r>
            <w:r w:rsidRPr="005C6A8C">
              <w:rPr>
                <w:rFonts w:eastAsia="標楷體"/>
                <w:sz w:val="26"/>
                <w:szCs w:val="26"/>
              </w:rPr>
              <w:t>(</w:t>
            </w:r>
            <w:r w:rsidRPr="005C6A8C">
              <w:rPr>
                <w:rFonts w:eastAsia="標楷體"/>
                <w:sz w:val="26"/>
                <w:szCs w:val="26"/>
              </w:rPr>
              <w:t>織樂</w:t>
            </w:r>
            <w:r w:rsidRPr="005C6A8C">
              <w:rPr>
                <w:rFonts w:eastAsia="標楷體"/>
                <w:sz w:val="26"/>
                <w:szCs w:val="26"/>
              </w:rPr>
              <w:t>)</w:t>
            </w:r>
            <w:r w:rsidRPr="005C6A8C">
              <w:rPr>
                <w:rFonts w:eastAsia="標楷體"/>
                <w:sz w:val="26"/>
                <w:szCs w:val="26"/>
              </w:rPr>
              <w:t>，或電影《歌喉讚》等。</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介紹基本發聲原理以及發聲構造後，帶領學生暖身，參考課本或自行設計伸展動作</w:t>
            </w:r>
            <w:r w:rsidRPr="005C6A8C">
              <w:rPr>
                <w:rFonts w:eastAsia="標楷體"/>
                <w:sz w:val="26"/>
                <w:szCs w:val="26"/>
              </w:rPr>
              <w:t>(</w:t>
            </w:r>
            <w:r w:rsidRPr="005C6A8C">
              <w:rPr>
                <w:rFonts w:eastAsia="標楷體"/>
                <w:sz w:val="26"/>
                <w:szCs w:val="26"/>
              </w:rPr>
              <w:t>亦可搭配音樂</w:t>
            </w:r>
            <w:r w:rsidRPr="005C6A8C">
              <w:rPr>
                <w:rFonts w:eastAsia="標楷體"/>
                <w:sz w:val="26"/>
                <w:szCs w:val="26"/>
              </w:rPr>
              <w:t>)</w:t>
            </w:r>
            <w:r w:rsidRPr="005C6A8C">
              <w:rPr>
                <w:rFonts w:eastAsia="標楷體"/>
                <w:sz w:val="26"/>
                <w:szCs w:val="26"/>
              </w:rPr>
              <w:t>。</w:t>
            </w:r>
          </w:p>
        </w:tc>
        <w:tc>
          <w:tcPr>
            <w:tcW w:w="2126" w:type="dxa"/>
          </w:tcPr>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欣賞評量</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實作評量</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表現評量</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討論評量</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【性別平等教育】</w:t>
            </w:r>
          </w:p>
          <w:p w:rsidR="0038254B" w:rsidRDefault="00494DD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 </w:t>
            </w:r>
            <w:r>
              <w:rPr>
                <w:rFonts w:eastAsia="標楷體"/>
                <w:sz w:val="26"/>
                <w:szCs w:val="26"/>
              </w:rPr>
              <w:t>接納自我與尊重他人的性傾向、性別特質與性別認同。</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Pr>
                <w:rFonts w:eastAsia="標楷體"/>
                <w:sz w:val="26"/>
                <w:szCs w:val="26"/>
              </w:rPr>
              <w:t>了解及尊重不同文化的習俗與禁忌。</w:t>
            </w:r>
          </w:p>
        </w:tc>
      </w:tr>
      <w:tr w:rsidR="00F66AAE" w:rsidRPr="00F66AAE" w:rsidTr="00F66AAE">
        <w:trPr>
          <w:trHeight w:val="101"/>
        </w:trPr>
        <w:tc>
          <w:tcPr>
            <w:tcW w:w="1539" w:type="dxa"/>
          </w:tcPr>
          <w:p w:rsidR="005B4160" w:rsidRPr="00EB3492" w:rsidRDefault="00494DD9" w:rsidP="00E27ACC">
            <w:pPr>
              <w:jc w:val="center"/>
              <w:rPr>
                <w:rFonts w:ascii="標楷體" w:eastAsia="標楷體" w:hAnsi="標楷體" w:cs="新細明體"/>
                <w:sz w:val="26"/>
                <w:szCs w:val="26"/>
              </w:rPr>
            </w:pPr>
            <w:r>
              <w:rPr>
                <w:rFonts w:eastAsia="標楷體"/>
                <w:sz w:val="26"/>
                <w:szCs w:val="26"/>
              </w:rPr>
              <w:lastRenderedPageBreak/>
              <w:t>八</w:t>
            </w:r>
          </w:p>
        </w:tc>
        <w:tc>
          <w:tcPr>
            <w:tcW w:w="2254" w:type="dxa"/>
          </w:tcPr>
          <w:p w:rsidR="005B4160"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5B4160" w:rsidRPr="00EB3492" w:rsidRDefault="00494DD9" w:rsidP="00E27ACC">
            <w:pPr>
              <w:jc w:val="both"/>
              <w:rPr>
                <w:rFonts w:ascii="標楷體" w:eastAsia="標楷體" w:hAnsi="標楷體"/>
                <w:sz w:val="26"/>
                <w:szCs w:val="26"/>
              </w:rPr>
            </w:pPr>
            <w:r w:rsidRPr="00EB3492">
              <w:rPr>
                <w:rFonts w:eastAsia="標楷體"/>
                <w:sz w:val="26"/>
                <w:szCs w:val="26"/>
              </w:rPr>
              <w:t>第二課畫出我的日常</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tc>
        <w:tc>
          <w:tcPr>
            <w:tcW w:w="4014" w:type="dxa"/>
          </w:tcPr>
          <w:p w:rsidR="005B4160" w:rsidRPr="00EB3492" w:rsidRDefault="00494DD9" w:rsidP="005B48EE">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教師利用圖片或教具，說明光源、物體、影子的關係。</w:t>
            </w:r>
          </w:p>
          <w:p w:rsidR="005B4160" w:rsidRPr="00EB3492" w:rsidRDefault="00494DD9" w:rsidP="005B48EE">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教師利用圖片說明筆法的運用，除了可以讓物體產生立體感，更可以強化物體形態，也可以表現物體紋理與質感。</w:t>
            </w:r>
          </w:p>
          <w:p w:rsidR="005B4160" w:rsidRPr="00EB3492" w:rsidRDefault="00494DD9" w:rsidP="005B48EE">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作品賞析：筆法與線條對於表現物體的幫助：林布蘭〈一頭大象〉。</w:t>
            </w:r>
          </w:p>
          <w:p w:rsidR="005B4160" w:rsidRPr="00EB3492" w:rsidRDefault="00494DD9" w:rsidP="005B48EE">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教師利用圖片或教具，說明不同的構圖方式，以及如何運用強調與均衡等形式原理安排畫面。</w:t>
            </w:r>
          </w:p>
        </w:tc>
        <w:tc>
          <w:tcPr>
            <w:tcW w:w="2126" w:type="dxa"/>
          </w:tcPr>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教師評量</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學生互評</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t>八</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第十課舞動吧！身體</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tc>
        <w:tc>
          <w:tcPr>
            <w:tcW w:w="4014" w:type="dxa"/>
          </w:tcPr>
          <w:p w:rsidR="004C5DCE" w:rsidRPr="006150FF" w:rsidRDefault="00494DD9" w:rsidP="004C5DCE">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舞蹈動作元素：時間</w:t>
            </w:r>
          </w:p>
          <w:p w:rsidR="004C5DCE" w:rsidRPr="006150FF" w:rsidRDefault="00494DD9" w:rsidP="004C5DCE">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速度：試著先用十五秒的時間做「抬頭、側彎腰及抬腿」三個動作，接著只用三秒。雖然是一樣的動作，是否有不一樣的感受？</w:t>
            </w:r>
          </w:p>
          <w:p w:rsidR="004C5DCE" w:rsidRPr="006150FF" w:rsidRDefault="00494DD9" w:rsidP="004C5DCE">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時間性：試試看用八秒的時間從站直到躺平，再試試看用兩秒的時間從站直到躺平。</w:t>
            </w:r>
          </w:p>
          <w:p w:rsidR="004C5DCE" w:rsidRPr="006150FF" w:rsidRDefault="00494DD9" w:rsidP="004C5DCE">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節奏性：試著維持穩定的節拍於教室中自由行走，一邊走一邊數節拍一、二、三、四，熟悉後試著將一變成重拍，用力往地板踩，接著再換二為重拍，你可以靈活掌握嗎？</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2.</w:t>
            </w:r>
            <w:r w:rsidRPr="006150FF">
              <w:rPr>
                <w:rFonts w:eastAsia="標楷體"/>
                <w:sz w:val="26"/>
                <w:szCs w:val="26"/>
              </w:rPr>
              <w:t>舞蹈動作元素：勁力</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介紹及試著嘗試做出力道、力度、力流相關練習動作。</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實作評量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九</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第六課唱起歌來快樂多</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w:t>
            </w:r>
            <w:r>
              <w:rPr>
                <w:rFonts w:eastAsia="標楷體"/>
                <w:sz w:val="26"/>
                <w:szCs w:val="26"/>
              </w:rPr>
              <w:lastRenderedPageBreak/>
              <w:t>能力。</w:t>
            </w:r>
          </w:p>
        </w:tc>
        <w:tc>
          <w:tcPr>
            <w:tcW w:w="4014" w:type="dxa"/>
          </w:tcPr>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歌唱前的準備</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暖聲，</w:t>
            </w:r>
            <w:r w:rsidRPr="005C6A8C">
              <w:rPr>
                <w:rFonts w:eastAsia="標楷體"/>
                <w:sz w:val="26"/>
                <w:szCs w:val="26"/>
              </w:rPr>
              <w:t>aeiou</w:t>
            </w:r>
            <w:r w:rsidRPr="005C6A8C">
              <w:rPr>
                <w:rFonts w:eastAsia="標楷體"/>
                <w:sz w:val="26"/>
                <w:szCs w:val="26"/>
              </w:rPr>
              <w:t>，母音口型的講解與示範。</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利用課本發聲練習曲例，以不同音高起音，擴展學生的音域。</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基本拍的指揮法</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帶領學生做簡易手部體操，以兩拍為單位，再以三拍、四拍為單位，設計各種可能的動作。</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播放數段音樂，引導學生聽辨樂曲的拍子，屬於二拍子、三拍子還是四拍子。</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引導學生加上所設計的手部動作來配合樂曲律動，兩兩互評是否跟得上節拍。</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配合樂理補給站，講解二四拍、三四拍、四四拍等拍號的構成，並請學生圈出教師指定課本頁數歌曲樂譜上的拍號。</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介紹二拍子、三拍子與四拍子的指揮拍型，教師親自示範並播放影片為範例，再配合「藝術探索：指揮拍型練習」，讓學生更熟悉基本指揮法。</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lastRenderedPageBreak/>
              <w:t>(6)</w:t>
            </w:r>
            <w:r w:rsidRPr="005C6A8C">
              <w:rPr>
                <w:rFonts w:eastAsia="標楷體"/>
                <w:sz w:val="26"/>
                <w:szCs w:val="26"/>
              </w:rPr>
              <w:t>播放或引導學生唱出課本上的二拍子簡易曲例〈螢火蟲〉、三拍子簡易曲例〈秋蟬〉、四拍子簡易曲例〈白鷺鷥〉，並讓學生嘗試依拍型指揮。</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實作評量</w:t>
            </w:r>
          </w:p>
          <w:p w:rsidR="0011713E" w:rsidRPr="005C6A8C" w:rsidRDefault="00494DD9" w:rsidP="00B8639A">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學生互評</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【性別平等教育】</w:t>
            </w:r>
          </w:p>
          <w:p w:rsidR="0038254B" w:rsidRDefault="00494DD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 </w:t>
            </w:r>
            <w:r>
              <w:rPr>
                <w:rFonts w:eastAsia="標楷體"/>
                <w:sz w:val="26"/>
                <w:szCs w:val="26"/>
              </w:rPr>
              <w:t>接納自我與尊重他人的性傾向、性別特質與性別認同。</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Pr>
                <w:rFonts w:eastAsia="標楷體"/>
                <w:sz w:val="26"/>
                <w:szCs w:val="26"/>
              </w:rPr>
              <w:t>了解及尊重不同文化的習俗與禁忌。</w:t>
            </w:r>
          </w:p>
        </w:tc>
      </w:tr>
      <w:tr w:rsidR="00F66AAE" w:rsidRPr="00F66AAE" w:rsidTr="00F66AAE">
        <w:trPr>
          <w:trHeight w:val="101"/>
        </w:trPr>
        <w:tc>
          <w:tcPr>
            <w:tcW w:w="1539" w:type="dxa"/>
          </w:tcPr>
          <w:p w:rsidR="005B4160" w:rsidRPr="00EB3492" w:rsidRDefault="00494DD9" w:rsidP="00E27ACC">
            <w:pPr>
              <w:jc w:val="center"/>
              <w:rPr>
                <w:rFonts w:ascii="標楷體" w:eastAsia="標楷體" w:hAnsi="標楷體" w:cs="新細明體"/>
                <w:sz w:val="26"/>
                <w:szCs w:val="26"/>
              </w:rPr>
            </w:pPr>
            <w:r>
              <w:rPr>
                <w:rFonts w:eastAsia="標楷體"/>
                <w:sz w:val="26"/>
                <w:szCs w:val="26"/>
              </w:rPr>
              <w:lastRenderedPageBreak/>
              <w:t>九</w:t>
            </w:r>
          </w:p>
        </w:tc>
        <w:tc>
          <w:tcPr>
            <w:tcW w:w="2254" w:type="dxa"/>
          </w:tcPr>
          <w:p w:rsidR="005B4160"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5B4160" w:rsidRPr="00EB3492" w:rsidRDefault="00494DD9" w:rsidP="00E27ACC">
            <w:pPr>
              <w:jc w:val="both"/>
              <w:rPr>
                <w:rFonts w:ascii="標楷體" w:eastAsia="標楷體" w:hAnsi="標楷體"/>
                <w:sz w:val="26"/>
                <w:szCs w:val="26"/>
              </w:rPr>
            </w:pPr>
            <w:r w:rsidRPr="00EB3492">
              <w:rPr>
                <w:rFonts w:eastAsia="標楷體"/>
                <w:sz w:val="26"/>
                <w:szCs w:val="26"/>
              </w:rPr>
              <w:t>第二課畫出我的日常</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w:t>
            </w:r>
            <w:r w:rsidRPr="00EB3492">
              <w:rPr>
                <w:rFonts w:eastAsia="標楷體"/>
                <w:sz w:val="26"/>
                <w:szCs w:val="26"/>
              </w:rPr>
              <w:t>聯，以展現美感意識。</w:t>
            </w:r>
          </w:p>
        </w:tc>
        <w:tc>
          <w:tcPr>
            <w:tcW w:w="4014" w:type="dxa"/>
          </w:tcPr>
          <w:p w:rsidR="005B4160" w:rsidRPr="00EB3492" w:rsidRDefault="00494DD9" w:rsidP="0020366F">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教師利用圖例或教材，說明</w:t>
            </w:r>
            <w:r w:rsidRPr="00EB3492">
              <w:rPr>
                <w:rFonts w:eastAsia="標楷體"/>
                <w:sz w:val="26"/>
                <w:szCs w:val="26"/>
              </w:rPr>
              <w:t>45</w:t>
            </w:r>
            <w:r w:rsidRPr="00EB3492">
              <w:rPr>
                <w:rFonts w:eastAsia="標楷體"/>
                <w:sz w:val="26"/>
                <w:szCs w:val="26"/>
              </w:rPr>
              <w:t>度角視點或</w:t>
            </w:r>
            <w:r w:rsidRPr="00EB3492">
              <w:rPr>
                <w:rFonts w:eastAsia="標楷體"/>
                <w:sz w:val="26"/>
                <w:szCs w:val="26"/>
              </w:rPr>
              <w:t>1+1</w:t>
            </w:r>
            <w:r w:rsidRPr="00EB3492">
              <w:rPr>
                <w:rFonts w:eastAsia="標楷體"/>
                <w:sz w:val="26"/>
                <w:szCs w:val="26"/>
              </w:rPr>
              <w:t>的物體接龍概念。提醒學生創作時應把握的原則。</w:t>
            </w:r>
            <w:r w:rsidRPr="00EB3492">
              <w:rPr>
                <w:rFonts w:eastAsia="標楷體"/>
                <w:sz w:val="26"/>
                <w:szCs w:val="26"/>
              </w:rPr>
              <w:t>(1)</w:t>
            </w:r>
            <w:r w:rsidRPr="00EB3492">
              <w:rPr>
                <w:rFonts w:eastAsia="標楷體"/>
                <w:sz w:val="26"/>
                <w:szCs w:val="26"/>
              </w:rPr>
              <w:t>留意</w:t>
            </w:r>
            <w:r w:rsidRPr="00EB3492">
              <w:rPr>
                <w:rFonts w:eastAsia="標楷體"/>
                <w:sz w:val="26"/>
                <w:szCs w:val="26"/>
              </w:rPr>
              <w:t>45</w:t>
            </w:r>
            <w:r w:rsidRPr="00EB3492">
              <w:rPr>
                <w:rFonts w:eastAsia="標楷體"/>
                <w:sz w:val="26"/>
                <w:szCs w:val="26"/>
              </w:rPr>
              <w:t>度角視點時，明暗調子的分布、筆法的運用或透視的表現等。</w:t>
            </w:r>
            <w:r w:rsidRPr="00EB3492">
              <w:rPr>
                <w:rFonts w:eastAsia="標楷體"/>
                <w:sz w:val="26"/>
                <w:szCs w:val="26"/>
              </w:rPr>
              <w:t>(2)</w:t>
            </w:r>
            <w:r w:rsidRPr="00EB3492">
              <w:rPr>
                <w:rFonts w:eastAsia="標楷體"/>
                <w:sz w:val="26"/>
                <w:szCs w:val="26"/>
              </w:rPr>
              <w:t>物體接龍時，參考線條接龍的概念，先思考物品本身的特性或是功能，再結合適合的主題與方法。</w:t>
            </w:r>
          </w:p>
          <w:p w:rsidR="005B4160" w:rsidRPr="00EB3492" w:rsidRDefault="00494DD9" w:rsidP="0020366F">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學生利用課堂時間，在課本上完成</w:t>
            </w:r>
            <w:r w:rsidRPr="00EB3492">
              <w:rPr>
                <w:rFonts w:eastAsia="標楷體"/>
                <w:sz w:val="26"/>
                <w:szCs w:val="26"/>
              </w:rPr>
              <w:t>45</w:t>
            </w:r>
            <w:r w:rsidRPr="00EB3492">
              <w:rPr>
                <w:rFonts w:eastAsia="標楷體"/>
                <w:sz w:val="26"/>
                <w:szCs w:val="26"/>
              </w:rPr>
              <w:t>度角視點或物體接龍創作。</w:t>
            </w:r>
          </w:p>
          <w:p w:rsidR="005B4160" w:rsidRPr="00EB3492" w:rsidRDefault="00494DD9" w:rsidP="0020366F">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教師於課堂中個別指導，適時進行口頭引導或實作示範。</w:t>
            </w:r>
          </w:p>
          <w:p w:rsidR="005B4160" w:rsidRPr="00EB3492" w:rsidRDefault="00494DD9" w:rsidP="0020366F">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創作完成後，請學生展示作品，並說明創作理念，分享創作過程。</w:t>
            </w:r>
          </w:p>
        </w:tc>
        <w:tc>
          <w:tcPr>
            <w:tcW w:w="2126" w:type="dxa"/>
          </w:tcPr>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教師評量</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實作評量</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學生互評</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t>九</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第十課舞動吧！身體</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w:t>
            </w:r>
            <w:r>
              <w:rPr>
                <w:rFonts w:eastAsia="標楷體"/>
                <w:sz w:val="26"/>
                <w:szCs w:val="26"/>
              </w:rPr>
              <w:lastRenderedPageBreak/>
              <w:t>題的意義。</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舞蹈動作元素：關係</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與他人的關係。</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與物件的關係。</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執行結合舞蹈動作的人體大富翁活動。</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實作評量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十</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第六課唱起歌來快樂多</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播放、彈奏與範唱歌曲〈月亮代表我的心〉並教唱。</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帶領學生自主學習如何「好好唱首歌」。</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引導學生進行「藝術探索：不毒舌樂評」活動。</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新教中音直笛三個指法，練習曲四首，教導學生吹奏〈祝你生日快樂〉。</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帶領學生以中音直笛來學習音程，完成「藝術探索：音程遊戲」活動。</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教師評量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學生互評</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欣賞評量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表現評量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態度評量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6.</w:t>
            </w:r>
            <w:r w:rsidRPr="005C6A8C">
              <w:rPr>
                <w:rFonts w:eastAsia="標楷體"/>
                <w:sz w:val="26"/>
                <w:szCs w:val="26"/>
              </w:rPr>
              <w:t>發表評量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7.</w:t>
            </w:r>
            <w:r w:rsidRPr="005C6A8C">
              <w:rPr>
                <w:rFonts w:eastAsia="標楷體"/>
                <w:sz w:val="26"/>
                <w:szCs w:val="26"/>
              </w:rPr>
              <w:t>實作評量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8.</w:t>
            </w:r>
            <w:r w:rsidRPr="005C6A8C">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【性別平等教育】</w:t>
            </w:r>
          </w:p>
          <w:p w:rsidR="0038254B" w:rsidRDefault="00494DD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 </w:t>
            </w:r>
            <w:r>
              <w:rPr>
                <w:rFonts w:eastAsia="標楷體"/>
                <w:sz w:val="26"/>
                <w:szCs w:val="26"/>
              </w:rPr>
              <w:t>接納自我與尊重他人的性傾向、性別特質與性別認同。</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Pr>
                <w:rFonts w:eastAsia="標楷體"/>
                <w:sz w:val="26"/>
                <w:szCs w:val="26"/>
              </w:rPr>
              <w:t>了解及尊重不同文化的習俗與禁忌。</w:t>
            </w:r>
          </w:p>
        </w:tc>
      </w:tr>
      <w:tr w:rsidR="00F66AAE" w:rsidRPr="00F66AAE" w:rsidTr="00F66AAE">
        <w:trPr>
          <w:trHeight w:val="101"/>
        </w:trPr>
        <w:tc>
          <w:tcPr>
            <w:tcW w:w="1539" w:type="dxa"/>
          </w:tcPr>
          <w:p w:rsidR="005B4160" w:rsidRPr="00EB3492" w:rsidRDefault="00494DD9" w:rsidP="00E27ACC">
            <w:pPr>
              <w:jc w:val="center"/>
              <w:rPr>
                <w:rFonts w:ascii="標楷體" w:eastAsia="標楷體" w:hAnsi="標楷體" w:cs="新細明體"/>
                <w:sz w:val="26"/>
                <w:szCs w:val="26"/>
              </w:rPr>
            </w:pPr>
            <w:r>
              <w:rPr>
                <w:rFonts w:eastAsia="標楷體"/>
                <w:sz w:val="26"/>
                <w:szCs w:val="26"/>
              </w:rPr>
              <w:t>十</w:t>
            </w:r>
          </w:p>
        </w:tc>
        <w:tc>
          <w:tcPr>
            <w:tcW w:w="2254" w:type="dxa"/>
          </w:tcPr>
          <w:p w:rsidR="005B4160"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5B4160" w:rsidRPr="00EB3492" w:rsidRDefault="00494DD9" w:rsidP="00E27ACC">
            <w:pPr>
              <w:jc w:val="both"/>
              <w:rPr>
                <w:rFonts w:ascii="標楷體" w:eastAsia="標楷體" w:hAnsi="標楷體"/>
                <w:sz w:val="26"/>
                <w:szCs w:val="26"/>
              </w:rPr>
            </w:pPr>
            <w:r w:rsidRPr="00EB3492">
              <w:rPr>
                <w:rFonts w:eastAsia="標楷體"/>
                <w:sz w:val="26"/>
                <w:szCs w:val="26"/>
              </w:rPr>
              <w:lastRenderedPageBreak/>
              <w:t>第二課畫出我的日常</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-J-B1 </w:t>
            </w:r>
            <w:r>
              <w:rPr>
                <w:rFonts w:eastAsia="標楷體"/>
                <w:sz w:val="26"/>
                <w:szCs w:val="26"/>
              </w:rPr>
              <w:t>應用藝</w:t>
            </w:r>
            <w:r>
              <w:rPr>
                <w:rFonts w:eastAsia="標楷體"/>
                <w:sz w:val="26"/>
                <w:szCs w:val="26"/>
              </w:rPr>
              <w:lastRenderedPageBreak/>
              <w:t>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tc>
        <w:tc>
          <w:tcPr>
            <w:tcW w:w="4014" w:type="dxa"/>
          </w:tcPr>
          <w:p w:rsidR="005B4160" w:rsidRPr="00EB3492" w:rsidRDefault="00494DD9" w:rsidP="00850C38">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教師利用圖例或教材，說明</w:t>
            </w:r>
            <w:r w:rsidRPr="00EB3492">
              <w:rPr>
                <w:rFonts w:eastAsia="標楷體"/>
                <w:sz w:val="26"/>
                <w:szCs w:val="26"/>
              </w:rPr>
              <w:t>45</w:t>
            </w:r>
            <w:r w:rsidRPr="00EB3492">
              <w:rPr>
                <w:rFonts w:eastAsia="標楷體"/>
                <w:sz w:val="26"/>
                <w:szCs w:val="26"/>
              </w:rPr>
              <w:t>度</w:t>
            </w:r>
            <w:r w:rsidRPr="00EB3492">
              <w:rPr>
                <w:rFonts w:eastAsia="標楷體"/>
                <w:sz w:val="26"/>
                <w:szCs w:val="26"/>
              </w:rPr>
              <w:lastRenderedPageBreak/>
              <w:t>角視點或</w:t>
            </w:r>
            <w:r w:rsidRPr="00EB3492">
              <w:rPr>
                <w:rFonts w:eastAsia="標楷體"/>
                <w:sz w:val="26"/>
                <w:szCs w:val="26"/>
              </w:rPr>
              <w:t>1+1</w:t>
            </w:r>
            <w:r w:rsidRPr="00EB3492">
              <w:rPr>
                <w:rFonts w:eastAsia="標楷體"/>
                <w:sz w:val="26"/>
                <w:szCs w:val="26"/>
              </w:rPr>
              <w:t>的物體接龍概念。提醒學生創作時應把握的原則。</w:t>
            </w:r>
            <w:r w:rsidRPr="00EB3492">
              <w:rPr>
                <w:rFonts w:eastAsia="標楷體"/>
                <w:sz w:val="26"/>
                <w:szCs w:val="26"/>
              </w:rPr>
              <w:t>(1)</w:t>
            </w:r>
            <w:r w:rsidRPr="00EB3492">
              <w:rPr>
                <w:rFonts w:eastAsia="標楷體"/>
                <w:sz w:val="26"/>
                <w:szCs w:val="26"/>
              </w:rPr>
              <w:t>留意</w:t>
            </w:r>
            <w:r w:rsidRPr="00EB3492">
              <w:rPr>
                <w:rFonts w:eastAsia="標楷體"/>
                <w:sz w:val="26"/>
                <w:szCs w:val="26"/>
              </w:rPr>
              <w:t>45</w:t>
            </w:r>
            <w:r w:rsidRPr="00EB3492">
              <w:rPr>
                <w:rFonts w:eastAsia="標楷體"/>
                <w:sz w:val="26"/>
                <w:szCs w:val="26"/>
              </w:rPr>
              <w:t>度角視點時，明暗調子的分布、筆法的運用或透視的表現等。</w:t>
            </w:r>
            <w:r w:rsidRPr="00EB3492">
              <w:rPr>
                <w:rFonts w:eastAsia="標楷體"/>
                <w:sz w:val="26"/>
                <w:szCs w:val="26"/>
              </w:rPr>
              <w:t>(2)</w:t>
            </w:r>
            <w:r w:rsidRPr="00EB3492">
              <w:rPr>
                <w:rFonts w:eastAsia="標楷體"/>
                <w:sz w:val="26"/>
                <w:szCs w:val="26"/>
              </w:rPr>
              <w:t>物體接龍時，參考線條接龍的概念，先思考物品本身的特性或是功能，再結合適合的主題與方法。</w:t>
            </w:r>
          </w:p>
          <w:p w:rsidR="005B4160" w:rsidRPr="00EB3492" w:rsidRDefault="00494DD9" w:rsidP="00850C38">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學生利用課堂時間，在課本上完成</w:t>
            </w:r>
            <w:r w:rsidRPr="00EB3492">
              <w:rPr>
                <w:rFonts w:eastAsia="標楷體"/>
                <w:sz w:val="26"/>
                <w:szCs w:val="26"/>
              </w:rPr>
              <w:t>45</w:t>
            </w:r>
            <w:r w:rsidRPr="00EB3492">
              <w:rPr>
                <w:rFonts w:eastAsia="標楷體"/>
                <w:sz w:val="26"/>
                <w:szCs w:val="26"/>
              </w:rPr>
              <w:t>度角視點或物體接龍創作。</w:t>
            </w:r>
          </w:p>
          <w:p w:rsidR="005B4160" w:rsidRPr="00EB3492" w:rsidRDefault="00494DD9" w:rsidP="00850C38">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教師於課堂中個別指導，適時進行口頭引導或實作示範。</w:t>
            </w:r>
          </w:p>
          <w:p w:rsidR="005B4160" w:rsidRPr="00EB3492" w:rsidRDefault="00494DD9" w:rsidP="00850C38">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創作完成後，請學生展示作品，並說明創作理念，分享創作過程。</w:t>
            </w:r>
          </w:p>
        </w:tc>
        <w:tc>
          <w:tcPr>
            <w:tcW w:w="2126" w:type="dxa"/>
          </w:tcPr>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教師評量</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2.</w:t>
            </w:r>
            <w:r w:rsidRPr="00EB3492">
              <w:rPr>
                <w:rFonts w:eastAsia="標楷體"/>
                <w:sz w:val="26"/>
                <w:szCs w:val="26"/>
              </w:rPr>
              <w:t>實作評量</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學生互評</w:t>
            </w:r>
          </w:p>
          <w:p w:rsidR="005B4160"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lastRenderedPageBreak/>
              <w:t>【生涯規畫教育】</w:t>
            </w:r>
          </w:p>
          <w:p w:rsidR="0038254B" w:rsidRDefault="00494DD9">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十</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第十課舞動吧！身體</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獨一無二的打招呼之舞：獨舞</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教師帶著同學一同複習打招呼動作。</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獨一無二的打招呼之舞：群舞</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與組員相見歡：三到五個人一組，先互相欣賞彼此的打招呼之舞。</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從課本中的四個軌跡圖選出一個舞動的路線。</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選擇每個人在路線中的起點、終點。小組成員可以任選從軌跡任何地方開始與結束，可以皆一樣也可以都不一樣。</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選擇舞動的順序，可以一起開始</w:t>
            </w:r>
            <w:r w:rsidRPr="006150FF">
              <w:rPr>
                <w:rFonts w:eastAsia="標楷體"/>
                <w:sz w:val="26"/>
                <w:szCs w:val="26"/>
              </w:rPr>
              <w:lastRenderedPageBreak/>
              <w:t>結束、或分組、或一個個依序舞動。</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共舞時可以因應夥伴的動作微調自己的動作，使共舞畫面更豐富。</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(6)</w:t>
            </w:r>
            <w:r w:rsidRPr="006150FF">
              <w:rPr>
                <w:rFonts w:eastAsia="標楷體"/>
                <w:sz w:val="26"/>
                <w:szCs w:val="26"/>
              </w:rPr>
              <w:t>搭配音樂，分組呈現。</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實作評量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十一</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第七課傳唱時代的聲音</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w:t>
            </w:r>
            <w:r w:rsidRPr="005C6A8C">
              <w:rPr>
                <w:rFonts w:eastAsia="標楷體"/>
                <w:sz w:val="26"/>
                <w:szCs w:val="26"/>
              </w:rPr>
              <w:t>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w:t>
            </w:r>
            <w:r>
              <w:rPr>
                <w:rFonts w:eastAsia="標楷體"/>
                <w:sz w:val="26"/>
                <w:szCs w:val="26"/>
              </w:rPr>
              <w:lastRenderedPageBreak/>
              <w:t>作與溝通協調的能力。</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教師透過講述及播放音樂，引領學生欣賞曾流行於這塊土地的音樂風格，建立臺灣聲音記憶的基礎情意。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講述歌曲創作人</w:t>
            </w:r>
            <w:r w:rsidRPr="005C6A8C">
              <w:rPr>
                <w:rFonts w:eastAsia="標楷體"/>
                <w:sz w:val="26"/>
                <w:szCs w:val="26"/>
              </w:rPr>
              <w:t>—</w:t>
            </w:r>
            <w:r w:rsidRPr="005C6A8C">
              <w:rPr>
                <w:rFonts w:eastAsia="標楷體"/>
                <w:sz w:val="26"/>
                <w:szCs w:val="26"/>
              </w:rPr>
              <w:t>作曲家鄧雨賢，播放一段純純演唱的鄧雨賢作品〈月夜愁〉。</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講述歌曲創作人</w:t>
            </w:r>
            <w:r w:rsidRPr="005C6A8C">
              <w:rPr>
                <w:rFonts w:eastAsia="標楷體"/>
                <w:sz w:val="26"/>
                <w:szCs w:val="26"/>
              </w:rPr>
              <w:t>—</w:t>
            </w:r>
            <w:r w:rsidRPr="005C6A8C">
              <w:rPr>
                <w:rFonts w:eastAsia="標楷體"/>
                <w:sz w:val="26"/>
                <w:szCs w:val="26"/>
              </w:rPr>
              <w:t>作詞家陳達儒、李臨秋、周添旺，並欣賞其作品〈白牡丹〉、〈月夜愁〉、〈補破網〉等，除樂曲風格之外，側重講解歌詞情意以凸顯在地人文關懷。</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教師配合課本圖文，透過講故事，播放音樂，引領學生欣賞曾在這塊土地上的聲音記憶，並探討藝術活動中社會議題的意義。</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教師評量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學生互評</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發表評量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表現評量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實作評量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6.</w:t>
            </w:r>
            <w:r w:rsidRPr="005C6A8C">
              <w:rPr>
                <w:rFonts w:eastAsia="標楷體"/>
                <w:sz w:val="26"/>
                <w:szCs w:val="26"/>
              </w:rPr>
              <w:t>態度評量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7.</w:t>
            </w:r>
            <w:r w:rsidRPr="005C6A8C">
              <w:rPr>
                <w:rFonts w:eastAsia="標楷體"/>
                <w:sz w:val="26"/>
                <w:szCs w:val="26"/>
              </w:rPr>
              <w:t>欣賞評量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【海洋教育】</w:t>
            </w:r>
          </w:p>
          <w:p w:rsidR="0038254B" w:rsidRDefault="00494DD9">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Pr>
                <w:rFonts w:eastAsia="標楷體"/>
                <w:sz w:val="26"/>
                <w:szCs w:val="26"/>
              </w:rPr>
              <w:t>運用各種媒材與形式，從事以海洋為主題的藝術表現。</w:t>
            </w:r>
          </w:p>
          <w:p w:rsidR="0038254B" w:rsidRDefault="00494DD9">
            <w:pPr>
              <w:jc w:val="both"/>
              <w:rPr>
                <w:rFonts w:ascii="標楷體" w:eastAsia="標楷體" w:hAnsi="標楷體" w:cs="新細明體"/>
                <w:sz w:val="26"/>
                <w:szCs w:val="26"/>
              </w:rPr>
            </w:pPr>
            <w:r>
              <w:rPr>
                <w:rFonts w:eastAsia="標楷體"/>
                <w:sz w:val="26"/>
                <w:szCs w:val="26"/>
              </w:rPr>
              <w:t>【閱讀素養教育】</w:t>
            </w:r>
          </w:p>
          <w:p w:rsidR="0038254B" w:rsidRDefault="00494DD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J10 </w:t>
            </w:r>
            <w:r>
              <w:rPr>
                <w:rFonts w:eastAsia="標楷體"/>
                <w:sz w:val="26"/>
                <w:szCs w:val="26"/>
              </w:rPr>
              <w:t>主動尋求多元的詮釋，並試著表達自己的想法。</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十一</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第三課色彩百變</w:t>
            </w:r>
            <w:r w:rsidRPr="00EB3492">
              <w:rPr>
                <w:rFonts w:eastAsia="標楷體"/>
                <w:sz w:val="26"/>
                <w:szCs w:val="26"/>
              </w:rPr>
              <w:t>Show</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CF2A83" w:rsidRPr="00EB3492" w:rsidRDefault="00494DD9" w:rsidP="00A82407">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教師介紹圖</w:t>
            </w:r>
            <w:r w:rsidRPr="00EB3492">
              <w:rPr>
                <w:rFonts w:eastAsia="標楷體"/>
                <w:sz w:val="26"/>
                <w:szCs w:val="26"/>
              </w:rPr>
              <w:t>3-1</w:t>
            </w:r>
            <w:r w:rsidRPr="00EB3492">
              <w:rPr>
                <w:rFonts w:eastAsia="標楷體"/>
                <w:sz w:val="26"/>
                <w:szCs w:val="26"/>
              </w:rPr>
              <w:t>基隆正濱漁港建築色彩規畫，蒐集網路上此棟建築改造前後照片，以及改造後不同角度及視點的牆面色彩，提供學生較完整的色彩印象，討論色彩對建築體的改變或影響。</w:t>
            </w:r>
          </w:p>
          <w:p w:rsidR="00CF2A83" w:rsidRPr="00EB3492" w:rsidRDefault="00494DD9" w:rsidP="00A82407">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以圖</w:t>
            </w:r>
            <w:r w:rsidRPr="00EB3492">
              <w:rPr>
                <w:rFonts w:eastAsia="標楷體"/>
                <w:sz w:val="26"/>
                <w:szCs w:val="26"/>
              </w:rPr>
              <w:t>3-2</w:t>
            </w:r>
            <w:r w:rsidRPr="00EB3492">
              <w:rPr>
                <w:rFonts w:eastAsia="標楷體"/>
                <w:sz w:val="26"/>
                <w:szCs w:val="26"/>
              </w:rPr>
              <w:t>跨頁插畫及引文導入，鼓勵學生發表觀察學校附近，或居住社區環境中，自然界與人工物令人印象深刻的色彩現象。</w:t>
            </w:r>
          </w:p>
          <w:p w:rsidR="00CF2A83" w:rsidRPr="00EB3492" w:rsidRDefault="00494DD9" w:rsidP="00A82407">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教師可增加學區、校園內現有景物彩色圖片作舉例介紹。</w:t>
            </w:r>
          </w:p>
          <w:p w:rsidR="00CF2A83" w:rsidRPr="00EB3492" w:rsidRDefault="00494DD9" w:rsidP="00A82407">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藉由課本圖片探討自然生態色彩的保護色與警示機制，以及思考人工造物如何透過色彩運用管理、識別及訊息傳達來導入教學，引起學生學習動機。</w:t>
            </w:r>
          </w:p>
          <w:p w:rsidR="00CF2A83" w:rsidRPr="00EB3492" w:rsidRDefault="00494DD9" w:rsidP="00A82407">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鼓勵學生就自己的經驗與日常觀察，發表對自然及人為色彩的感覺。</w:t>
            </w:r>
          </w:p>
          <w:p w:rsidR="00CF2A83" w:rsidRPr="00EB3492" w:rsidRDefault="00494DD9" w:rsidP="00A82407">
            <w:pPr>
              <w:jc w:val="both"/>
              <w:rPr>
                <w:rFonts w:ascii="標楷體" w:eastAsia="標楷體" w:hAnsi="標楷體" w:cs="新細明體"/>
                <w:sz w:val="26"/>
                <w:szCs w:val="26"/>
              </w:rPr>
            </w:pPr>
            <w:r w:rsidRPr="00EB3492">
              <w:rPr>
                <w:rFonts w:eastAsia="標楷體"/>
                <w:sz w:val="26"/>
                <w:szCs w:val="26"/>
              </w:rPr>
              <w:t>6.</w:t>
            </w:r>
            <w:r w:rsidRPr="00EB3492">
              <w:rPr>
                <w:rFonts w:eastAsia="標楷體"/>
                <w:sz w:val="26"/>
                <w:szCs w:val="26"/>
              </w:rPr>
              <w:t>藝術探索：鼓勵學生以拍照或繪</w:t>
            </w:r>
            <w:r w:rsidRPr="00EB3492">
              <w:rPr>
                <w:rFonts w:eastAsia="標楷體"/>
                <w:sz w:val="26"/>
                <w:szCs w:val="26"/>
              </w:rPr>
              <w:lastRenderedPageBreak/>
              <w:t>圖呈現，記錄一天中所見的三張自然景觀，三張人工物品，仔細觀察並分析這些景物的色彩呈現，分別帶給自己什麼樣的印象與感覺，並將之歸進個人學習檔案。</w:t>
            </w:r>
          </w:p>
        </w:tc>
        <w:tc>
          <w:tcPr>
            <w:tcW w:w="2126" w:type="dxa"/>
          </w:tcPr>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學生互評</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Pr>
                <w:rFonts w:eastAsia="標楷體"/>
                <w:sz w:val="26"/>
                <w:szCs w:val="26"/>
              </w:rPr>
              <w:t>了解生物多樣性及環境承載力的重要性。</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十一</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第十一課打開表演藝術大門</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表演與生活：說明表演和生活的關係。</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百戲：中國的雜伎技藝發展得很早，有其悠久的歷史和廣闊的民間基礎，早在兩千多年的秦漢時代就有極為完備的各類型雜技表演，當時稱為「百戲」，漢代百戲分為八大類型。</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藝術探索「日常活動的小小表演」。</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藉由課本頁面的街頭藝人表演，讓學生分享曾經看過印象深刻的表演。敘述時不妨加入時間、地點、表演內容、印象深刻的地方。</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教師讓學生分組討論並分享：如果你是街頭藝人，表演時可能會碰到哪些困難？</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6.</w:t>
            </w:r>
            <w:r w:rsidRPr="006150FF">
              <w:rPr>
                <w:rFonts w:eastAsia="標楷體"/>
                <w:sz w:val="26"/>
                <w:szCs w:val="26"/>
              </w:rPr>
              <w:t>表演藝術的特色：和學生共同討論什麼是表演？什麼是表演藝術？兩者之間有什麼差異性？</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學生互評</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表現評量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J13 </w:t>
            </w:r>
            <w:r>
              <w:rPr>
                <w:rFonts w:eastAsia="標楷體"/>
                <w:sz w:val="26"/>
                <w:szCs w:val="26"/>
              </w:rPr>
              <w:t>理解戰爭、和平對人類生活的影響。</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t>十二</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第七課傳唱時代的</w:t>
            </w:r>
            <w:r w:rsidRPr="005C6A8C">
              <w:rPr>
                <w:rFonts w:eastAsia="標楷體"/>
                <w:sz w:val="26"/>
                <w:szCs w:val="26"/>
              </w:rPr>
              <w:lastRenderedPageBreak/>
              <w:t>聲音</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-J-A1 </w:t>
            </w:r>
            <w:r>
              <w:rPr>
                <w:rFonts w:eastAsia="標楷體"/>
                <w:sz w:val="26"/>
                <w:szCs w:val="26"/>
              </w:rPr>
              <w:t>參與藝術活動，增進美</w:t>
            </w:r>
            <w:r>
              <w:rPr>
                <w:rFonts w:eastAsia="標楷體"/>
                <w:sz w:val="26"/>
                <w:szCs w:val="26"/>
              </w:rPr>
              <w:lastRenderedPageBreak/>
              <w:t>感</w:t>
            </w:r>
            <w:r w:rsidRPr="005C6A8C">
              <w:rPr>
                <w:rFonts w:eastAsia="標楷體"/>
                <w:sz w:val="26"/>
                <w:szCs w:val="26"/>
              </w:rPr>
              <w:t>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教授中音直笛兩個指法，練習曲兩首，教導學生吹奏〈秋蟬〉。</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2.</w:t>
            </w:r>
            <w:r w:rsidRPr="005C6A8C">
              <w:rPr>
                <w:rFonts w:eastAsia="標楷體"/>
                <w:sz w:val="26"/>
                <w:szCs w:val="26"/>
              </w:rPr>
              <w:t>藉由介紹歌星鄧麗君、鳳飛飛、費玉清，並播放其歌曲演唱，帶領學生理解流行歌曲與常民生活的關聯，建立其欣賞過往音樂文化的態度。</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播放、彈奏與範唱歌曲〈幸福路上〉並教唱。</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教師評量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學生互評</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3.</w:t>
            </w:r>
            <w:r w:rsidRPr="005C6A8C">
              <w:rPr>
                <w:rFonts w:eastAsia="標楷體"/>
                <w:sz w:val="26"/>
                <w:szCs w:val="26"/>
              </w:rPr>
              <w:t>發表評量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表現評量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實作評量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6.</w:t>
            </w:r>
            <w:r w:rsidRPr="005C6A8C">
              <w:rPr>
                <w:rFonts w:eastAsia="標楷體"/>
                <w:sz w:val="26"/>
                <w:szCs w:val="26"/>
              </w:rPr>
              <w:t>態度評量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7.</w:t>
            </w:r>
            <w:r w:rsidRPr="005C6A8C">
              <w:rPr>
                <w:rFonts w:eastAsia="標楷體"/>
                <w:sz w:val="26"/>
                <w:szCs w:val="26"/>
              </w:rPr>
              <w:t>欣賞評量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lastRenderedPageBreak/>
              <w:t>【海洋教育】</w:t>
            </w:r>
          </w:p>
          <w:p w:rsidR="0038254B" w:rsidRDefault="00494DD9">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Pr>
                <w:rFonts w:eastAsia="標楷體"/>
                <w:sz w:val="26"/>
                <w:szCs w:val="26"/>
              </w:rPr>
              <w:t>運用各種媒材與</w:t>
            </w:r>
            <w:r>
              <w:rPr>
                <w:rFonts w:eastAsia="標楷體"/>
                <w:sz w:val="26"/>
                <w:szCs w:val="26"/>
              </w:rPr>
              <w:lastRenderedPageBreak/>
              <w:t>形式，從事以海洋為主題的藝術表現。</w:t>
            </w:r>
          </w:p>
          <w:p w:rsidR="0038254B" w:rsidRDefault="00494DD9">
            <w:pPr>
              <w:jc w:val="both"/>
              <w:rPr>
                <w:rFonts w:ascii="標楷體" w:eastAsia="標楷體" w:hAnsi="標楷體" w:cs="新細明體"/>
                <w:sz w:val="26"/>
                <w:szCs w:val="26"/>
              </w:rPr>
            </w:pPr>
            <w:r>
              <w:rPr>
                <w:rFonts w:eastAsia="標楷體"/>
                <w:sz w:val="26"/>
                <w:szCs w:val="26"/>
              </w:rPr>
              <w:t>【閱讀素養教育】</w:t>
            </w:r>
          </w:p>
          <w:p w:rsidR="0038254B" w:rsidRDefault="00494DD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J10 </w:t>
            </w:r>
            <w:r>
              <w:rPr>
                <w:rFonts w:eastAsia="標楷體"/>
                <w:sz w:val="26"/>
                <w:szCs w:val="26"/>
              </w:rPr>
              <w:t>主動尋求多元的詮</w:t>
            </w:r>
            <w:r w:rsidRPr="005C6A8C">
              <w:rPr>
                <w:rFonts w:eastAsia="標楷體"/>
                <w:sz w:val="26"/>
                <w:szCs w:val="26"/>
              </w:rPr>
              <w:t>釋，並試著表達自己的想法。</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十二</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lastRenderedPageBreak/>
              <w:t>第三課色彩百變</w:t>
            </w:r>
            <w:r w:rsidRPr="00EB3492">
              <w:rPr>
                <w:rFonts w:eastAsia="標楷體"/>
                <w:sz w:val="26"/>
                <w:szCs w:val="26"/>
              </w:rPr>
              <w:t>Show</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-J-A2 </w:t>
            </w:r>
            <w:r>
              <w:rPr>
                <w:rFonts w:eastAsia="標楷體"/>
                <w:sz w:val="26"/>
                <w:szCs w:val="26"/>
              </w:rPr>
              <w:t>嘗試設</w:t>
            </w:r>
            <w:r>
              <w:rPr>
                <w:rFonts w:eastAsia="標楷體"/>
                <w:sz w:val="26"/>
                <w:szCs w:val="26"/>
              </w:rPr>
              <w:lastRenderedPageBreak/>
              <w:t>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CF2A83" w:rsidRPr="00EB3492" w:rsidRDefault="00494DD9" w:rsidP="008A7409">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以講述及討論方式探討色彩問</w:t>
            </w:r>
            <w:r w:rsidRPr="00EB3492">
              <w:rPr>
                <w:rFonts w:eastAsia="標楷體"/>
                <w:sz w:val="26"/>
                <w:szCs w:val="26"/>
              </w:rPr>
              <w:lastRenderedPageBreak/>
              <w:t>題：</w:t>
            </w:r>
            <w:r w:rsidRPr="00EB3492">
              <w:rPr>
                <w:rFonts w:eastAsia="標楷體"/>
                <w:sz w:val="26"/>
                <w:szCs w:val="26"/>
              </w:rPr>
              <w:t>(1)</w:t>
            </w:r>
            <w:r w:rsidRPr="00EB3492">
              <w:rPr>
                <w:rFonts w:eastAsia="標楷體"/>
                <w:sz w:val="26"/>
                <w:szCs w:val="26"/>
              </w:rPr>
              <w:t>觀察自然與人工色彩的美之後，進一步深入認識色彩概念。教師介紹「光」與「顏料」的三原色，及其不同的混色特質。</w:t>
            </w:r>
            <w:r w:rsidRPr="00EB3492">
              <w:rPr>
                <w:rFonts w:eastAsia="標楷體"/>
                <w:sz w:val="26"/>
                <w:szCs w:val="26"/>
              </w:rPr>
              <w:t>(2)</w:t>
            </w:r>
            <w:r w:rsidRPr="00EB3492">
              <w:rPr>
                <w:rFonts w:eastAsia="標楷體"/>
                <w:sz w:val="26"/>
                <w:szCs w:val="26"/>
              </w:rPr>
              <w:t>顏料的色彩探討，建議可配合師生蒐集的自然及人為兩方面色彩變化的圖片或實物深入討論。</w:t>
            </w:r>
            <w:r w:rsidRPr="00EB3492">
              <w:rPr>
                <w:rFonts w:eastAsia="標楷體"/>
                <w:sz w:val="26"/>
                <w:szCs w:val="26"/>
              </w:rPr>
              <w:t>(3)</w:t>
            </w:r>
            <w:r w:rsidRPr="00EB3492">
              <w:rPr>
                <w:rFonts w:eastAsia="標楷體"/>
                <w:sz w:val="26"/>
                <w:szCs w:val="26"/>
              </w:rPr>
              <w:t>運用掛圖或色卡來介紹十二色相環。</w:t>
            </w:r>
            <w:r w:rsidRPr="00EB3492">
              <w:rPr>
                <w:rFonts w:eastAsia="標楷體"/>
                <w:sz w:val="26"/>
                <w:szCs w:val="26"/>
              </w:rPr>
              <w:t>(4)</w:t>
            </w:r>
            <w:r w:rsidRPr="00EB3492">
              <w:rPr>
                <w:rFonts w:eastAsia="標楷體"/>
                <w:sz w:val="26"/>
                <w:szCs w:val="26"/>
              </w:rPr>
              <w:t>以十二色相環來說明類似色與對比色的特質，並結合大自然中生物的天然色彩，如類似色與對比色案例圖片作為說明，引導學生細心觀察自然萬物的色彩變化，啟發同學一窺自然奧祕的興致。</w:t>
            </w:r>
            <w:r w:rsidRPr="00EB3492">
              <w:rPr>
                <w:rFonts w:eastAsia="標楷體"/>
                <w:sz w:val="26"/>
                <w:szCs w:val="26"/>
              </w:rPr>
              <w:t>(5)</w:t>
            </w:r>
            <w:r w:rsidRPr="00EB3492">
              <w:rPr>
                <w:rFonts w:eastAsia="標楷體"/>
                <w:sz w:val="26"/>
                <w:szCs w:val="26"/>
              </w:rPr>
              <w:t>教師介紹「色彩三要素」：色相、明度和彩度，可以配合課本圖例說明和探討。</w:t>
            </w:r>
            <w:r w:rsidRPr="00EB3492">
              <w:rPr>
                <w:rFonts w:eastAsia="標楷體"/>
                <w:sz w:val="26"/>
                <w:szCs w:val="26"/>
              </w:rPr>
              <w:t>(6)</w:t>
            </w:r>
            <w:r w:rsidRPr="00EB3492">
              <w:rPr>
                <w:rFonts w:eastAsia="標楷體"/>
                <w:sz w:val="26"/>
                <w:szCs w:val="26"/>
              </w:rPr>
              <w:t>除了課本內文介紹之外，教師也可依學生討論內容，隨時補充說明，以利釐清各項色彩觀念。</w:t>
            </w:r>
            <w:r w:rsidRPr="00EB3492">
              <w:rPr>
                <w:rFonts w:eastAsia="標楷體"/>
                <w:sz w:val="26"/>
                <w:szCs w:val="26"/>
              </w:rPr>
              <w:t>(7)</w:t>
            </w:r>
            <w:r w:rsidRPr="00EB3492">
              <w:rPr>
                <w:rFonts w:eastAsia="標楷體"/>
                <w:sz w:val="26"/>
                <w:szCs w:val="26"/>
              </w:rPr>
              <w:t>隨時提醒學生，課本上的活動記錄內容是否詳盡記載。</w:t>
            </w:r>
          </w:p>
          <w:p w:rsidR="00CF2A83" w:rsidRPr="00EB3492" w:rsidRDefault="00494DD9" w:rsidP="008A7409">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藝術探索：黑白變變變。學生利用課堂及課餘時間完成明度與彩度變化調色練習。提醒學生主色往右或往左每一格加黑或加白的顏料分量盡量一樣，調出來的明度漸層會較為順暢自然，色差變化不會太</w:t>
            </w:r>
            <w:r w:rsidRPr="00EB3492">
              <w:rPr>
                <w:rFonts w:eastAsia="標楷體"/>
                <w:sz w:val="26"/>
                <w:szCs w:val="26"/>
              </w:rPr>
              <w:lastRenderedPageBreak/>
              <w:t>大。</w:t>
            </w:r>
          </w:p>
          <w:p w:rsidR="00CF2A83" w:rsidRPr="00EB3492" w:rsidRDefault="00494DD9" w:rsidP="008A7409">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以討論方式來探討色彩的感覺與機能：</w:t>
            </w:r>
            <w:r w:rsidRPr="00EB3492">
              <w:rPr>
                <w:rFonts w:eastAsia="標楷體"/>
                <w:sz w:val="26"/>
                <w:szCs w:val="26"/>
              </w:rPr>
              <w:t>(1)</w:t>
            </w:r>
            <w:r w:rsidRPr="00EB3492">
              <w:rPr>
                <w:rFonts w:eastAsia="標楷體"/>
                <w:sz w:val="26"/>
                <w:szCs w:val="26"/>
              </w:rPr>
              <w:t>認識色彩心理：教師說明不同的色彩帶給人不同的感覺與聯想，常因不同的年齡、性別、環境、生活經驗等，造成每個人對色彩的喜好、感受與反應都不太一樣，甚至會改變對色彩的喜惡、感受。這種「色彩心理」是很微妙的。</w:t>
            </w:r>
            <w:r w:rsidRPr="00EB3492">
              <w:rPr>
                <w:rFonts w:eastAsia="標楷體"/>
                <w:sz w:val="26"/>
                <w:szCs w:val="26"/>
              </w:rPr>
              <w:t>(2)</w:t>
            </w:r>
            <w:r w:rsidRPr="00EB3492">
              <w:rPr>
                <w:rFonts w:eastAsia="標楷體"/>
                <w:sz w:val="26"/>
                <w:szCs w:val="26"/>
              </w:rPr>
              <w:t>討論色彩的感覺與色彩的機能運用：「暖與冷」、「輕與重」、「前進與後退」。參考課本內容和圖片，師生提出相關問題，共同討論。藉由討論更加認識色彩感覺。</w:t>
            </w:r>
            <w:r w:rsidRPr="00EB3492">
              <w:rPr>
                <w:rFonts w:eastAsia="標楷體"/>
                <w:sz w:val="26"/>
                <w:szCs w:val="26"/>
              </w:rPr>
              <w:t>(3)</w:t>
            </w:r>
            <w:r w:rsidRPr="00EB3492">
              <w:rPr>
                <w:rFonts w:eastAsia="標楷體"/>
                <w:sz w:val="26"/>
                <w:szCs w:val="26"/>
              </w:rPr>
              <w:t>教師揭示蒐集的圖片，或將學生分組，配發不同色彩感覺的圖片，設計開放性問答學習單，由各組討論。</w:t>
            </w:r>
            <w:r w:rsidRPr="00EB3492">
              <w:rPr>
                <w:rFonts w:eastAsia="標楷體"/>
                <w:sz w:val="26"/>
                <w:szCs w:val="26"/>
              </w:rPr>
              <w:t>(4)</w:t>
            </w:r>
            <w:r w:rsidRPr="00EB3492">
              <w:rPr>
                <w:rFonts w:eastAsia="標楷體"/>
                <w:sz w:val="26"/>
                <w:szCs w:val="26"/>
              </w:rPr>
              <w:t>鼓勵學生發表對圖片所表現的色彩感覺，並舉例說出自己的生活色彩感覺經驗，幫助了解自然色彩感覺如何運用在人工造物色彩機能上。</w:t>
            </w:r>
            <w:r w:rsidRPr="00EB3492">
              <w:rPr>
                <w:rFonts w:eastAsia="標楷體"/>
                <w:sz w:val="26"/>
                <w:szCs w:val="26"/>
              </w:rPr>
              <w:t>(5)</w:t>
            </w:r>
            <w:r w:rsidRPr="00EB3492">
              <w:rPr>
                <w:rFonts w:eastAsia="標楷體"/>
                <w:sz w:val="26"/>
                <w:szCs w:val="26"/>
              </w:rPr>
              <w:t>除了課本內文介紹之外，教師也可依學生討論內容，隨時補充說明，以利釐清各項色彩機能。</w:t>
            </w:r>
          </w:p>
          <w:p w:rsidR="00CF2A83" w:rsidRPr="00EB3492" w:rsidRDefault="00494DD9" w:rsidP="008A7409">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圖片欣賞、整理及分類：</w:t>
            </w:r>
            <w:r w:rsidRPr="00EB3492">
              <w:rPr>
                <w:rFonts w:eastAsia="標楷體"/>
                <w:sz w:val="26"/>
                <w:szCs w:val="26"/>
              </w:rPr>
              <w:t>(1)</w:t>
            </w:r>
            <w:r w:rsidRPr="00EB3492">
              <w:rPr>
                <w:rFonts w:eastAsia="標楷體"/>
                <w:sz w:val="26"/>
                <w:szCs w:val="26"/>
              </w:rPr>
              <w:t>學生以自由發表的方式，就自己或分組</w:t>
            </w:r>
            <w:r w:rsidRPr="00EB3492">
              <w:rPr>
                <w:rFonts w:eastAsia="標楷體"/>
                <w:sz w:val="26"/>
                <w:szCs w:val="26"/>
              </w:rPr>
              <w:lastRenderedPageBreak/>
              <w:t>共同蒐集到的色彩相關資料或圖片，提出個人看法。</w:t>
            </w:r>
            <w:r w:rsidRPr="00EB3492">
              <w:rPr>
                <w:rFonts w:eastAsia="標楷體"/>
                <w:sz w:val="26"/>
                <w:szCs w:val="26"/>
              </w:rPr>
              <w:t>(2)</w:t>
            </w:r>
            <w:r w:rsidRPr="00EB3492">
              <w:rPr>
                <w:rFonts w:eastAsia="標楷體"/>
                <w:sz w:val="26"/>
                <w:szCs w:val="26"/>
              </w:rPr>
              <w:t>教師將同學發表進行簡單歸納，並教導同學將圖片作色彩主題分類歸進學習檔案。</w:t>
            </w:r>
          </w:p>
          <w:p w:rsidR="00CF2A83" w:rsidRPr="00EB3492" w:rsidRDefault="00494DD9" w:rsidP="008A7409">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認識「色彩與藝術」：</w:t>
            </w:r>
            <w:r w:rsidRPr="00EB3492">
              <w:rPr>
                <w:rFonts w:eastAsia="標楷體"/>
                <w:sz w:val="26"/>
                <w:szCs w:val="26"/>
              </w:rPr>
              <w:t>(1)</w:t>
            </w:r>
            <w:r w:rsidRPr="00EB3492">
              <w:rPr>
                <w:rFonts w:eastAsia="標楷體"/>
                <w:sz w:val="26"/>
                <w:szCs w:val="26"/>
              </w:rPr>
              <w:t>教師介紹畢卡索作品，請同學分析圖中出現的物象和顏色，理解畫家作品的風格與其生活經驗的關係性。</w:t>
            </w:r>
            <w:r w:rsidRPr="00EB3492">
              <w:rPr>
                <w:rFonts w:eastAsia="標楷體"/>
                <w:sz w:val="26"/>
                <w:szCs w:val="26"/>
              </w:rPr>
              <w:t>(2)</w:t>
            </w:r>
            <w:r w:rsidRPr="00EB3492">
              <w:rPr>
                <w:rFonts w:eastAsia="標楷體"/>
                <w:sz w:val="26"/>
                <w:szCs w:val="26"/>
              </w:rPr>
              <w:t>視學生學習情況與課程進度實況，教師可斟酌增加教學舉例，如印象派畫家莫內「稻草堆」系列，探討光影與色彩的關係；新印象派秀拉的「點描法」作品「大傑特島的星期天下午」，以光譜七色作畫，利用視覺混色提升畫面色彩的明度和彩度；野獸派馬蒂斯「紅色餐桌」，運用色彩營造畫面空間關係；現代藝術家克萊茵所研發的「克萊茵藍」等案例。</w:t>
            </w:r>
            <w:r w:rsidRPr="00EB3492">
              <w:rPr>
                <w:rFonts w:eastAsia="標楷體"/>
                <w:sz w:val="26"/>
                <w:szCs w:val="26"/>
              </w:rPr>
              <w:t>(3)</w:t>
            </w:r>
            <w:r w:rsidRPr="00EB3492">
              <w:rPr>
                <w:rFonts w:eastAsia="標楷體"/>
                <w:sz w:val="26"/>
                <w:szCs w:val="26"/>
              </w:rPr>
              <w:t>討論華建強〈遊春圖〉作品色彩搭配，使學生理解色彩在視覺藝術作品中所營造的氛圍與觀者的感受。</w:t>
            </w:r>
            <w:r w:rsidRPr="00EB3492">
              <w:rPr>
                <w:rFonts w:eastAsia="標楷體"/>
                <w:sz w:val="26"/>
                <w:szCs w:val="26"/>
              </w:rPr>
              <w:t>(4)</w:t>
            </w:r>
            <w:r w:rsidRPr="00EB3492">
              <w:rPr>
                <w:rFonts w:eastAsia="標楷體"/>
                <w:sz w:val="26"/>
                <w:szCs w:val="26"/>
              </w:rPr>
              <w:t>探討課本臺灣當代新銳女性藝術家陳怡潔「連合島資料庫計畫」系列作品，請學生一一找出圓形板中的色彩所代表的卡漫人物，並分享自己印象深刻的卡</w:t>
            </w:r>
            <w:r w:rsidRPr="00EB3492">
              <w:rPr>
                <w:rFonts w:eastAsia="標楷體"/>
                <w:sz w:val="26"/>
                <w:szCs w:val="26"/>
              </w:rPr>
              <w:lastRenderedPageBreak/>
              <w:t>通人物代表色彩為何。</w:t>
            </w:r>
            <w:r w:rsidRPr="00EB3492">
              <w:rPr>
                <w:rFonts w:eastAsia="標楷體"/>
                <w:sz w:val="26"/>
                <w:szCs w:val="26"/>
              </w:rPr>
              <w:t>(5)</w:t>
            </w:r>
            <w:r w:rsidRPr="00EB3492">
              <w:rPr>
                <w:rFonts w:eastAsia="標楷體"/>
                <w:sz w:val="26"/>
                <w:szCs w:val="26"/>
              </w:rPr>
              <w:t>教師可於網路上找到陳怡潔「連合島資料庫計畫」系列的其他作品，增加學生對卡漫角色的色彩探索。</w:t>
            </w:r>
            <w:r w:rsidRPr="00EB3492">
              <w:rPr>
                <w:rFonts w:eastAsia="標楷體"/>
                <w:sz w:val="26"/>
                <w:szCs w:val="26"/>
              </w:rPr>
              <w:t>(6)</w:t>
            </w:r>
            <w:r w:rsidRPr="00EB3492">
              <w:rPr>
                <w:rFonts w:eastAsia="標楷體"/>
                <w:sz w:val="26"/>
                <w:szCs w:val="26"/>
              </w:rPr>
              <w:t>教師以「</w:t>
            </w:r>
            <w:r w:rsidRPr="00EB3492">
              <w:rPr>
                <w:rFonts w:eastAsia="標楷體"/>
                <w:sz w:val="26"/>
                <w:szCs w:val="26"/>
              </w:rPr>
              <w:t>Vogue</w:t>
            </w:r>
            <w:r w:rsidRPr="00EB3492">
              <w:rPr>
                <w:rFonts w:eastAsia="標楷體"/>
                <w:sz w:val="26"/>
                <w:szCs w:val="26"/>
              </w:rPr>
              <w:t>」雜誌封面用色，以及色彩研究機構「</w:t>
            </w:r>
            <w:r w:rsidRPr="00EB3492">
              <w:rPr>
                <w:rFonts w:eastAsia="標楷體"/>
                <w:sz w:val="26"/>
                <w:szCs w:val="26"/>
              </w:rPr>
              <w:t>Pantone</w:t>
            </w:r>
            <w:r w:rsidRPr="00EB3492">
              <w:rPr>
                <w:rFonts w:eastAsia="標楷體"/>
                <w:sz w:val="26"/>
                <w:szCs w:val="26"/>
              </w:rPr>
              <w:t>」年度代表色為例，讓學生發表顏色帶來的感受，也可進一步請學生設計年度色彩或雜誌封面用色，並發表原因。</w:t>
            </w:r>
            <w:r w:rsidRPr="00EB3492">
              <w:rPr>
                <w:rFonts w:eastAsia="標楷體"/>
                <w:sz w:val="26"/>
                <w:szCs w:val="26"/>
              </w:rPr>
              <w:t>(7)</w:t>
            </w:r>
            <w:r w:rsidRPr="00EB3492">
              <w:rPr>
                <w:rFonts w:eastAsia="標楷體"/>
                <w:sz w:val="26"/>
                <w:szCs w:val="26"/>
              </w:rPr>
              <w:t>教師可從本節課本中所舉的作品圖例，依序提問、介紹，並引導學生欣賞，同時帶入鑑賞的概念，從色彩所營造的意境、氛圍與代表意義等面向，建構學生基本的色彩賞析觀念。</w:t>
            </w:r>
          </w:p>
        </w:tc>
        <w:tc>
          <w:tcPr>
            <w:tcW w:w="2126" w:type="dxa"/>
          </w:tcPr>
          <w:p w:rsidR="00CF2A83" w:rsidRPr="00EB3492" w:rsidRDefault="00494DD9" w:rsidP="00DE67F2">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教師評量</w:t>
            </w:r>
          </w:p>
          <w:p w:rsidR="00CF2A83" w:rsidRPr="00EB3492" w:rsidRDefault="00494DD9" w:rsidP="00DE67F2">
            <w:pPr>
              <w:jc w:val="both"/>
              <w:rPr>
                <w:rFonts w:ascii="標楷體" w:eastAsia="標楷體" w:hAnsi="標楷體" w:cs="新細明體"/>
                <w:sz w:val="26"/>
                <w:szCs w:val="26"/>
              </w:rPr>
            </w:pPr>
            <w:r w:rsidRPr="00EB3492">
              <w:rPr>
                <w:rFonts w:eastAsia="標楷體"/>
                <w:sz w:val="26"/>
                <w:szCs w:val="26"/>
              </w:rPr>
              <w:lastRenderedPageBreak/>
              <w:t>2.</w:t>
            </w:r>
            <w:r w:rsidRPr="00EB3492">
              <w:rPr>
                <w:rFonts w:eastAsia="標楷體"/>
                <w:sz w:val="26"/>
                <w:szCs w:val="26"/>
              </w:rPr>
              <w:t>學生互評</w:t>
            </w:r>
          </w:p>
          <w:p w:rsidR="00CF2A83" w:rsidRPr="00EB3492" w:rsidRDefault="00494DD9" w:rsidP="00DE67F2">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lastRenderedPageBreak/>
              <w:t>【環境教育】</w:t>
            </w:r>
          </w:p>
          <w:p w:rsidR="0038254B" w:rsidRDefault="00494DD9">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J1 </w:t>
            </w:r>
            <w:r>
              <w:rPr>
                <w:rFonts w:eastAsia="標楷體"/>
                <w:sz w:val="26"/>
                <w:szCs w:val="26"/>
              </w:rPr>
              <w:t>了解生物多樣性及環境承載力的重要性。</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十二</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第十一課打開表演藝術大門</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w:t>
            </w:r>
            <w:r>
              <w:rPr>
                <w:rFonts w:eastAsia="標楷體"/>
                <w:sz w:val="26"/>
                <w:szCs w:val="26"/>
              </w:rPr>
              <w:lastRenderedPageBreak/>
              <w:t>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教師可從下方「建議事項」提供的網頁中摘選舞蹈、戲劇、戲曲、影視的部分片段讓學生觀賞、比較，並就下列題目延伸。</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你喜歡哪一種類型的表演藝術，為什麼？</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觀賞表演，可以帶來哪些樂趣？</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即使在填飽肚子都很困難的狀況下，為什麼還是有許多人願意投入日夜顛倒的表演藝術領域？</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想像一下，當演員的樂趣在哪裡？</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(5)</w:t>
            </w:r>
            <w:r w:rsidRPr="006150FF">
              <w:rPr>
                <w:rFonts w:eastAsia="標楷體"/>
                <w:sz w:val="26"/>
                <w:szCs w:val="26"/>
              </w:rPr>
              <w:t>演員有哪些必備的先天條件嗎？</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(6)</w:t>
            </w:r>
            <w:r w:rsidRPr="006150FF">
              <w:rPr>
                <w:rFonts w:eastAsia="標楷體"/>
                <w:sz w:val="26"/>
                <w:szCs w:val="26"/>
              </w:rPr>
              <w:t>我們常聽到一句話：「演戲的是瘋子，看戲的是傻子。」你能夠說說看，這句話所包含的意義是什麼嗎？</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學生互評</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表現評量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J13 </w:t>
            </w:r>
            <w:r>
              <w:rPr>
                <w:rFonts w:eastAsia="標楷體"/>
                <w:sz w:val="26"/>
                <w:szCs w:val="26"/>
              </w:rPr>
              <w:t>理解戰爭、和平對人類生活的影響。</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十三</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第七課傳唱時代的聲音</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w:t>
            </w:r>
            <w:r w:rsidRPr="005C6A8C">
              <w:rPr>
                <w:rFonts w:eastAsia="標楷體"/>
                <w:sz w:val="26"/>
                <w:szCs w:val="26"/>
              </w:rPr>
              <w:t>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w:t>
            </w:r>
            <w:r>
              <w:rPr>
                <w:rFonts w:eastAsia="標楷體"/>
                <w:sz w:val="26"/>
                <w:szCs w:val="26"/>
              </w:rPr>
              <w:lastRenderedPageBreak/>
              <w:t>能，培養團隊合作與溝通協調的能力。</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簡介校園民歌，並播放數首作品，如〈歌聲滿行囊〉、〈拜訪春天〉、〈恰似你的溫柔〉等。</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播放校園民歌〈鄉間的小路〉，並深入帶領學生欣賞其詞曲創作，與這首歌曲的創作背景。</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播放校園民歌〈夢田〉、〈如果〉，並講述當時校園民的演唱風格與流行情況。</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教師評量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發表評量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欣賞評量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【海洋教育】</w:t>
            </w:r>
          </w:p>
          <w:p w:rsidR="0038254B" w:rsidRDefault="00494DD9">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Pr>
                <w:rFonts w:eastAsia="標楷體"/>
                <w:sz w:val="26"/>
                <w:szCs w:val="26"/>
              </w:rPr>
              <w:t>運用各種媒材與形式，從事以海洋為主題的藝術表現。</w:t>
            </w:r>
          </w:p>
          <w:p w:rsidR="0038254B" w:rsidRDefault="00494DD9">
            <w:pPr>
              <w:jc w:val="both"/>
              <w:rPr>
                <w:rFonts w:ascii="標楷體" w:eastAsia="標楷體" w:hAnsi="標楷體" w:cs="新細明體"/>
                <w:sz w:val="26"/>
                <w:szCs w:val="26"/>
              </w:rPr>
            </w:pPr>
            <w:r>
              <w:rPr>
                <w:rFonts w:eastAsia="標楷體"/>
                <w:sz w:val="26"/>
                <w:szCs w:val="26"/>
              </w:rPr>
              <w:t>【閱讀素養教育】</w:t>
            </w:r>
          </w:p>
          <w:p w:rsidR="0038254B" w:rsidRDefault="00494DD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J10 </w:t>
            </w:r>
            <w:r>
              <w:rPr>
                <w:rFonts w:eastAsia="標楷體"/>
                <w:sz w:val="26"/>
                <w:szCs w:val="26"/>
              </w:rPr>
              <w:t>主動尋求多元的詮釋，並試著表達自己的想法。</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十三</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第三課色彩百變</w:t>
            </w:r>
            <w:r w:rsidRPr="00EB3492">
              <w:rPr>
                <w:rFonts w:eastAsia="標楷體"/>
                <w:sz w:val="26"/>
                <w:szCs w:val="26"/>
              </w:rPr>
              <w:t>Show</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w:t>
            </w:r>
            <w:r w:rsidRPr="00EB3492">
              <w:rPr>
                <w:rFonts w:eastAsia="標楷體"/>
                <w:sz w:val="26"/>
                <w:szCs w:val="26"/>
              </w:rPr>
              <w:t>異。</w:t>
            </w:r>
          </w:p>
        </w:tc>
        <w:tc>
          <w:tcPr>
            <w:tcW w:w="4014" w:type="dxa"/>
          </w:tcPr>
          <w:p w:rsidR="00CF2A83" w:rsidRPr="00EB3492" w:rsidRDefault="00494DD9" w:rsidP="000D4EED">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教師詳細介紹水彩相關用具及材料，並於教學現場示範各種水彩調色技法，讓學生了解水彩的特性與可能達到的效果。</w:t>
            </w:r>
          </w:p>
          <w:p w:rsidR="00CF2A83" w:rsidRPr="00EB3492" w:rsidRDefault="00494DD9" w:rsidP="000D4EED">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教師指導材料、工具正確使用方法，示範並提醒學生水彩畫混色的重點與注意事項。</w:t>
            </w:r>
            <w:r w:rsidRPr="00EB3492">
              <w:rPr>
                <w:rFonts w:eastAsia="標楷體"/>
                <w:sz w:val="26"/>
                <w:szCs w:val="26"/>
              </w:rPr>
              <w:t>(1)</w:t>
            </w:r>
            <w:r w:rsidRPr="00EB3492">
              <w:rPr>
                <w:rFonts w:eastAsia="標楷體"/>
                <w:sz w:val="26"/>
                <w:szCs w:val="26"/>
              </w:rPr>
              <w:t>顏色的混合以不超過四色為原則，調配出來的顏色較不易暗沉混濁。</w:t>
            </w:r>
            <w:r w:rsidRPr="00EB3492">
              <w:rPr>
                <w:rFonts w:eastAsia="標楷體"/>
                <w:sz w:val="26"/>
                <w:szCs w:val="26"/>
              </w:rPr>
              <w:t>(2)</w:t>
            </w:r>
            <w:r w:rsidRPr="00EB3492">
              <w:rPr>
                <w:rFonts w:eastAsia="標楷體"/>
                <w:sz w:val="26"/>
                <w:szCs w:val="26"/>
              </w:rPr>
              <w:t>對比色的混色效果容易產生濁色感。</w:t>
            </w:r>
            <w:r w:rsidRPr="00EB3492">
              <w:rPr>
                <w:rFonts w:eastAsia="標楷體"/>
                <w:sz w:val="26"/>
                <w:szCs w:val="26"/>
              </w:rPr>
              <w:t>(3)</w:t>
            </w:r>
            <w:r w:rsidRPr="00EB3492">
              <w:rPr>
                <w:rFonts w:eastAsia="標楷體"/>
                <w:sz w:val="26"/>
                <w:szCs w:val="26"/>
              </w:rPr>
              <w:t>使用重疊法上色時，宜由淺入深，亦即先上淺色，待水分和色彩乾燥後，再加以重疊較深的顏色，色彩較易呈現透明感。</w:t>
            </w:r>
            <w:r w:rsidRPr="00EB3492">
              <w:rPr>
                <w:rFonts w:eastAsia="標楷體"/>
                <w:sz w:val="26"/>
                <w:szCs w:val="26"/>
              </w:rPr>
              <w:t>(4)</w:t>
            </w:r>
            <w:r w:rsidRPr="00EB3492">
              <w:rPr>
                <w:rFonts w:eastAsia="標楷體"/>
                <w:sz w:val="26"/>
                <w:szCs w:val="26"/>
              </w:rPr>
              <w:t>渲染法的練習，可盡量利用水的流動與特性，大膽嘗試各種效果。</w:t>
            </w:r>
          </w:p>
          <w:p w:rsidR="00CF2A83" w:rsidRPr="00EB3492" w:rsidRDefault="00494DD9" w:rsidP="000D4EED">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練習水彩調色時，教師可多提醒學生將本單元前面所學之色彩的相關概念，如十二色相環、對比色、類似色、色彩三要素、色彩的感覺</w:t>
            </w:r>
            <w:r w:rsidRPr="00EB3492">
              <w:rPr>
                <w:rFonts w:eastAsia="標楷體"/>
                <w:sz w:val="26"/>
                <w:szCs w:val="26"/>
              </w:rPr>
              <w:lastRenderedPageBreak/>
              <w:t>等，運用在此活動中的配色練習及混色原理。</w:t>
            </w:r>
          </w:p>
          <w:p w:rsidR="00CF2A83" w:rsidRPr="00EB3492" w:rsidRDefault="00494DD9" w:rsidP="000D4EED">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水彩習作時，鼓勵學生運用色彩的視覺經驗，或蒐集具體物像的圖片作為創作的參考。</w:t>
            </w:r>
          </w:p>
          <w:p w:rsidR="00CF2A83" w:rsidRPr="00EB3492" w:rsidRDefault="00494DD9" w:rsidP="000D4EED">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如果學生操作面臨困難，建議可仿照課本圖例，運用紙膠帶於紙張上先間隔出空間，以兩色開始進行混色練習。</w:t>
            </w:r>
          </w:p>
        </w:tc>
        <w:tc>
          <w:tcPr>
            <w:tcW w:w="2126" w:type="dxa"/>
          </w:tcPr>
          <w:p w:rsidR="00CF2A83" w:rsidRPr="00EB3492" w:rsidRDefault="00494DD9" w:rsidP="009D256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教師評量</w:t>
            </w:r>
          </w:p>
          <w:p w:rsidR="00CF2A83" w:rsidRPr="00EB3492" w:rsidRDefault="00494DD9" w:rsidP="009D256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學生互評</w:t>
            </w:r>
          </w:p>
          <w:p w:rsidR="00CF2A83" w:rsidRPr="00EB3492" w:rsidRDefault="00494DD9" w:rsidP="009D256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Pr>
                <w:rFonts w:eastAsia="標楷體"/>
                <w:sz w:val="26"/>
                <w:szCs w:val="26"/>
              </w:rPr>
              <w:t>了解生物多樣性及環境承載力的重要性。</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十三</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第十一課打開表演藝術大門</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w:t>
            </w:r>
            <w:r w:rsidRPr="006150FF">
              <w:rPr>
                <w:rFonts w:eastAsia="標楷體"/>
                <w:sz w:val="26"/>
                <w:szCs w:val="26"/>
              </w:rPr>
              <w:t>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4C5DCE">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播放「參考影片」片段，觀察不同形式的劇場、表演者和觀眾之間的互動。</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欣賞評量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J13 </w:t>
            </w:r>
            <w:r>
              <w:rPr>
                <w:rFonts w:eastAsia="標楷體"/>
                <w:sz w:val="26"/>
                <w:szCs w:val="26"/>
              </w:rPr>
              <w:t>理解戰爭、和平對人類生活的影響。</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十四</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第七課傳唱時代的聲音【第二次評量週】</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w:t>
            </w:r>
            <w:r w:rsidRPr="005C6A8C">
              <w:rPr>
                <w:rFonts w:eastAsia="標楷體"/>
                <w:sz w:val="26"/>
                <w:szCs w:val="26"/>
              </w:rPr>
              <w:t>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w:t>
            </w:r>
            <w:r w:rsidRPr="005C6A8C">
              <w:rPr>
                <w:rFonts w:eastAsia="標楷體"/>
                <w:sz w:val="26"/>
                <w:szCs w:val="26"/>
              </w:rPr>
              <w:t>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w:t>
            </w:r>
            <w:r>
              <w:rPr>
                <w:rFonts w:eastAsia="標楷體"/>
                <w:sz w:val="26"/>
                <w:szCs w:val="26"/>
              </w:rPr>
              <w:lastRenderedPageBreak/>
              <w:t>異。</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簡介校園民歌，並播放數首作品，如〈歌聲滿行囊〉、〈拜訪春天〉、〈恰似你的溫柔〉等。</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播放校園民歌〈鄉間的小路〉，並深入帶領學生欣賞其詞曲創作，與這首歌曲的創作背景。</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播放校園民歌〈夢田〉、〈如果〉，並講述當時校園民的演唱風格與流行情況。</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教師評量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發表評量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欣賞評量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【海洋教育】</w:t>
            </w:r>
          </w:p>
          <w:p w:rsidR="0038254B" w:rsidRDefault="00494DD9">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Pr>
                <w:rFonts w:eastAsia="標楷體"/>
                <w:sz w:val="26"/>
                <w:szCs w:val="26"/>
              </w:rPr>
              <w:t>運用各種媒材與形式，從事以海洋為主題的藝術表現。</w:t>
            </w:r>
          </w:p>
          <w:p w:rsidR="0038254B" w:rsidRDefault="00494DD9">
            <w:pPr>
              <w:jc w:val="both"/>
              <w:rPr>
                <w:rFonts w:ascii="標楷體" w:eastAsia="標楷體" w:hAnsi="標楷體" w:cs="新細明體"/>
                <w:sz w:val="26"/>
                <w:szCs w:val="26"/>
              </w:rPr>
            </w:pPr>
            <w:r>
              <w:rPr>
                <w:rFonts w:eastAsia="標楷體"/>
                <w:sz w:val="26"/>
                <w:szCs w:val="26"/>
              </w:rPr>
              <w:t>【閱讀素養教育】</w:t>
            </w:r>
          </w:p>
          <w:p w:rsidR="0038254B" w:rsidRDefault="00494DD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J10 </w:t>
            </w:r>
            <w:r>
              <w:rPr>
                <w:rFonts w:eastAsia="標楷體"/>
                <w:sz w:val="26"/>
                <w:szCs w:val="26"/>
              </w:rPr>
              <w:t>主動尋求多元的詮釋，並試著表達自己的想</w:t>
            </w:r>
            <w:r w:rsidRPr="005C6A8C">
              <w:rPr>
                <w:rFonts w:eastAsia="標楷體"/>
                <w:sz w:val="26"/>
                <w:szCs w:val="26"/>
              </w:rPr>
              <w:t>法。</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十四</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第三課色彩百變</w:t>
            </w:r>
            <w:r w:rsidRPr="00EB3492">
              <w:rPr>
                <w:rFonts w:eastAsia="標楷體"/>
                <w:sz w:val="26"/>
                <w:szCs w:val="26"/>
              </w:rPr>
              <w:t>Show</w:t>
            </w:r>
            <w:r w:rsidRPr="00EB3492">
              <w:rPr>
                <w:rFonts w:eastAsia="標楷體"/>
                <w:sz w:val="26"/>
                <w:szCs w:val="26"/>
              </w:rPr>
              <w:t>【第二次評量週】</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CF2A83" w:rsidRPr="00EB3492" w:rsidRDefault="00494DD9" w:rsidP="00646DBA">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準備用具，製作彩</w:t>
            </w:r>
            <w:r w:rsidRPr="00EB3492">
              <w:rPr>
                <w:rFonts w:eastAsia="標楷體"/>
                <w:sz w:val="26"/>
                <w:szCs w:val="26"/>
              </w:rPr>
              <w:t>T</w:t>
            </w:r>
            <w:r w:rsidRPr="00EB3492">
              <w:rPr>
                <w:rFonts w:eastAsia="標楷體"/>
                <w:sz w:val="26"/>
                <w:szCs w:val="26"/>
              </w:rPr>
              <w:t>設計及塗色，也可搭配班級</w:t>
            </w:r>
            <w:r w:rsidRPr="00EB3492">
              <w:rPr>
                <w:rFonts w:eastAsia="標楷體"/>
                <w:sz w:val="26"/>
                <w:szCs w:val="26"/>
              </w:rPr>
              <w:t>T</w:t>
            </w:r>
            <w:r w:rsidRPr="00EB3492">
              <w:rPr>
                <w:rFonts w:eastAsia="標楷體"/>
                <w:sz w:val="26"/>
                <w:szCs w:val="26"/>
              </w:rPr>
              <w:t>恤設計。步驟如下：</w:t>
            </w:r>
            <w:r w:rsidRPr="00EB3492">
              <w:rPr>
                <w:rFonts w:eastAsia="標楷體"/>
                <w:sz w:val="26"/>
                <w:szCs w:val="26"/>
              </w:rPr>
              <w:t>(1)</w:t>
            </w:r>
            <w:r w:rsidRPr="00EB3492">
              <w:rPr>
                <w:rFonts w:eastAsia="標楷體"/>
                <w:sz w:val="26"/>
                <w:szCs w:val="26"/>
              </w:rPr>
              <w:t>準備水彩顏料、水彩筆、調色盤、筆洗、抹布、剪刀、美工刀、膠水，以及兩張八開水彩紙，一張描好</w:t>
            </w:r>
            <w:r w:rsidRPr="00EB3492">
              <w:rPr>
                <w:rFonts w:eastAsia="標楷體"/>
                <w:sz w:val="26"/>
                <w:szCs w:val="26"/>
              </w:rPr>
              <w:t>T</w:t>
            </w:r>
            <w:r w:rsidRPr="00EB3492">
              <w:rPr>
                <w:rFonts w:eastAsia="標楷體"/>
                <w:sz w:val="26"/>
                <w:szCs w:val="26"/>
              </w:rPr>
              <w:t>恤造形的鉛筆線稿，一張作為調色用底紙。</w:t>
            </w:r>
            <w:r w:rsidRPr="00EB3492">
              <w:rPr>
                <w:rFonts w:eastAsia="標楷體"/>
                <w:sz w:val="26"/>
                <w:szCs w:val="26"/>
              </w:rPr>
              <w:t>(2)</w:t>
            </w:r>
            <w:r w:rsidRPr="00EB3492">
              <w:rPr>
                <w:rFonts w:eastAsia="標楷體"/>
                <w:sz w:val="26"/>
                <w:szCs w:val="26"/>
              </w:rPr>
              <w:t>將作為調色用的八開底紙，裁成不同造形的紙片，每一片可用不同的色彩概念，將水彩混色平塗在紙上。</w:t>
            </w:r>
            <w:r w:rsidRPr="00EB3492">
              <w:rPr>
                <w:rFonts w:eastAsia="標楷體"/>
                <w:sz w:val="26"/>
                <w:szCs w:val="26"/>
              </w:rPr>
              <w:t>(3)</w:t>
            </w:r>
            <w:r w:rsidRPr="00EB3492">
              <w:rPr>
                <w:rFonts w:eastAsia="標楷體"/>
                <w:sz w:val="26"/>
                <w:szCs w:val="26"/>
              </w:rPr>
              <w:t>以上每一片紙片上色完成後，在背面記錄自己所使用的色彩調色比例、配方。</w:t>
            </w:r>
            <w:r w:rsidRPr="00EB3492">
              <w:rPr>
                <w:rFonts w:eastAsia="標楷體"/>
                <w:sz w:val="26"/>
                <w:szCs w:val="26"/>
              </w:rPr>
              <w:t>(4)</w:t>
            </w:r>
            <w:r w:rsidRPr="00EB3492">
              <w:rPr>
                <w:rFonts w:eastAsia="標楷體"/>
                <w:sz w:val="26"/>
                <w:szCs w:val="26"/>
              </w:rPr>
              <w:t>完成紙片調色後，全班同學互相交換自製的彩色紙片，依自己的想法剪成各式造形。</w:t>
            </w:r>
            <w:r w:rsidRPr="00EB3492">
              <w:rPr>
                <w:rFonts w:eastAsia="標楷體"/>
                <w:sz w:val="26"/>
                <w:szCs w:val="26"/>
              </w:rPr>
              <w:t>(5)</w:t>
            </w:r>
            <w:r w:rsidRPr="00EB3492">
              <w:rPr>
                <w:rFonts w:eastAsia="標楷體"/>
                <w:sz w:val="26"/>
                <w:szCs w:val="26"/>
              </w:rPr>
              <w:t>在一張八開紙上，畫一件</w:t>
            </w:r>
            <w:r w:rsidRPr="00EB3492">
              <w:rPr>
                <w:rFonts w:eastAsia="標楷體"/>
                <w:sz w:val="26"/>
                <w:szCs w:val="26"/>
              </w:rPr>
              <w:t>T</w:t>
            </w:r>
            <w:r w:rsidRPr="00EB3492">
              <w:rPr>
                <w:rFonts w:eastAsia="標楷體"/>
                <w:sz w:val="26"/>
                <w:szCs w:val="26"/>
              </w:rPr>
              <w:t>恤的輪廓，沿著輪廓線剪下</w:t>
            </w:r>
            <w:r w:rsidRPr="00EB3492">
              <w:rPr>
                <w:rFonts w:eastAsia="標楷體"/>
                <w:sz w:val="26"/>
                <w:szCs w:val="26"/>
              </w:rPr>
              <w:t>T</w:t>
            </w:r>
            <w:r w:rsidRPr="00EB3492">
              <w:rPr>
                <w:rFonts w:eastAsia="標楷體"/>
                <w:sz w:val="26"/>
                <w:szCs w:val="26"/>
              </w:rPr>
              <w:t>恤，將調色後的各式造形紙片拼貼在</w:t>
            </w:r>
            <w:r w:rsidRPr="00EB3492">
              <w:rPr>
                <w:rFonts w:eastAsia="標楷體"/>
                <w:sz w:val="26"/>
                <w:szCs w:val="26"/>
              </w:rPr>
              <w:t>T</w:t>
            </w:r>
            <w:r w:rsidRPr="00EB3492">
              <w:rPr>
                <w:rFonts w:eastAsia="標楷體"/>
                <w:sz w:val="26"/>
                <w:szCs w:val="26"/>
              </w:rPr>
              <w:t>恤上，再翻到背面沿著</w:t>
            </w:r>
            <w:r w:rsidRPr="00EB3492">
              <w:rPr>
                <w:rFonts w:eastAsia="標楷體"/>
                <w:sz w:val="26"/>
                <w:szCs w:val="26"/>
              </w:rPr>
              <w:t>T</w:t>
            </w:r>
            <w:r w:rsidRPr="00EB3492">
              <w:rPr>
                <w:rFonts w:eastAsia="標楷體"/>
                <w:sz w:val="26"/>
                <w:szCs w:val="26"/>
              </w:rPr>
              <w:t>恤的輪廓剪下衣服，完成一件色彩繽紛的彩</w:t>
            </w:r>
            <w:r w:rsidRPr="00EB3492">
              <w:rPr>
                <w:rFonts w:eastAsia="標楷體"/>
                <w:sz w:val="26"/>
                <w:szCs w:val="26"/>
              </w:rPr>
              <w:t>T</w:t>
            </w:r>
            <w:r w:rsidRPr="00EB3492">
              <w:rPr>
                <w:rFonts w:eastAsia="標楷體"/>
                <w:sz w:val="26"/>
                <w:szCs w:val="26"/>
              </w:rPr>
              <w:t>花色設計。</w:t>
            </w:r>
            <w:r w:rsidRPr="00EB3492">
              <w:rPr>
                <w:rFonts w:eastAsia="標楷體"/>
                <w:sz w:val="26"/>
                <w:szCs w:val="26"/>
              </w:rPr>
              <w:t>(6)</w:t>
            </w:r>
            <w:r w:rsidRPr="00EB3492">
              <w:rPr>
                <w:rFonts w:eastAsia="標楷體"/>
                <w:sz w:val="26"/>
                <w:szCs w:val="26"/>
              </w:rPr>
              <w:t>在彩</w:t>
            </w:r>
            <w:r w:rsidRPr="00EB3492">
              <w:rPr>
                <w:rFonts w:eastAsia="標楷體"/>
                <w:sz w:val="26"/>
                <w:szCs w:val="26"/>
              </w:rPr>
              <w:t>T</w:t>
            </w:r>
            <w:r w:rsidRPr="00EB3492">
              <w:rPr>
                <w:rFonts w:eastAsia="標楷體"/>
                <w:sz w:val="26"/>
                <w:szCs w:val="26"/>
              </w:rPr>
              <w:t>背面寫上色彩設計理念與想法，並為設計的彩</w:t>
            </w:r>
            <w:r w:rsidRPr="00EB3492">
              <w:rPr>
                <w:rFonts w:eastAsia="標楷體"/>
                <w:sz w:val="26"/>
                <w:szCs w:val="26"/>
              </w:rPr>
              <w:t>T</w:t>
            </w:r>
            <w:r w:rsidRPr="00EB3492">
              <w:rPr>
                <w:rFonts w:eastAsia="標楷體"/>
                <w:sz w:val="26"/>
                <w:szCs w:val="26"/>
              </w:rPr>
              <w:t>命名。</w:t>
            </w:r>
            <w:r w:rsidRPr="00EB3492">
              <w:rPr>
                <w:rFonts w:eastAsia="標楷體"/>
                <w:sz w:val="26"/>
                <w:szCs w:val="26"/>
              </w:rPr>
              <w:t>(7)</w:t>
            </w:r>
            <w:r w:rsidRPr="00EB3492">
              <w:rPr>
                <w:rFonts w:eastAsia="標楷體"/>
                <w:sz w:val="26"/>
                <w:szCs w:val="26"/>
              </w:rPr>
              <w:t>以細繩將全班設計的彩</w:t>
            </w:r>
            <w:r w:rsidRPr="00EB3492">
              <w:rPr>
                <w:rFonts w:eastAsia="標楷體"/>
                <w:sz w:val="26"/>
                <w:szCs w:val="26"/>
              </w:rPr>
              <w:t>T</w:t>
            </w:r>
            <w:r w:rsidRPr="00EB3492">
              <w:rPr>
                <w:rFonts w:eastAsia="標楷體"/>
                <w:sz w:val="26"/>
                <w:szCs w:val="26"/>
              </w:rPr>
              <w:t>作品集結繫上，展示布置於教室中。</w:t>
            </w:r>
          </w:p>
        </w:tc>
        <w:tc>
          <w:tcPr>
            <w:tcW w:w="2126" w:type="dxa"/>
          </w:tcPr>
          <w:p w:rsidR="00CF2A83" w:rsidRPr="00EB3492" w:rsidRDefault="00494DD9" w:rsidP="009D256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教師評量</w:t>
            </w:r>
          </w:p>
          <w:p w:rsidR="00CF2A83" w:rsidRPr="00EB3492" w:rsidRDefault="00494DD9" w:rsidP="009D256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學生互評</w:t>
            </w:r>
          </w:p>
          <w:p w:rsidR="00CF2A83" w:rsidRPr="00EB3492" w:rsidRDefault="00494DD9" w:rsidP="009D256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Pr>
                <w:rFonts w:eastAsia="標楷體"/>
                <w:sz w:val="26"/>
                <w:szCs w:val="26"/>
              </w:rPr>
              <w:t>了解生物多樣性及環境承載力的重要性。</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t>十四</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第十一課打開表演</w:t>
            </w:r>
            <w:r w:rsidRPr="006150FF">
              <w:rPr>
                <w:rFonts w:eastAsia="標楷體"/>
                <w:sz w:val="26"/>
                <w:szCs w:val="26"/>
              </w:rPr>
              <w:lastRenderedPageBreak/>
              <w:t>藝術大門【第二次評量週】</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-J-A1 </w:t>
            </w:r>
            <w:r>
              <w:rPr>
                <w:rFonts w:eastAsia="標楷體"/>
                <w:sz w:val="26"/>
                <w:szCs w:val="26"/>
              </w:rPr>
              <w:t>參與藝術活動，增進美</w:t>
            </w:r>
            <w:r>
              <w:rPr>
                <w:rFonts w:eastAsia="標楷體"/>
                <w:sz w:val="26"/>
                <w:szCs w:val="26"/>
              </w:rPr>
              <w:lastRenderedPageBreak/>
              <w:t>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81463E">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請學生熟識課本上的劇場守則相關圖形與規定，並且詢問學生這些</w:t>
            </w:r>
            <w:r w:rsidRPr="006150FF">
              <w:rPr>
                <w:rFonts w:eastAsia="標楷體"/>
                <w:sz w:val="26"/>
                <w:szCs w:val="26"/>
              </w:rPr>
              <w:lastRenderedPageBreak/>
              <w:t>規定對演出效果是否有所助益？</w:t>
            </w:r>
          </w:p>
          <w:p w:rsidR="00E609F0" w:rsidRPr="006150FF" w:rsidRDefault="00494DD9" w:rsidP="005B109E">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可先從疫情期間如果要進入一般醫院、餐廳、飲料時，有哪些必須做到的防疫措施？然後再上網到各大表演場所查查看演藝廳有哪些特殊規定？</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3.</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欣賞評量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lastRenderedPageBreak/>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J13 </w:t>
            </w:r>
            <w:r>
              <w:rPr>
                <w:rFonts w:eastAsia="標楷體"/>
                <w:sz w:val="26"/>
                <w:szCs w:val="26"/>
              </w:rPr>
              <w:t>理解戰爭、和平</w:t>
            </w:r>
            <w:r>
              <w:rPr>
                <w:rFonts w:eastAsia="標楷體"/>
                <w:sz w:val="26"/>
                <w:szCs w:val="26"/>
              </w:rPr>
              <w:lastRenderedPageBreak/>
              <w:t>對人類生活的影響。</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十五</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第七課傳唱時代的聲音</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w:t>
            </w:r>
            <w:r w:rsidRPr="005C6A8C">
              <w:rPr>
                <w:rFonts w:eastAsia="標楷體"/>
                <w:sz w:val="26"/>
                <w:szCs w:val="26"/>
              </w:rPr>
              <w:t>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w:t>
            </w:r>
            <w:r>
              <w:rPr>
                <w:rFonts w:eastAsia="標楷體"/>
                <w:sz w:val="26"/>
                <w:szCs w:val="26"/>
              </w:rPr>
              <w:lastRenderedPageBreak/>
              <w:t>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講述民歌創作的時代背景，當時為何產生興起「唱自己的歌」之風潮的原因。</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播放校園民歌〈美麗島〉，並帶領學生深入欣賞其詞曲創作者與這首歌曲的創作背景。</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播放校園民歌〈再別康橋〉，並帶領學生深入欣賞其詞曲創作與這首歌曲的創作背景。</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播放〈外婆的澎湖灣〉演唱版本，或由教師範奏其曲調。</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5.</w:t>
            </w:r>
            <w:r w:rsidRPr="005C6A8C">
              <w:rPr>
                <w:rFonts w:eastAsia="標楷體"/>
                <w:sz w:val="26"/>
                <w:szCs w:val="26"/>
              </w:rPr>
              <w:t>教導學生習唱〈外婆的澎湖灣〉。</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6.</w:t>
            </w:r>
            <w:r w:rsidRPr="005C6A8C">
              <w:rPr>
                <w:rFonts w:eastAsia="標楷體"/>
                <w:sz w:val="26"/>
                <w:szCs w:val="26"/>
              </w:rPr>
              <w:t>簡介民謠吉他，並鼓勵學生自學。</w:t>
            </w:r>
          </w:p>
        </w:tc>
        <w:tc>
          <w:tcPr>
            <w:tcW w:w="2126" w:type="dxa"/>
          </w:tcPr>
          <w:p w:rsidR="0011713E" w:rsidRPr="005C6A8C" w:rsidRDefault="00494DD9" w:rsidP="00230220">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教師評量</w:t>
            </w:r>
          </w:p>
          <w:p w:rsidR="0011713E" w:rsidRPr="005C6A8C" w:rsidRDefault="00494DD9" w:rsidP="00230220">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表現評量</w:t>
            </w:r>
          </w:p>
          <w:p w:rsidR="0011713E" w:rsidRPr="005C6A8C" w:rsidRDefault="00494DD9" w:rsidP="00230220">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實作評量</w:t>
            </w:r>
          </w:p>
          <w:p w:rsidR="0011713E" w:rsidRPr="005C6A8C" w:rsidRDefault="00494DD9" w:rsidP="00230220">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態度評量</w:t>
            </w:r>
          </w:p>
          <w:p w:rsidR="0011713E" w:rsidRPr="005C6A8C" w:rsidRDefault="00494DD9" w:rsidP="00230220">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欣賞評量</w:t>
            </w:r>
          </w:p>
          <w:p w:rsidR="0011713E" w:rsidRPr="005C6A8C" w:rsidRDefault="00494DD9" w:rsidP="00230220">
            <w:pPr>
              <w:jc w:val="both"/>
              <w:rPr>
                <w:rFonts w:ascii="標楷體" w:eastAsia="標楷體" w:hAnsi="標楷體" w:cs="新細明體"/>
                <w:sz w:val="26"/>
                <w:szCs w:val="26"/>
              </w:rPr>
            </w:pPr>
            <w:r w:rsidRPr="005C6A8C">
              <w:rPr>
                <w:rFonts w:eastAsia="標楷體"/>
                <w:sz w:val="26"/>
                <w:szCs w:val="26"/>
              </w:rPr>
              <w:t>6.</w:t>
            </w:r>
            <w:r w:rsidRPr="005C6A8C">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【海洋教育】</w:t>
            </w:r>
          </w:p>
          <w:p w:rsidR="0038254B" w:rsidRDefault="00494DD9">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Pr>
                <w:rFonts w:eastAsia="標楷體"/>
                <w:sz w:val="26"/>
                <w:szCs w:val="26"/>
              </w:rPr>
              <w:t>運用各種媒材與形式，從事以海洋為主題的藝術表現。</w:t>
            </w:r>
          </w:p>
          <w:p w:rsidR="0038254B" w:rsidRDefault="00494DD9">
            <w:pPr>
              <w:jc w:val="both"/>
              <w:rPr>
                <w:rFonts w:ascii="標楷體" w:eastAsia="標楷體" w:hAnsi="標楷體" w:cs="新細明體"/>
                <w:sz w:val="26"/>
                <w:szCs w:val="26"/>
              </w:rPr>
            </w:pPr>
            <w:r>
              <w:rPr>
                <w:rFonts w:eastAsia="標楷體"/>
                <w:sz w:val="26"/>
                <w:szCs w:val="26"/>
              </w:rPr>
              <w:t>【閱讀素養教育】</w:t>
            </w:r>
          </w:p>
          <w:p w:rsidR="0038254B" w:rsidRDefault="00494DD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J10 </w:t>
            </w:r>
            <w:r>
              <w:rPr>
                <w:rFonts w:eastAsia="標楷體"/>
                <w:sz w:val="26"/>
                <w:szCs w:val="26"/>
              </w:rPr>
              <w:t>主動尋求多元的詮釋，並試著表達自己的想法。</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十五</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第三課色彩百變</w:t>
            </w:r>
            <w:r w:rsidRPr="00EB3492">
              <w:rPr>
                <w:rFonts w:eastAsia="標楷體"/>
                <w:sz w:val="26"/>
                <w:szCs w:val="26"/>
              </w:rPr>
              <w:t>Show</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w:t>
            </w:r>
            <w:r w:rsidRPr="00EB3492">
              <w:rPr>
                <w:rFonts w:eastAsia="標楷體"/>
                <w:sz w:val="26"/>
                <w:szCs w:val="26"/>
              </w:rPr>
              <w:lastRenderedPageBreak/>
              <w:t>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CF2A83" w:rsidRPr="00EB3492" w:rsidRDefault="00494DD9" w:rsidP="008D4B3A">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準備用具，製作彩</w:t>
            </w:r>
            <w:r w:rsidRPr="00EB3492">
              <w:rPr>
                <w:rFonts w:eastAsia="標楷體"/>
                <w:sz w:val="26"/>
                <w:szCs w:val="26"/>
              </w:rPr>
              <w:t>T</w:t>
            </w:r>
            <w:r w:rsidRPr="00EB3492">
              <w:rPr>
                <w:rFonts w:eastAsia="標楷體"/>
                <w:sz w:val="26"/>
                <w:szCs w:val="26"/>
              </w:rPr>
              <w:t>設計及塗色，步驟如下：</w:t>
            </w:r>
            <w:r w:rsidRPr="00EB3492">
              <w:rPr>
                <w:rFonts w:eastAsia="標楷體"/>
                <w:sz w:val="26"/>
                <w:szCs w:val="26"/>
              </w:rPr>
              <w:t>(1)</w:t>
            </w:r>
            <w:r w:rsidRPr="00EB3492">
              <w:rPr>
                <w:rFonts w:eastAsia="標楷體"/>
                <w:sz w:val="26"/>
                <w:szCs w:val="26"/>
              </w:rPr>
              <w:t>準備水彩顏料、水彩筆、調色盤、筆洗、抹布、剪刀、美工刀、膠水，以及兩張八開水彩紙，一張描好</w:t>
            </w:r>
            <w:r w:rsidRPr="00EB3492">
              <w:rPr>
                <w:rFonts w:eastAsia="標楷體"/>
                <w:sz w:val="26"/>
                <w:szCs w:val="26"/>
              </w:rPr>
              <w:t>T</w:t>
            </w:r>
            <w:r w:rsidRPr="00EB3492">
              <w:rPr>
                <w:rFonts w:eastAsia="標楷體"/>
                <w:sz w:val="26"/>
                <w:szCs w:val="26"/>
              </w:rPr>
              <w:t>恤造形的鉛筆線稿，一張作為調色用底紙。</w:t>
            </w:r>
            <w:r w:rsidRPr="00EB3492">
              <w:rPr>
                <w:rFonts w:eastAsia="標楷體"/>
                <w:sz w:val="26"/>
                <w:szCs w:val="26"/>
              </w:rPr>
              <w:t>(2)</w:t>
            </w:r>
            <w:r w:rsidRPr="00EB3492">
              <w:rPr>
                <w:rFonts w:eastAsia="標楷體"/>
                <w:sz w:val="26"/>
                <w:szCs w:val="26"/>
              </w:rPr>
              <w:t>將作為調色用的八開底紙，裁成不同造形的紙片，每一片可用不同的色彩概念，將水彩混色平塗在紙上。</w:t>
            </w:r>
            <w:r w:rsidRPr="00EB3492">
              <w:rPr>
                <w:rFonts w:eastAsia="標楷體"/>
                <w:sz w:val="26"/>
                <w:szCs w:val="26"/>
              </w:rPr>
              <w:t>(3)</w:t>
            </w:r>
            <w:r w:rsidRPr="00EB3492">
              <w:rPr>
                <w:rFonts w:eastAsia="標楷體"/>
                <w:sz w:val="26"/>
                <w:szCs w:val="26"/>
              </w:rPr>
              <w:t>以上每一片紙片上色完成後，在</w:t>
            </w:r>
            <w:r w:rsidRPr="00EB3492">
              <w:rPr>
                <w:rFonts w:eastAsia="標楷體"/>
                <w:sz w:val="26"/>
                <w:szCs w:val="26"/>
              </w:rPr>
              <w:lastRenderedPageBreak/>
              <w:t>背面記錄自己所使用的色彩調色比例、配方。</w:t>
            </w:r>
            <w:r w:rsidRPr="00EB3492">
              <w:rPr>
                <w:rFonts w:eastAsia="標楷體"/>
                <w:sz w:val="26"/>
                <w:szCs w:val="26"/>
              </w:rPr>
              <w:t>(4)</w:t>
            </w:r>
            <w:r w:rsidRPr="00EB3492">
              <w:rPr>
                <w:rFonts w:eastAsia="標楷體"/>
                <w:sz w:val="26"/>
                <w:szCs w:val="26"/>
              </w:rPr>
              <w:t>完成紙片調色後，全班同學互相交換自製的彩色紙片，依自己的想法剪成各式造形。</w:t>
            </w:r>
            <w:r w:rsidRPr="00EB3492">
              <w:rPr>
                <w:rFonts w:eastAsia="標楷體"/>
                <w:sz w:val="26"/>
                <w:szCs w:val="26"/>
              </w:rPr>
              <w:t>(5)</w:t>
            </w:r>
            <w:r w:rsidRPr="00EB3492">
              <w:rPr>
                <w:rFonts w:eastAsia="標楷體"/>
                <w:sz w:val="26"/>
                <w:szCs w:val="26"/>
              </w:rPr>
              <w:t>在一張八開紙上，畫一件</w:t>
            </w:r>
            <w:r w:rsidRPr="00EB3492">
              <w:rPr>
                <w:rFonts w:eastAsia="標楷體"/>
                <w:sz w:val="26"/>
                <w:szCs w:val="26"/>
              </w:rPr>
              <w:t>T</w:t>
            </w:r>
            <w:r w:rsidRPr="00EB3492">
              <w:rPr>
                <w:rFonts w:eastAsia="標楷體"/>
                <w:sz w:val="26"/>
                <w:szCs w:val="26"/>
              </w:rPr>
              <w:t>恤的輪廓，沿著輪廓線剪下</w:t>
            </w:r>
            <w:r w:rsidRPr="00EB3492">
              <w:rPr>
                <w:rFonts w:eastAsia="標楷體"/>
                <w:sz w:val="26"/>
                <w:szCs w:val="26"/>
              </w:rPr>
              <w:t>T</w:t>
            </w:r>
            <w:r w:rsidRPr="00EB3492">
              <w:rPr>
                <w:rFonts w:eastAsia="標楷體"/>
                <w:sz w:val="26"/>
                <w:szCs w:val="26"/>
              </w:rPr>
              <w:t>恤，將調色後的各式造形紙片拼貼在</w:t>
            </w:r>
            <w:r w:rsidRPr="00EB3492">
              <w:rPr>
                <w:rFonts w:eastAsia="標楷體"/>
                <w:sz w:val="26"/>
                <w:szCs w:val="26"/>
              </w:rPr>
              <w:t>T</w:t>
            </w:r>
            <w:r w:rsidRPr="00EB3492">
              <w:rPr>
                <w:rFonts w:eastAsia="標楷體"/>
                <w:sz w:val="26"/>
                <w:szCs w:val="26"/>
              </w:rPr>
              <w:t>恤上，再翻到背面沿著</w:t>
            </w:r>
            <w:r w:rsidRPr="00EB3492">
              <w:rPr>
                <w:rFonts w:eastAsia="標楷體"/>
                <w:sz w:val="26"/>
                <w:szCs w:val="26"/>
              </w:rPr>
              <w:t>T</w:t>
            </w:r>
            <w:r w:rsidRPr="00EB3492">
              <w:rPr>
                <w:rFonts w:eastAsia="標楷體"/>
                <w:sz w:val="26"/>
                <w:szCs w:val="26"/>
              </w:rPr>
              <w:t>恤的輪廓剪下衣服，完成一件色彩繽紛的彩</w:t>
            </w:r>
            <w:r w:rsidRPr="00EB3492">
              <w:rPr>
                <w:rFonts w:eastAsia="標楷體"/>
                <w:sz w:val="26"/>
                <w:szCs w:val="26"/>
              </w:rPr>
              <w:t>T</w:t>
            </w:r>
            <w:r w:rsidRPr="00EB3492">
              <w:rPr>
                <w:rFonts w:eastAsia="標楷體"/>
                <w:sz w:val="26"/>
                <w:szCs w:val="26"/>
              </w:rPr>
              <w:t>花色設計。</w:t>
            </w:r>
            <w:r w:rsidRPr="00EB3492">
              <w:rPr>
                <w:rFonts w:eastAsia="標楷體"/>
                <w:sz w:val="26"/>
                <w:szCs w:val="26"/>
              </w:rPr>
              <w:t>(6)</w:t>
            </w:r>
            <w:r w:rsidRPr="00EB3492">
              <w:rPr>
                <w:rFonts w:eastAsia="標楷體"/>
                <w:sz w:val="26"/>
                <w:szCs w:val="26"/>
              </w:rPr>
              <w:t>在彩</w:t>
            </w:r>
            <w:r w:rsidRPr="00EB3492">
              <w:rPr>
                <w:rFonts w:eastAsia="標楷體"/>
                <w:sz w:val="26"/>
                <w:szCs w:val="26"/>
              </w:rPr>
              <w:t>T</w:t>
            </w:r>
            <w:r w:rsidRPr="00EB3492">
              <w:rPr>
                <w:rFonts w:eastAsia="標楷體"/>
                <w:sz w:val="26"/>
                <w:szCs w:val="26"/>
              </w:rPr>
              <w:t>背面寫上色彩設計理念與想法，並為設計的彩</w:t>
            </w:r>
            <w:r w:rsidRPr="00EB3492">
              <w:rPr>
                <w:rFonts w:eastAsia="標楷體"/>
                <w:sz w:val="26"/>
                <w:szCs w:val="26"/>
              </w:rPr>
              <w:t>T</w:t>
            </w:r>
            <w:r w:rsidRPr="00EB3492">
              <w:rPr>
                <w:rFonts w:eastAsia="標楷體"/>
                <w:sz w:val="26"/>
                <w:szCs w:val="26"/>
              </w:rPr>
              <w:t>命名。</w:t>
            </w:r>
            <w:r w:rsidRPr="00EB3492">
              <w:rPr>
                <w:rFonts w:eastAsia="標楷體"/>
                <w:sz w:val="26"/>
                <w:szCs w:val="26"/>
              </w:rPr>
              <w:t>(7)</w:t>
            </w:r>
            <w:r w:rsidRPr="00EB3492">
              <w:rPr>
                <w:rFonts w:eastAsia="標楷體"/>
                <w:sz w:val="26"/>
                <w:szCs w:val="26"/>
              </w:rPr>
              <w:t>以細繩將全班設計的彩</w:t>
            </w:r>
            <w:r w:rsidRPr="00EB3492">
              <w:rPr>
                <w:rFonts w:eastAsia="標楷體"/>
                <w:sz w:val="26"/>
                <w:szCs w:val="26"/>
              </w:rPr>
              <w:t>T</w:t>
            </w:r>
            <w:r w:rsidRPr="00EB3492">
              <w:rPr>
                <w:rFonts w:eastAsia="標楷體"/>
                <w:sz w:val="26"/>
                <w:szCs w:val="26"/>
              </w:rPr>
              <w:t>作品集結繫上，展示布置於教室中。</w:t>
            </w:r>
          </w:p>
        </w:tc>
        <w:tc>
          <w:tcPr>
            <w:tcW w:w="2126" w:type="dxa"/>
          </w:tcPr>
          <w:p w:rsidR="00CF2A83" w:rsidRPr="00EB3492" w:rsidRDefault="00494DD9" w:rsidP="009D256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教師評量</w:t>
            </w:r>
          </w:p>
          <w:p w:rsidR="00CF2A83" w:rsidRPr="00EB3492" w:rsidRDefault="00494DD9" w:rsidP="009D256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學生互評</w:t>
            </w:r>
          </w:p>
          <w:p w:rsidR="00CF2A83" w:rsidRPr="00EB3492" w:rsidRDefault="00494DD9" w:rsidP="009D256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Pr>
                <w:rFonts w:eastAsia="標楷體"/>
                <w:sz w:val="26"/>
                <w:szCs w:val="26"/>
              </w:rPr>
              <w:t>了解生物多樣性及環境承載力的重要性。</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十五</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第十一課打開表演藝術大門</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w:t>
            </w:r>
            <w:r w:rsidRPr="006150FF">
              <w:rPr>
                <w:rFonts w:eastAsia="標楷體"/>
                <w:sz w:val="26"/>
                <w:szCs w:val="26"/>
              </w:rPr>
              <w:t>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w:t>
            </w:r>
            <w:r>
              <w:rPr>
                <w:rFonts w:eastAsia="標楷體"/>
                <w:sz w:val="26"/>
                <w:szCs w:val="26"/>
              </w:rPr>
              <w:lastRenderedPageBreak/>
              <w:t>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5B109E">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延續六區法的走位練習，可從「責備」、「談心」、「爭吵」、「舞蹈」、「偷看漫畫」中，抽籤選定一個討論主題。</w:t>
            </w:r>
          </w:p>
          <w:p w:rsidR="00E609F0" w:rsidRPr="006150FF" w:rsidRDefault="00494DD9" w:rsidP="005B109E">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準備一張白紙、四個小色片代表四個角色，讓組員設定情境後選定角色，在紙上模擬走位。</w:t>
            </w:r>
          </w:p>
          <w:p w:rsidR="00E609F0" w:rsidRPr="006150FF" w:rsidRDefault="00494DD9" w:rsidP="0081463E">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整個討論結束後，可請桌長上臺發表哪一組的創意佳、走位構圖好？組員也可發表感想，與不同桌長進行討論的不同收穫、腦力激盪。</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發表評量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欣賞評量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J13 </w:t>
            </w:r>
            <w:r>
              <w:rPr>
                <w:rFonts w:eastAsia="標楷體"/>
                <w:sz w:val="26"/>
                <w:szCs w:val="26"/>
              </w:rPr>
              <w:t>理解戰爭、和平對人類生活的影響。</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第八課「藝」起生活趣</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5C6A8C">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w:t>
            </w:r>
            <w:r w:rsidRPr="005C6A8C">
              <w:rPr>
                <w:rFonts w:eastAsia="標楷體"/>
                <w:sz w:val="26"/>
                <w:szCs w:val="26"/>
              </w:rPr>
              <w:t>文化的多元與差異。</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國家表演藝術中心</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簡介國家表演藝術中心。西元</w:t>
            </w:r>
            <w:r w:rsidRPr="005C6A8C">
              <w:rPr>
                <w:rFonts w:eastAsia="標楷體"/>
                <w:sz w:val="26"/>
                <w:szCs w:val="26"/>
              </w:rPr>
              <w:t>2014</w:t>
            </w:r>
            <w:r w:rsidRPr="005C6A8C">
              <w:rPr>
                <w:rFonts w:eastAsia="標楷體"/>
                <w:sz w:val="26"/>
                <w:szCs w:val="26"/>
              </w:rPr>
              <w:t>年成立的國家表演藝術中心，設有三個國家級藝文場館及一個附設團隊，簡稱「三館一團」；分別為臺北國家兩廳院、臺中國家歌劇院、高雄衛武營國家藝術文化中心以及國家交響樂團（</w:t>
            </w:r>
            <w:r w:rsidRPr="005C6A8C">
              <w:rPr>
                <w:rFonts w:eastAsia="標楷體"/>
                <w:sz w:val="26"/>
                <w:szCs w:val="26"/>
              </w:rPr>
              <w:t>NSO</w:t>
            </w:r>
            <w:r w:rsidRPr="005C6A8C">
              <w:rPr>
                <w:rFonts w:eastAsia="標楷體"/>
                <w:sz w:val="26"/>
                <w:szCs w:val="26"/>
              </w:rPr>
              <w:t>）。國家表演藝術中心扮演著臺灣藝文領航角色，持續帶動臺灣表演藝術的發展。</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分別介紹衛武營國家藝術文化中心、國家兩廳院及臺中國家歌劇院，並播放介紹影片。</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國立傳統藝術中心</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簡介國立傳統藝術中心，成立於西元</w:t>
            </w:r>
            <w:r w:rsidRPr="005C6A8C">
              <w:rPr>
                <w:rFonts w:eastAsia="標楷體"/>
                <w:sz w:val="26"/>
                <w:szCs w:val="26"/>
              </w:rPr>
              <w:t>2002</w:t>
            </w:r>
            <w:r w:rsidRPr="005C6A8C">
              <w:rPr>
                <w:rFonts w:eastAsia="標楷體"/>
                <w:sz w:val="26"/>
                <w:szCs w:val="26"/>
              </w:rPr>
              <w:t>年，設有三個派出單位及一個場館，簡稱「三團一館」；分別為：國光劇團、臺灣國樂團、臺灣豫劇團，及臺灣音樂館。傳藝中心目前共分為三個園區：包括總部宜蘭傳藝園區、位於臺北的臺灣</w:t>
            </w:r>
            <w:r w:rsidRPr="005C6A8C">
              <w:rPr>
                <w:rFonts w:eastAsia="標楷體"/>
                <w:sz w:val="26"/>
                <w:szCs w:val="26"/>
              </w:rPr>
              <w:lastRenderedPageBreak/>
              <w:t>戲曲中心，以及位於高雄的高雄傳藝園區（預計西元</w:t>
            </w:r>
            <w:r w:rsidRPr="005C6A8C">
              <w:rPr>
                <w:rFonts w:eastAsia="標楷體"/>
                <w:sz w:val="26"/>
                <w:szCs w:val="26"/>
              </w:rPr>
              <w:t>2023</w:t>
            </w:r>
            <w:r w:rsidRPr="005C6A8C">
              <w:rPr>
                <w:rFonts w:eastAsia="標楷體"/>
                <w:sz w:val="26"/>
                <w:szCs w:val="26"/>
              </w:rPr>
              <w:t>年啟用）。</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分別介紹宜蘭傳藝園區及臺灣戲曲中心，並播放相關介紹影片。</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觀察評量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發表評量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【戶外教育】</w:t>
            </w:r>
          </w:p>
          <w:p w:rsidR="0038254B" w:rsidRDefault="00494DD9">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J3 </w:t>
            </w:r>
            <w:r w:rsidRPr="005C6A8C">
              <w:rPr>
                <w:rFonts w:eastAsia="標楷體"/>
                <w:sz w:val="26"/>
                <w:szCs w:val="26"/>
              </w:rPr>
              <w:t>理解知識與生活環境的關係，獲得心靈的喜悅，培養積極面對挑戰的能力與態度。</w:t>
            </w:r>
          </w:p>
          <w:p w:rsidR="0038254B" w:rsidRDefault="00494DD9">
            <w:pPr>
              <w:jc w:val="both"/>
              <w:rPr>
                <w:rFonts w:ascii="標楷體" w:eastAsia="標楷體" w:hAnsi="標楷體" w:cs="新細明體"/>
                <w:sz w:val="26"/>
                <w:szCs w:val="26"/>
              </w:rPr>
            </w:pPr>
            <w:r>
              <w:rPr>
                <w:rFonts w:eastAsia="標楷體"/>
                <w:sz w:val="26"/>
                <w:szCs w:val="26"/>
              </w:rPr>
              <w:t>【國際教育】</w:t>
            </w:r>
          </w:p>
          <w:p w:rsidR="0038254B" w:rsidRDefault="00494DD9">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J4 </w:t>
            </w:r>
            <w:r w:rsidRPr="005C6A8C">
              <w:rPr>
                <w:rFonts w:eastAsia="標楷體"/>
                <w:sz w:val="26"/>
                <w:szCs w:val="26"/>
              </w:rPr>
              <w:t>尊重與欣賞世界不同文化的價值。</w:t>
            </w:r>
          </w:p>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J6 </w:t>
            </w:r>
            <w:r w:rsidRPr="005C6A8C">
              <w:rPr>
                <w:rFonts w:eastAsia="標楷體"/>
                <w:sz w:val="26"/>
                <w:szCs w:val="26"/>
              </w:rPr>
              <w:t>建立對於未來生涯的願景。</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第四課漫遊「藝」境</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w:t>
            </w:r>
            <w:r w:rsidRPr="00EB3492">
              <w:rPr>
                <w:rFonts w:eastAsia="標楷體"/>
                <w:sz w:val="26"/>
                <w:szCs w:val="26"/>
              </w:rPr>
              <w:t>養團隊合作與溝通協調的能力。</w:t>
            </w:r>
          </w:p>
        </w:tc>
        <w:tc>
          <w:tcPr>
            <w:tcW w:w="4014" w:type="dxa"/>
          </w:tcPr>
          <w:p w:rsidR="00CF2A83" w:rsidRPr="00EB3492" w:rsidRDefault="00494DD9" w:rsidP="003A5362">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教師說明藝文展演場所可依地域、展品的特質或表演的內容產生多元的類型，並引導學生列舉臺灣有哪些藝文展演場所？</w:t>
            </w:r>
          </w:p>
          <w:p w:rsidR="00CF2A83" w:rsidRPr="00EB3492" w:rsidRDefault="00494DD9" w:rsidP="003A5362">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教師說明生活周遭容易親近的藝術展演活動場所，如地域性文化館，並請學生分享曾參與過的感想。</w:t>
            </w:r>
          </w:p>
          <w:p w:rsidR="00CF2A83" w:rsidRPr="00EB3492" w:rsidRDefault="00494DD9" w:rsidP="003A5362">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教師就城市中較正式的展演空間：博物館的功能導入，並以藏品進行博物館類型的舉例與說明，例如：以藝術類作品為主的美術館、地方藝文中心與藝廊、以自然史為大宗的博物館，以及蒐藏歷史文物為目標的博物館等。</w:t>
            </w:r>
          </w:p>
          <w:p w:rsidR="00CF2A83" w:rsidRPr="00EB3492" w:rsidRDefault="00494DD9" w:rsidP="003A5362">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藝術探索：我的藝文地圖。訪查居家周圍的藝文展演場所，藝術家與文化工作者的工作室也能一併記錄，試著描繪一張從自我視野記錄的藝文地圖，於下一節課分享：</w:t>
            </w:r>
            <w:r w:rsidRPr="00EB3492">
              <w:rPr>
                <w:rFonts w:eastAsia="標楷體"/>
                <w:sz w:val="26"/>
                <w:szCs w:val="26"/>
              </w:rPr>
              <w:t>(1)</w:t>
            </w:r>
            <w:r w:rsidRPr="00EB3492">
              <w:rPr>
                <w:rFonts w:eastAsia="標楷體"/>
                <w:sz w:val="26"/>
                <w:szCs w:val="26"/>
              </w:rPr>
              <w:t>說明所找到位於居家周圍不同類型的藝文展演場所。</w:t>
            </w:r>
            <w:r w:rsidRPr="00EB3492">
              <w:rPr>
                <w:rFonts w:eastAsia="標楷體"/>
                <w:sz w:val="26"/>
                <w:szCs w:val="26"/>
              </w:rPr>
              <w:t>(2)</w:t>
            </w:r>
            <w:r w:rsidRPr="00EB3492">
              <w:rPr>
                <w:rFonts w:eastAsia="標楷體"/>
                <w:sz w:val="26"/>
                <w:szCs w:val="26"/>
              </w:rPr>
              <w:t>進一步說明參</w:t>
            </w:r>
            <w:r w:rsidRPr="00EB3492">
              <w:rPr>
                <w:rFonts w:eastAsia="標楷體"/>
                <w:sz w:val="26"/>
                <w:szCs w:val="26"/>
              </w:rPr>
              <w:lastRenderedPageBreak/>
              <w:t>觀後值得分享的場所特質與展品細節。</w:t>
            </w:r>
            <w:r w:rsidRPr="00EB3492">
              <w:rPr>
                <w:rFonts w:eastAsia="標楷體"/>
                <w:sz w:val="26"/>
                <w:szCs w:val="26"/>
              </w:rPr>
              <w:t>(3)</w:t>
            </w:r>
            <w:r w:rsidRPr="00EB3492">
              <w:rPr>
                <w:rFonts w:eastAsia="標楷體"/>
                <w:sz w:val="26"/>
                <w:szCs w:val="26"/>
              </w:rPr>
              <w:t>教師介紹劇場與音樂廳等概念，師生就圖片提問進行分享與討論。</w:t>
            </w:r>
          </w:p>
        </w:tc>
        <w:tc>
          <w:tcPr>
            <w:tcW w:w="2126" w:type="dxa"/>
          </w:tcPr>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態度評量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發表評量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討論評量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實作評量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教師評量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第十二課精采的幕後世界</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劇場分工，教師可配合參考影片，簡介劇場的基本分工、演出從開始到完成的流程，及各部門工作者會在每階段</w:t>
            </w:r>
            <w:r w:rsidRPr="006150FF">
              <w:rPr>
                <w:rFonts w:eastAsia="標楷體"/>
                <w:sz w:val="26"/>
                <w:szCs w:val="26"/>
              </w:rPr>
              <w:t>(</w:t>
            </w:r>
            <w:r w:rsidRPr="006150FF">
              <w:rPr>
                <w:rFonts w:eastAsia="標楷體"/>
                <w:sz w:val="26"/>
                <w:szCs w:val="26"/>
              </w:rPr>
              <w:t>前製期、製作期、演出期</w:t>
            </w:r>
            <w:r w:rsidRPr="006150FF">
              <w:rPr>
                <w:rFonts w:eastAsia="標楷體"/>
                <w:sz w:val="26"/>
                <w:szCs w:val="26"/>
              </w:rPr>
              <w:t>)</w:t>
            </w:r>
            <w:r w:rsidRPr="006150FF">
              <w:rPr>
                <w:rFonts w:eastAsia="標楷體"/>
                <w:sz w:val="26"/>
                <w:szCs w:val="26"/>
              </w:rPr>
              <w:t>執行的步驟。</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教師講解劇場工作的內容及延伸領域。</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劇場演出流程介紹。</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參與評量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問答評量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觀察評量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實作評量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學習單評量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11713E" w:rsidRPr="005C6A8C" w:rsidRDefault="00494DD9" w:rsidP="00E27ACC">
            <w:pPr>
              <w:jc w:val="center"/>
              <w:rPr>
                <w:rFonts w:ascii="標楷體" w:eastAsia="標楷體" w:hAnsi="標楷體" w:cs="新細明體"/>
                <w:sz w:val="26"/>
                <w:szCs w:val="26"/>
              </w:rPr>
            </w:pPr>
            <w:r>
              <w:rPr>
                <w:rFonts w:eastAsia="標楷體"/>
                <w:sz w:val="26"/>
                <w:szCs w:val="26"/>
              </w:rPr>
              <w:t>十七</w:t>
            </w:r>
          </w:p>
        </w:tc>
        <w:tc>
          <w:tcPr>
            <w:tcW w:w="2254" w:type="dxa"/>
          </w:tcPr>
          <w:p w:rsidR="0011713E"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11713E" w:rsidRPr="005C6A8C" w:rsidRDefault="00494DD9" w:rsidP="00E27ACC">
            <w:pPr>
              <w:jc w:val="both"/>
              <w:rPr>
                <w:rFonts w:ascii="標楷體" w:eastAsia="標楷體" w:hAnsi="標楷體"/>
                <w:sz w:val="26"/>
                <w:szCs w:val="26"/>
              </w:rPr>
            </w:pPr>
            <w:r w:rsidRPr="005C6A8C">
              <w:rPr>
                <w:rFonts w:eastAsia="標楷體"/>
                <w:sz w:val="26"/>
                <w:szCs w:val="26"/>
              </w:rPr>
              <w:t>第八課「藝」起生活趣</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5C6A8C">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w:t>
            </w:r>
            <w:r w:rsidRPr="005C6A8C">
              <w:rPr>
                <w:rFonts w:eastAsia="標楷體"/>
                <w:sz w:val="26"/>
                <w:szCs w:val="26"/>
              </w:rPr>
              <w:lastRenderedPageBreak/>
              <w:t>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介紹課文中各縣市的藝文展演中心或藝術空間的特色及常見的表演形式。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帶領學生認識縣市藝文展演中心及探索學校附近的藝文展演場所。</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藝術探索</w:t>
            </w:r>
            <w:r w:rsidRPr="005C6A8C">
              <w:rPr>
                <w:rFonts w:eastAsia="標楷體"/>
                <w:sz w:val="26"/>
                <w:szCs w:val="26"/>
              </w:rPr>
              <w:t>─</w:t>
            </w:r>
            <w:r w:rsidRPr="005C6A8C">
              <w:rPr>
                <w:rFonts w:eastAsia="標楷體"/>
                <w:sz w:val="26"/>
                <w:szCs w:val="26"/>
              </w:rPr>
              <w:t>我的藝文空間：帶領</w:t>
            </w:r>
            <w:r w:rsidRPr="005C6A8C">
              <w:rPr>
                <w:rFonts w:eastAsia="標楷體"/>
                <w:sz w:val="26"/>
                <w:szCs w:val="26"/>
              </w:rPr>
              <w:lastRenderedPageBreak/>
              <w:t>學生使用網路尋找自己住家附近的地圖，並畫下來，搜尋關鍵字「藝術中心」或「展演空間」等，找到住家附近的場館並標示在地圖上；搜尋該場館的特色或最近即將舉辦的活動，並寫在地圖上。</w:t>
            </w:r>
          </w:p>
          <w:p w:rsidR="0011713E" w:rsidRPr="005C6A8C" w:rsidRDefault="00494DD9" w:rsidP="005C6A8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歌曲習唱</w:t>
            </w:r>
            <w:r w:rsidRPr="005C6A8C">
              <w:rPr>
                <w:rFonts w:eastAsia="標楷體"/>
                <w:sz w:val="26"/>
                <w:szCs w:val="26"/>
              </w:rPr>
              <w:t>─</w:t>
            </w:r>
            <w:r>
              <w:rPr>
                <w:rFonts w:eastAsia="標楷體"/>
                <w:sz w:val="26"/>
                <w:szCs w:val="26"/>
              </w:rPr>
              <w:t>歌頌者：欣賞樂團「蘇打綠」在國家音樂廳表演的影片，並習唱歌曲</w:t>
            </w:r>
            <w:r w:rsidRPr="005C6A8C">
              <w:rPr>
                <w:rFonts w:eastAsia="標楷體"/>
                <w:sz w:val="26"/>
                <w:szCs w:val="26"/>
              </w:rPr>
              <w:t>〈歌頌者〉。</w:t>
            </w:r>
          </w:p>
        </w:tc>
        <w:tc>
          <w:tcPr>
            <w:tcW w:w="2126" w:type="dxa"/>
          </w:tcPr>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觀察評量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發表評量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學習單評量</w:t>
            </w:r>
          </w:p>
          <w:p w:rsidR="0011713E"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實作評量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【戶外教育】</w:t>
            </w:r>
          </w:p>
          <w:p w:rsidR="0038254B" w:rsidRDefault="00494DD9">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J3 </w:t>
            </w:r>
            <w:r w:rsidRPr="005C6A8C">
              <w:rPr>
                <w:rFonts w:eastAsia="標楷體"/>
                <w:sz w:val="26"/>
                <w:szCs w:val="26"/>
              </w:rPr>
              <w:t>理解知識與生活環境的關係，獲得心靈的喜悅，培養積極面對挑戰的能力與態度。</w:t>
            </w:r>
          </w:p>
          <w:p w:rsidR="0038254B" w:rsidRDefault="00494DD9">
            <w:pPr>
              <w:jc w:val="both"/>
              <w:rPr>
                <w:rFonts w:ascii="標楷體" w:eastAsia="標楷體" w:hAnsi="標楷體" w:cs="新細明體"/>
                <w:sz w:val="26"/>
                <w:szCs w:val="26"/>
              </w:rPr>
            </w:pPr>
            <w:r>
              <w:rPr>
                <w:rFonts w:eastAsia="標楷體"/>
                <w:sz w:val="26"/>
                <w:szCs w:val="26"/>
              </w:rPr>
              <w:t>【國際教育】</w:t>
            </w:r>
          </w:p>
          <w:p w:rsidR="0038254B" w:rsidRDefault="00494DD9">
            <w:pPr>
              <w:jc w:val="both"/>
              <w:rPr>
                <w:rFonts w:ascii="標楷體" w:eastAsia="標楷體" w:hAnsi="標楷體" w:cs="新細明體"/>
                <w:sz w:val="26"/>
                <w:szCs w:val="26"/>
              </w:rPr>
            </w:pPr>
            <w:r>
              <w:rPr>
                <w:rFonts w:eastAsia="標楷體"/>
                <w:sz w:val="26"/>
                <w:szCs w:val="26"/>
              </w:rPr>
              <w:lastRenderedPageBreak/>
              <w:t>國</w:t>
            </w:r>
            <w:r>
              <w:rPr>
                <w:rFonts w:eastAsia="標楷體"/>
                <w:sz w:val="26"/>
                <w:szCs w:val="26"/>
              </w:rPr>
              <w:t xml:space="preserve">J4 </w:t>
            </w:r>
            <w:r w:rsidRPr="005C6A8C">
              <w:rPr>
                <w:rFonts w:eastAsia="標楷體"/>
                <w:sz w:val="26"/>
                <w:szCs w:val="26"/>
              </w:rPr>
              <w:t>尊重與欣賞世界不同文化的價值。</w:t>
            </w:r>
          </w:p>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J6 </w:t>
            </w:r>
            <w:r w:rsidRPr="005C6A8C">
              <w:rPr>
                <w:rFonts w:eastAsia="標楷體"/>
                <w:sz w:val="26"/>
                <w:szCs w:val="26"/>
              </w:rPr>
              <w:t>建立對於未來生涯的願景。</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十七</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第四課漫遊「藝」境</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CF2A83" w:rsidRPr="00EB3492" w:rsidRDefault="00494DD9" w:rsidP="00DC7FFB">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教師介紹藝文展演場所中的職業與角色，並引導同學認識其工作範疇，並比較各自的專業領域。此外可提點同學思考，這些人員合作的方式與流程。</w:t>
            </w:r>
          </w:p>
          <w:p w:rsidR="00CF2A83" w:rsidRPr="00EB3492" w:rsidRDefault="00494DD9" w:rsidP="00DC7FFB">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教師詢問同學，除圖中所列舉的職場工作者外，是否還能舉出其他的藝術從業人員？請學生提出來討論。</w:t>
            </w:r>
          </w:p>
          <w:p w:rsidR="00CF2A83" w:rsidRPr="00EB3492" w:rsidRDefault="00494DD9" w:rsidP="00DC7FFB">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教師說明於展場中，如何藉由正式與非正式的學習方案進行展演資訊查詢、閱讀與內涵的理解，師生就圖片提問進行分享與討論。</w:t>
            </w:r>
          </w:p>
          <w:p w:rsidR="00CF2A83" w:rsidRPr="00EB3492" w:rsidRDefault="00494DD9" w:rsidP="00DC7FFB">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教師說明觀展注意事項與禮儀，並引導同學思索公民素養的意涵與如何實踐。師生同時就圖片提問進行分享與討論。</w:t>
            </w:r>
          </w:p>
        </w:tc>
        <w:tc>
          <w:tcPr>
            <w:tcW w:w="2126" w:type="dxa"/>
          </w:tcPr>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發表評量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學生互評</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討論評量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態度評量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十七</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第十二課精采的幕後世界</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教師可配合參考影片，簡介舞臺設計工作者的工作內容及舞臺製作的流程。</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可觀看屏風表演班的《莎姆雷特》及奧斯卡</w:t>
            </w:r>
            <w:r w:rsidRPr="006150FF">
              <w:rPr>
                <w:rFonts w:eastAsia="標楷體"/>
                <w:sz w:val="26"/>
                <w:szCs w:val="26"/>
              </w:rPr>
              <w:t>‧</w:t>
            </w:r>
            <w:r w:rsidRPr="006150FF">
              <w:rPr>
                <w:rFonts w:eastAsia="標楷體"/>
                <w:sz w:val="26"/>
                <w:szCs w:val="26"/>
              </w:rPr>
              <w:t>柯爾斯諾瓦</w:t>
            </w:r>
            <w:r w:rsidRPr="006150FF">
              <w:rPr>
                <w:rFonts w:eastAsia="標楷體"/>
                <w:sz w:val="26"/>
                <w:szCs w:val="26"/>
              </w:rPr>
              <w:t>X</w:t>
            </w:r>
            <w:r w:rsidRPr="006150FF">
              <w:rPr>
                <w:rFonts w:eastAsia="標楷體"/>
                <w:sz w:val="26"/>
                <w:szCs w:val="26"/>
              </w:rPr>
              <w:t>立陶宛</w:t>
            </w:r>
            <w:r w:rsidRPr="006150FF">
              <w:rPr>
                <w:rFonts w:eastAsia="標楷體"/>
                <w:sz w:val="26"/>
                <w:szCs w:val="26"/>
              </w:rPr>
              <w:t>OKT</w:t>
            </w:r>
            <w:r w:rsidRPr="006150FF">
              <w:rPr>
                <w:rFonts w:eastAsia="標楷體"/>
                <w:sz w:val="26"/>
                <w:szCs w:val="26"/>
              </w:rPr>
              <w:t>劇團的《哈姆雷特》說明寫實舞臺與非寫實舞臺的差異。或以全民大劇團的舞臺劇《同學會》</w:t>
            </w:r>
            <w:r w:rsidRPr="006150FF">
              <w:rPr>
                <w:rFonts w:eastAsia="標楷體"/>
                <w:sz w:val="26"/>
                <w:szCs w:val="26"/>
              </w:rPr>
              <w:t>(</w:t>
            </w:r>
            <w:r w:rsidRPr="006150FF">
              <w:rPr>
                <w:rFonts w:eastAsia="標楷體"/>
                <w:sz w:val="26"/>
                <w:szCs w:val="26"/>
              </w:rPr>
              <w:t>寫實舞臺</w:t>
            </w:r>
            <w:r w:rsidRPr="006150FF">
              <w:rPr>
                <w:rFonts w:eastAsia="標楷體"/>
                <w:sz w:val="26"/>
                <w:szCs w:val="26"/>
              </w:rPr>
              <w:t>)</w:t>
            </w:r>
            <w:r w:rsidRPr="006150FF">
              <w:rPr>
                <w:rFonts w:eastAsia="標楷體"/>
                <w:sz w:val="26"/>
                <w:szCs w:val="26"/>
              </w:rPr>
              <w:t>及果陀劇場《最後</w:t>
            </w:r>
            <w:r w:rsidRPr="006150FF">
              <w:rPr>
                <w:rFonts w:eastAsia="標楷體"/>
                <w:sz w:val="26"/>
                <w:szCs w:val="26"/>
              </w:rPr>
              <w:t>14</w:t>
            </w:r>
            <w:r w:rsidRPr="006150FF">
              <w:rPr>
                <w:rFonts w:eastAsia="標楷體"/>
                <w:sz w:val="26"/>
                <w:szCs w:val="26"/>
              </w:rPr>
              <w:t>堂星期二的課》的片段</w:t>
            </w:r>
            <w:r w:rsidRPr="006150FF">
              <w:rPr>
                <w:rFonts w:eastAsia="標楷體"/>
                <w:sz w:val="26"/>
                <w:szCs w:val="26"/>
              </w:rPr>
              <w:t>(</w:t>
            </w:r>
            <w:r w:rsidRPr="006150FF">
              <w:rPr>
                <w:rFonts w:eastAsia="標楷體"/>
                <w:sz w:val="26"/>
                <w:szCs w:val="26"/>
              </w:rPr>
              <w:t>非寫實舞臺</w:t>
            </w:r>
            <w:r w:rsidRPr="006150FF">
              <w:rPr>
                <w:rFonts w:eastAsia="標楷體"/>
                <w:sz w:val="26"/>
                <w:szCs w:val="26"/>
              </w:rPr>
              <w:t>)</w:t>
            </w:r>
            <w:r w:rsidRPr="006150FF">
              <w:rPr>
                <w:rFonts w:eastAsia="標楷體"/>
                <w:sz w:val="26"/>
                <w:szCs w:val="26"/>
              </w:rPr>
              <w:t>為例，讓學生能對兩者有更清楚的理解。</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教師講解不同舞臺設計的表現形式。</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討論評量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實作評量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E3422D" w:rsidRPr="005C6A8C" w:rsidRDefault="00494DD9" w:rsidP="00E27ACC">
            <w:pPr>
              <w:jc w:val="center"/>
              <w:rPr>
                <w:rFonts w:ascii="標楷體" w:eastAsia="標楷體" w:hAnsi="標楷體" w:cs="新細明體"/>
                <w:sz w:val="26"/>
                <w:szCs w:val="26"/>
              </w:rPr>
            </w:pPr>
            <w:r>
              <w:rPr>
                <w:rFonts w:eastAsia="標楷體"/>
                <w:sz w:val="26"/>
                <w:szCs w:val="26"/>
              </w:rPr>
              <w:t>十八</w:t>
            </w:r>
          </w:p>
        </w:tc>
        <w:tc>
          <w:tcPr>
            <w:tcW w:w="2254" w:type="dxa"/>
          </w:tcPr>
          <w:p w:rsidR="00E3422D"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E3422D" w:rsidRPr="005C6A8C" w:rsidRDefault="00494DD9" w:rsidP="00E27ACC">
            <w:pPr>
              <w:jc w:val="both"/>
              <w:rPr>
                <w:rFonts w:ascii="標楷體" w:eastAsia="標楷體" w:hAnsi="標楷體"/>
                <w:sz w:val="26"/>
                <w:szCs w:val="26"/>
              </w:rPr>
            </w:pPr>
            <w:r w:rsidRPr="005C6A8C">
              <w:rPr>
                <w:rFonts w:eastAsia="標楷體"/>
                <w:sz w:val="26"/>
                <w:szCs w:val="26"/>
              </w:rPr>
              <w:t>第八課「藝」起生活趣</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5C6A8C">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w:t>
            </w:r>
            <w:r w:rsidRPr="005C6A8C">
              <w:rPr>
                <w:rFonts w:eastAsia="標楷體"/>
                <w:sz w:val="26"/>
                <w:szCs w:val="26"/>
              </w:rPr>
              <w:lastRenderedPageBreak/>
              <w:t>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3422D" w:rsidRPr="005C6A8C" w:rsidRDefault="00494DD9" w:rsidP="008627FE">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欣賞破銅爛鐵</w:t>
            </w:r>
            <w:r w:rsidRPr="005C6A8C">
              <w:rPr>
                <w:rFonts w:eastAsia="標楷體"/>
                <w:sz w:val="26"/>
                <w:szCs w:val="26"/>
              </w:rPr>
              <w:t>(Stomp)</w:t>
            </w:r>
            <w:r w:rsidRPr="005C6A8C">
              <w:rPr>
                <w:rFonts w:eastAsia="標楷體"/>
                <w:sz w:val="26"/>
                <w:szCs w:val="26"/>
              </w:rPr>
              <w:t>及亂打秀</w:t>
            </w:r>
            <w:r w:rsidRPr="005C6A8C">
              <w:rPr>
                <w:rFonts w:eastAsia="標楷體"/>
                <w:sz w:val="26"/>
                <w:szCs w:val="26"/>
              </w:rPr>
              <w:t>(Nanta)</w:t>
            </w:r>
            <w:r w:rsidRPr="005C6A8C">
              <w:rPr>
                <w:rFonts w:eastAsia="標楷體"/>
                <w:sz w:val="26"/>
                <w:szCs w:val="26"/>
              </w:rPr>
              <w:t>表演的片段，請學生分享心得，再請教師介紹此兩個表演團體。</w:t>
            </w:r>
          </w:p>
          <w:p w:rsidR="00E3422D" w:rsidRPr="005C6A8C" w:rsidRDefault="00494DD9" w:rsidP="008627FE">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欣賞利用身邊物品敲打節奏的創意演奏影片，並請學生分享近期看到的相關影片。</w:t>
            </w:r>
          </w:p>
          <w:p w:rsidR="00E3422D" w:rsidRPr="005C6A8C" w:rsidRDefault="00494DD9" w:rsidP="008627FE">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藝術探索：敲敲打打玩音樂</w:t>
            </w:r>
          </w:p>
          <w:p w:rsidR="00E3422D" w:rsidRPr="005C6A8C" w:rsidRDefault="00494DD9" w:rsidP="008627FE">
            <w:pPr>
              <w:jc w:val="both"/>
              <w:rPr>
                <w:rFonts w:ascii="標楷體" w:eastAsia="標楷體" w:hAnsi="標楷體" w:cs="新細明體"/>
                <w:sz w:val="26"/>
                <w:szCs w:val="26"/>
              </w:rPr>
            </w:pPr>
            <w:r w:rsidRPr="005C6A8C">
              <w:rPr>
                <w:rFonts w:eastAsia="標楷體"/>
                <w:sz w:val="26"/>
                <w:szCs w:val="26"/>
              </w:rPr>
              <w:t>教師可先示範敲出聲音，但不要讓學生看到樂器，讓學生猜猜看，再</w:t>
            </w:r>
            <w:r w:rsidRPr="005C6A8C">
              <w:rPr>
                <w:rFonts w:eastAsia="標楷體"/>
                <w:sz w:val="26"/>
                <w:szCs w:val="26"/>
              </w:rPr>
              <w:lastRenderedPageBreak/>
              <w:t>請學生運用手邊的用品試一試。</w:t>
            </w:r>
          </w:p>
          <w:p w:rsidR="00E3422D" w:rsidRPr="005C6A8C" w:rsidRDefault="00494DD9" w:rsidP="008627FE">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帶領學生認識森巴音樂，並介紹課本中的四種擊樂器：砂鈴、鈴鼓、刮葫、鼓。</w:t>
            </w:r>
          </w:p>
        </w:tc>
        <w:tc>
          <w:tcPr>
            <w:tcW w:w="2126" w:type="dxa"/>
          </w:tcPr>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觀察評量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發表評量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實作評量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【戶外教育】</w:t>
            </w:r>
          </w:p>
          <w:p w:rsidR="0038254B" w:rsidRDefault="00494DD9">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J3 </w:t>
            </w:r>
            <w:r w:rsidRPr="005C6A8C">
              <w:rPr>
                <w:rFonts w:eastAsia="標楷體"/>
                <w:sz w:val="26"/>
                <w:szCs w:val="26"/>
              </w:rPr>
              <w:t>理解知識與生活環境的關係，獲得心靈的喜悅，培養積極面對挑戰的能力與態度。</w:t>
            </w:r>
          </w:p>
          <w:p w:rsidR="0038254B" w:rsidRDefault="00494DD9">
            <w:pPr>
              <w:jc w:val="both"/>
              <w:rPr>
                <w:rFonts w:ascii="標楷體" w:eastAsia="標楷體" w:hAnsi="標楷體" w:cs="新細明體"/>
                <w:sz w:val="26"/>
                <w:szCs w:val="26"/>
              </w:rPr>
            </w:pPr>
            <w:r>
              <w:rPr>
                <w:rFonts w:eastAsia="標楷體"/>
                <w:sz w:val="26"/>
                <w:szCs w:val="26"/>
              </w:rPr>
              <w:t>【國際教育】</w:t>
            </w:r>
          </w:p>
          <w:p w:rsidR="0038254B" w:rsidRDefault="00494DD9">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J4 </w:t>
            </w:r>
            <w:r w:rsidRPr="005C6A8C">
              <w:rPr>
                <w:rFonts w:eastAsia="標楷體"/>
                <w:sz w:val="26"/>
                <w:szCs w:val="26"/>
              </w:rPr>
              <w:t>尊重與欣賞世界不同文化的價值。</w:t>
            </w:r>
          </w:p>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J6 </w:t>
            </w:r>
            <w:r w:rsidRPr="005C6A8C">
              <w:rPr>
                <w:rFonts w:eastAsia="標楷體"/>
                <w:sz w:val="26"/>
                <w:szCs w:val="26"/>
              </w:rPr>
              <w:t>建立對於未來生</w:t>
            </w:r>
            <w:r w:rsidRPr="005C6A8C">
              <w:rPr>
                <w:rFonts w:eastAsia="標楷體"/>
                <w:sz w:val="26"/>
                <w:szCs w:val="26"/>
              </w:rPr>
              <w:lastRenderedPageBreak/>
              <w:t>涯的願景。</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十八</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第四課漫遊「藝」境</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CF2A83" w:rsidRPr="00EB3492" w:rsidRDefault="00494DD9" w:rsidP="003F2FDB">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教師介紹藝術欣賞的歷程，首先觀察作品形式，與美感形式要素與美的形式原理，之後詮釋作品傳達的訊息與觀點。</w:t>
            </w:r>
          </w:p>
          <w:p w:rsidR="00CF2A83" w:rsidRPr="00EB3492" w:rsidRDefault="00494DD9" w:rsidP="003F2FDB">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教師引導學生運用何家濂作品〈如此日常現在看起來特別有感〉的作品主題和內容，以及整幅作品造形及色彩的安排，並試著分析作品中美感形式要素的特色，和運用了哪些美的形式原理，最後提出自己的想法。</w:t>
            </w:r>
          </w:p>
          <w:p w:rsidR="00CF2A83" w:rsidRPr="00EB3492" w:rsidRDefault="00494DD9" w:rsidP="003F2FDB">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依照〈如此日常現在看起來特別有感〉這幅畫鑑賞練習的「一、作品印象」與「二、作品詮釋」示例提問與回答問題，和同學互相討論、分享與說明。</w:t>
            </w:r>
          </w:p>
          <w:p w:rsidR="00CF2A83" w:rsidRPr="00EB3492" w:rsidRDefault="00494DD9" w:rsidP="003F2FDB">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藝術探索：我是小小藝評家。請自行選取本學期藝術課本中曾教授過的一件藝術作品進行鑑賞的練習，教師可舉視覺藝術作品為例，以美感形式要素與美的形式原理著</w:t>
            </w:r>
            <w:r w:rsidRPr="00EB3492">
              <w:rPr>
                <w:rFonts w:eastAsia="標楷體"/>
                <w:sz w:val="26"/>
                <w:szCs w:val="26"/>
              </w:rPr>
              <w:lastRenderedPageBreak/>
              <w:t>手，引導學生可以運用表格分析描述，並鼓勵學生勇於發表想法。</w:t>
            </w:r>
          </w:p>
        </w:tc>
        <w:tc>
          <w:tcPr>
            <w:tcW w:w="2126" w:type="dxa"/>
          </w:tcPr>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發表評量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討論評量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實作評量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欣賞評量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學習檔案評量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十八</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第十二課精采的幕後世界</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E609F0" w:rsidRPr="006150FF" w:rsidRDefault="00494DD9" w:rsidP="00627F2F">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藉由劇場演出的影片</w:t>
            </w:r>
            <w:r w:rsidRPr="006150FF">
              <w:rPr>
                <w:rFonts w:eastAsia="標楷體"/>
                <w:sz w:val="26"/>
                <w:szCs w:val="26"/>
              </w:rPr>
              <w:t>(</w:t>
            </w:r>
            <w:r w:rsidRPr="006150FF">
              <w:rPr>
                <w:rFonts w:eastAsia="標楷體"/>
                <w:sz w:val="26"/>
                <w:szCs w:val="26"/>
              </w:rPr>
              <w:t>如法國音樂劇《羅密歐與茱麗葉</w:t>
            </w:r>
            <w:r w:rsidRPr="006150FF">
              <w:rPr>
                <w:rFonts w:eastAsia="標楷體"/>
                <w:sz w:val="26"/>
                <w:szCs w:val="26"/>
              </w:rPr>
              <w:t>──</w:t>
            </w:r>
            <w:r w:rsidRPr="006150FF">
              <w:rPr>
                <w:rFonts w:eastAsia="標楷體"/>
                <w:sz w:val="26"/>
                <w:szCs w:val="26"/>
              </w:rPr>
              <w:t>決鬥》</w:t>
            </w:r>
            <w:r w:rsidRPr="006150FF">
              <w:rPr>
                <w:rFonts w:eastAsia="標楷體"/>
                <w:sz w:val="26"/>
                <w:szCs w:val="26"/>
              </w:rPr>
              <w:t>)</w:t>
            </w:r>
            <w:r w:rsidRPr="006150FF">
              <w:rPr>
                <w:rFonts w:eastAsia="標楷體"/>
                <w:sz w:val="26"/>
                <w:szCs w:val="26"/>
              </w:rPr>
              <w:t>的片段，讓學生尋找並思考影片中的燈光效果，並帶領學生思考燈光設計的目的與功能有哪些？</w:t>
            </w:r>
          </w:p>
          <w:p w:rsidR="00E609F0" w:rsidRPr="006150FF" w:rsidRDefault="00494DD9" w:rsidP="00627F2F">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進行「動手玩燈光」活動，教師可以於前一堂課預先告知，請每位學生在此節課準備手電筒或檯燈。</w:t>
            </w:r>
          </w:p>
          <w:p w:rsidR="00E609F0" w:rsidRPr="006150FF" w:rsidRDefault="00494DD9" w:rsidP="00627F2F">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先兩人一組，以手電筒或檯燈當光源，試著從不同角度，如面光、背光、側光和頂光等，打光在彼此身上，觀察有什麼不同的光影變化。</w:t>
            </w:r>
          </w:p>
          <w:p w:rsidR="00E609F0" w:rsidRPr="006150FF" w:rsidRDefault="00494DD9" w:rsidP="00627F2F">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再加上各種顏色玻璃紙</w:t>
            </w:r>
            <w:r w:rsidRPr="006150FF">
              <w:rPr>
                <w:rFonts w:eastAsia="標楷體"/>
                <w:sz w:val="26"/>
                <w:szCs w:val="26"/>
              </w:rPr>
              <w:t>(</w:t>
            </w:r>
            <w:r w:rsidRPr="006150FF">
              <w:rPr>
                <w:rFonts w:eastAsia="標楷體"/>
                <w:sz w:val="26"/>
                <w:szCs w:val="26"/>
              </w:rPr>
              <w:t>可由教師準備或請學生帶來</w:t>
            </w:r>
            <w:r w:rsidRPr="006150FF">
              <w:rPr>
                <w:rFonts w:eastAsia="標楷體"/>
                <w:sz w:val="26"/>
                <w:szCs w:val="26"/>
              </w:rPr>
              <w:t>)</w:t>
            </w:r>
            <w:r w:rsidRPr="006150FF">
              <w:rPr>
                <w:rFonts w:eastAsia="標楷體"/>
                <w:sz w:val="26"/>
                <w:szCs w:val="26"/>
              </w:rPr>
              <w:t>，觀察不同顏色的玻璃紙會營造出什麼樣的氣氛。</w:t>
            </w:r>
          </w:p>
          <w:p w:rsidR="00E609F0" w:rsidRPr="006150FF" w:rsidRDefault="00494DD9" w:rsidP="00627F2F">
            <w:pPr>
              <w:jc w:val="both"/>
              <w:rPr>
                <w:rFonts w:ascii="標楷體" w:eastAsia="標楷體" w:hAnsi="標楷體" w:cs="新細明體"/>
                <w:sz w:val="26"/>
                <w:szCs w:val="26"/>
              </w:rPr>
            </w:pPr>
            <w:r w:rsidRPr="006150FF">
              <w:rPr>
                <w:rFonts w:eastAsia="標楷體"/>
                <w:sz w:val="26"/>
                <w:szCs w:val="26"/>
              </w:rPr>
              <w:t>5.</w:t>
            </w:r>
            <w:r w:rsidRPr="006150FF">
              <w:rPr>
                <w:rFonts w:eastAsia="標楷體"/>
                <w:sz w:val="26"/>
                <w:szCs w:val="26"/>
              </w:rPr>
              <w:t>全班再分四到六人一組，每一組選一張課本中的名畫。</w:t>
            </w:r>
          </w:p>
          <w:p w:rsidR="00E609F0" w:rsidRPr="006150FF" w:rsidRDefault="00494DD9" w:rsidP="00627F2F">
            <w:pPr>
              <w:jc w:val="both"/>
              <w:rPr>
                <w:rFonts w:ascii="標楷體" w:eastAsia="標楷體" w:hAnsi="標楷體" w:cs="新細明體"/>
                <w:sz w:val="26"/>
                <w:szCs w:val="26"/>
              </w:rPr>
            </w:pPr>
            <w:r w:rsidRPr="006150FF">
              <w:rPr>
                <w:rFonts w:eastAsia="標楷體"/>
                <w:sz w:val="26"/>
                <w:szCs w:val="26"/>
              </w:rPr>
              <w:t>6.</w:t>
            </w:r>
            <w:r w:rsidRPr="006150FF">
              <w:rPr>
                <w:rFonts w:eastAsia="標楷體"/>
                <w:sz w:val="26"/>
                <w:szCs w:val="26"/>
              </w:rPr>
              <w:t>請各組仔細觀察畫中光線的來源及陰影的呈現，每組除了當演員的同學外，其他同學使用檯燈或手電筒盡量表現出畫中的光線狀態。</w:t>
            </w:r>
          </w:p>
          <w:p w:rsidR="00E609F0" w:rsidRPr="006150FF" w:rsidRDefault="00494DD9" w:rsidP="00627F2F">
            <w:pPr>
              <w:jc w:val="both"/>
              <w:rPr>
                <w:rFonts w:ascii="標楷體" w:eastAsia="標楷體" w:hAnsi="標楷體" w:cs="新細明體"/>
                <w:sz w:val="26"/>
                <w:szCs w:val="26"/>
              </w:rPr>
            </w:pPr>
            <w:r w:rsidRPr="006150FF">
              <w:rPr>
                <w:rFonts w:eastAsia="標楷體"/>
                <w:sz w:val="26"/>
                <w:szCs w:val="26"/>
              </w:rPr>
              <w:t>7.</w:t>
            </w:r>
            <w:r w:rsidRPr="006150FF">
              <w:rPr>
                <w:rFonts w:eastAsia="標楷體"/>
                <w:sz w:val="26"/>
                <w:szCs w:val="26"/>
              </w:rPr>
              <w:t>分組上臺呈現。</w:t>
            </w:r>
          </w:p>
          <w:p w:rsidR="00E609F0" w:rsidRPr="006150FF" w:rsidRDefault="00494DD9" w:rsidP="002F73E4">
            <w:pPr>
              <w:jc w:val="both"/>
              <w:rPr>
                <w:rFonts w:ascii="標楷體" w:eastAsia="標楷體" w:hAnsi="標楷體" w:cs="新細明體"/>
                <w:sz w:val="26"/>
                <w:szCs w:val="26"/>
              </w:rPr>
            </w:pPr>
            <w:r w:rsidRPr="006150FF">
              <w:rPr>
                <w:rFonts w:eastAsia="標楷體"/>
                <w:sz w:val="26"/>
                <w:szCs w:val="26"/>
              </w:rPr>
              <w:t>8.</w:t>
            </w:r>
            <w:r w:rsidRPr="006150FF">
              <w:rPr>
                <w:rFonts w:eastAsia="標楷體"/>
                <w:sz w:val="26"/>
                <w:szCs w:val="26"/>
              </w:rPr>
              <w:t>分享與討論。</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討論評量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實作評量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E3422D" w:rsidRPr="005C6A8C" w:rsidRDefault="00494DD9" w:rsidP="00E27ACC">
            <w:pPr>
              <w:jc w:val="center"/>
              <w:rPr>
                <w:rFonts w:ascii="標楷體" w:eastAsia="標楷體" w:hAnsi="標楷體" w:cs="新細明體"/>
                <w:sz w:val="26"/>
                <w:szCs w:val="26"/>
              </w:rPr>
            </w:pPr>
            <w:r>
              <w:rPr>
                <w:rFonts w:eastAsia="標楷體"/>
                <w:sz w:val="26"/>
                <w:szCs w:val="26"/>
              </w:rPr>
              <w:lastRenderedPageBreak/>
              <w:t>十九</w:t>
            </w:r>
          </w:p>
        </w:tc>
        <w:tc>
          <w:tcPr>
            <w:tcW w:w="2254" w:type="dxa"/>
          </w:tcPr>
          <w:p w:rsidR="00E3422D"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E3422D" w:rsidRPr="005C6A8C" w:rsidRDefault="00494DD9" w:rsidP="00E27ACC">
            <w:pPr>
              <w:jc w:val="both"/>
              <w:rPr>
                <w:rFonts w:ascii="標楷體" w:eastAsia="標楷體" w:hAnsi="標楷體"/>
                <w:sz w:val="26"/>
                <w:szCs w:val="26"/>
              </w:rPr>
            </w:pPr>
            <w:r w:rsidRPr="005C6A8C">
              <w:rPr>
                <w:rFonts w:eastAsia="標楷體"/>
                <w:sz w:val="26"/>
                <w:szCs w:val="26"/>
              </w:rPr>
              <w:t>第八課「藝」起生活趣</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5C6A8C">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藝起</w:t>
            </w:r>
            <w:r w:rsidRPr="005C6A8C">
              <w:rPr>
                <w:rFonts w:eastAsia="標楷體"/>
                <w:sz w:val="26"/>
                <w:szCs w:val="26"/>
              </w:rPr>
              <w:t>Samba</w:t>
            </w:r>
            <w:r w:rsidRPr="005C6A8C">
              <w:rPr>
                <w:rFonts w:eastAsia="標楷體"/>
                <w:sz w:val="26"/>
                <w:szCs w:val="26"/>
              </w:rPr>
              <w:t>秀一下：利用身邊的小物品稍加改造成森巴小樂器，學習砂鈴、鈴鼓、刮葫及鼓的基本節奏，並分組練習。</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小樂器改造：</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砂鈴</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養樂多＋綠豆＝小砂鈴。</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材料：養樂多空瓶</w:t>
            </w:r>
            <w:r w:rsidRPr="005C6A8C">
              <w:rPr>
                <w:rFonts w:eastAsia="標楷體"/>
                <w:sz w:val="26"/>
                <w:szCs w:val="26"/>
              </w:rPr>
              <w:t>2</w:t>
            </w:r>
            <w:r w:rsidRPr="005C6A8C">
              <w:rPr>
                <w:rFonts w:eastAsia="標楷體"/>
                <w:sz w:val="26"/>
                <w:szCs w:val="26"/>
              </w:rPr>
              <w:t>個、綠豆適量。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作法：將適量的綠豆裝入瓶內，利用膠帶將兩個瓶子纏起，再加上裝飾美化就完成囉！</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鈴鼓</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紙盤＋鈴鐺＝鈴鼓。</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材料：免洗紙盤</w:t>
            </w:r>
            <w:r w:rsidRPr="005C6A8C">
              <w:rPr>
                <w:rFonts w:eastAsia="標楷體"/>
                <w:sz w:val="26"/>
                <w:szCs w:val="26"/>
              </w:rPr>
              <w:t>2</w:t>
            </w:r>
            <w:r w:rsidRPr="005C6A8C">
              <w:rPr>
                <w:rFonts w:eastAsia="標楷體"/>
                <w:sz w:val="26"/>
                <w:szCs w:val="26"/>
              </w:rPr>
              <w:t>個、鈴鐺</w:t>
            </w:r>
            <w:r w:rsidRPr="005C6A8C">
              <w:rPr>
                <w:rFonts w:eastAsia="標楷體"/>
                <w:sz w:val="26"/>
                <w:szCs w:val="26"/>
              </w:rPr>
              <w:t>6</w:t>
            </w:r>
            <w:r w:rsidRPr="005C6A8C">
              <w:rPr>
                <w:rFonts w:eastAsia="標楷體"/>
                <w:sz w:val="26"/>
                <w:szCs w:val="26"/>
              </w:rPr>
              <w:t>個、緞帶</w:t>
            </w:r>
            <w:r w:rsidRPr="005C6A8C">
              <w:rPr>
                <w:rFonts w:eastAsia="標楷體"/>
                <w:sz w:val="26"/>
                <w:szCs w:val="26"/>
              </w:rPr>
              <w:t>6</w:t>
            </w:r>
            <w:r w:rsidRPr="005C6A8C">
              <w:rPr>
                <w:rFonts w:eastAsia="標楷體"/>
                <w:sz w:val="26"/>
                <w:szCs w:val="26"/>
              </w:rPr>
              <w:t>條。</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作法：將兩個紙盤相對黏起，測量適當的距離鑽洞，將緞帶穿過鈴鐺並固定於洞口即完成囉！</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刮葫</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寶特瓶＋鉛筆＝刮葫。</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材料：寶特瓶、碎紙、鉛筆。</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作法：將碎紙塞入寶特瓶中，鎖上瓶蓋。</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演奏方式：以鉛筆刮瓶身發出聲響。</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鼓</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垃圾桶＝鼓。</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材料：垃圾桶（依桶身大小及材質可發出不同的音高及音色）。</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演奏方式：可持鼓棒或以雙手擊打。</w:t>
            </w:r>
          </w:p>
        </w:tc>
        <w:tc>
          <w:tcPr>
            <w:tcW w:w="2126" w:type="dxa"/>
          </w:tcPr>
          <w:p w:rsidR="00E3422D" w:rsidRPr="005C6A8C" w:rsidRDefault="00494DD9" w:rsidP="00C616D2">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觀察評量</w:t>
            </w:r>
          </w:p>
          <w:p w:rsidR="00E3422D" w:rsidRPr="005C6A8C" w:rsidRDefault="00494DD9" w:rsidP="00C616D2">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發表評量</w:t>
            </w:r>
          </w:p>
          <w:p w:rsidR="00E3422D" w:rsidRPr="005C6A8C" w:rsidRDefault="00494DD9" w:rsidP="00C616D2">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p w:rsidR="00E3422D" w:rsidRPr="005C6A8C" w:rsidRDefault="00494DD9" w:rsidP="00C616D2">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實作評量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【戶外教育】</w:t>
            </w:r>
          </w:p>
          <w:p w:rsidR="0038254B" w:rsidRDefault="00494DD9">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J3 </w:t>
            </w:r>
            <w:r w:rsidRPr="005C6A8C">
              <w:rPr>
                <w:rFonts w:eastAsia="標楷體"/>
                <w:sz w:val="26"/>
                <w:szCs w:val="26"/>
              </w:rPr>
              <w:t>理解知識與生活環境的關係，獲得心靈的喜悅，培養積極面對挑戰的能力與態度。</w:t>
            </w:r>
          </w:p>
          <w:p w:rsidR="0038254B" w:rsidRDefault="00494DD9">
            <w:pPr>
              <w:jc w:val="both"/>
              <w:rPr>
                <w:rFonts w:ascii="標楷體" w:eastAsia="標楷體" w:hAnsi="標楷體" w:cs="新細明體"/>
                <w:sz w:val="26"/>
                <w:szCs w:val="26"/>
              </w:rPr>
            </w:pPr>
            <w:r>
              <w:rPr>
                <w:rFonts w:eastAsia="標楷體"/>
                <w:sz w:val="26"/>
                <w:szCs w:val="26"/>
              </w:rPr>
              <w:t>【國際教育】</w:t>
            </w:r>
          </w:p>
          <w:p w:rsidR="0038254B" w:rsidRDefault="00494DD9">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J4 </w:t>
            </w:r>
            <w:r w:rsidRPr="005C6A8C">
              <w:rPr>
                <w:rFonts w:eastAsia="標楷體"/>
                <w:sz w:val="26"/>
                <w:szCs w:val="26"/>
              </w:rPr>
              <w:t>尊重與欣賞世界不同文化的價值。</w:t>
            </w:r>
          </w:p>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J6 </w:t>
            </w:r>
            <w:r w:rsidRPr="005C6A8C">
              <w:rPr>
                <w:rFonts w:eastAsia="標楷體"/>
                <w:sz w:val="26"/>
                <w:szCs w:val="26"/>
              </w:rPr>
              <w:t>建立對於未來生涯的願景。</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十九</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第四課漫遊「藝」境</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CF2A83" w:rsidRPr="00EB3492" w:rsidRDefault="00494DD9" w:rsidP="009D7E91">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教師可透過實際帶領學生參訪藝文展演場所活動的方式，或是安排為學生課後學習的方式進行此參觀計畫。</w:t>
            </w:r>
          </w:p>
          <w:p w:rsidR="00CF2A83" w:rsidRPr="00EB3492" w:rsidRDefault="00494DD9" w:rsidP="009D7E91">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教師引導學習者就參觀場域、展演活動基本資訊進行記錄。</w:t>
            </w:r>
          </w:p>
          <w:p w:rsidR="00CF2A83" w:rsidRPr="00EB3492" w:rsidRDefault="00494DD9" w:rsidP="009D7E91">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教師引導學習者就參觀作品基本資訊進行記錄與描繪。</w:t>
            </w:r>
          </w:p>
          <w:p w:rsidR="00CF2A83" w:rsidRPr="00EB3492" w:rsidRDefault="00494DD9" w:rsidP="009D7E91">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教師引導學習者運用作品詮釋，進行作品內涵描述與參訪心得撰寫。</w:t>
            </w:r>
          </w:p>
          <w:p w:rsidR="00CF2A83" w:rsidRPr="00EB3492" w:rsidRDefault="00494DD9" w:rsidP="009D7E91">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教師引導學習者整理與記錄參訪之旅紀念物件。</w:t>
            </w:r>
            <w:r w:rsidRPr="00EB3492">
              <w:rPr>
                <w:rFonts w:eastAsia="標楷體"/>
                <w:sz w:val="26"/>
                <w:szCs w:val="26"/>
              </w:rPr>
              <w:t>(1)</w:t>
            </w:r>
            <w:r w:rsidRPr="00EB3492">
              <w:rPr>
                <w:rFonts w:eastAsia="標楷體"/>
                <w:sz w:val="26"/>
                <w:szCs w:val="26"/>
              </w:rPr>
              <w:t>請學生說明此藝文之旅的規畫與觀賞主題。</w:t>
            </w:r>
            <w:r w:rsidRPr="00EB3492">
              <w:rPr>
                <w:rFonts w:eastAsia="標楷體"/>
                <w:sz w:val="26"/>
                <w:szCs w:val="26"/>
              </w:rPr>
              <w:t>(2)</w:t>
            </w:r>
            <w:r w:rsidRPr="00EB3492">
              <w:rPr>
                <w:rFonts w:eastAsia="標楷體"/>
                <w:sz w:val="26"/>
                <w:szCs w:val="26"/>
              </w:rPr>
              <w:t>請學生進一步以個人觀點說明此藝文之旅值得分享的細節。</w:t>
            </w:r>
          </w:p>
        </w:tc>
        <w:tc>
          <w:tcPr>
            <w:tcW w:w="2126" w:type="dxa"/>
          </w:tcPr>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發表評量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實作評量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態度評量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欣賞評量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學習檔案評量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6.</w:t>
            </w:r>
            <w:r w:rsidRPr="00EB3492">
              <w:rPr>
                <w:rFonts w:eastAsia="標楷體"/>
                <w:sz w:val="26"/>
                <w:szCs w:val="26"/>
              </w:rPr>
              <w:t>討論評量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7.</w:t>
            </w:r>
            <w:r w:rsidRPr="00EB3492">
              <w:rPr>
                <w:rFonts w:eastAsia="標楷體"/>
                <w:sz w:val="26"/>
                <w:szCs w:val="26"/>
              </w:rPr>
              <w:t>學生互評</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t>十九</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第十二課精采的幕後世界</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w:t>
            </w:r>
            <w:r>
              <w:rPr>
                <w:rFonts w:eastAsia="標楷體"/>
                <w:sz w:val="26"/>
                <w:szCs w:val="26"/>
              </w:rPr>
              <w:lastRenderedPageBreak/>
              <w:t>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E609F0" w:rsidRPr="006150FF" w:rsidRDefault="00494DD9" w:rsidP="004C5DCE">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教師可配合參考影片</w:t>
            </w:r>
            <w:r w:rsidRPr="006150FF">
              <w:rPr>
                <w:rFonts w:eastAsia="標楷體"/>
                <w:sz w:val="26"/>
                <w:szCs w:val="26"/>
              </w:rPr>
              <w:t>(</w:t>
            </w:r>
            <w:r w:rsidRPr="006150FF">
              <w:rPr>
                <w:rFonts w:eastAsia="標楷體"/>
                <w:sz w:val="26"/>
                <w:szCs w:val="26"/>
              </w:rPr>
              <w:t>如中英劇團</w:t>
            </w:r>
            <w:r w:rsidRPr="006150FF">
              <w:rPr>
                <w:rFonts w:eastAsia="標楷體"/>
                <w:sz w:val="26"/>
                <w:szCs w:val="26"/>
              </w:rPr>
              <w:t>NRA</w:t>
            </w:r>
            <w:r w:rsidRPr="006150FF">
              <w:rPr>
                <w:rFonts w:eastAsia="標楷體"/>
                <w:sz w:val="26"/>
                <w:szCs w:val="26"/>
              </w:rPr>
              <w:t>、無獨有偶</w:t>
            </w:r>
            <w:r w:rsidRPr="006150FF">
              <w:rPr>
                <w:rFonts w:eastAsia="標楷體"/>
                <w:sz w:val="26"/>
                <w:szCs w:val="26"/>
              </w:rPr>
              <w:t>2016</w:t>
            </w:r>
            <w:r w:rsidRPr="006150FF">
              <w:rPr>
                <w:rFonts w:eastAsia="標楷體"/>
                <w:sz w:val="26"/>
                <w:szCs w:val="26"/>
              </w:rPr>
              <w:t>作品《夜鶯》燈光設計訪談、夜訪劇場燈光控制室等</w:t>
            </w:r>
            <w:r w:rsidRPr="006150FF">
              <w:rPr>
                <w:rFonts w:eastAsia="標楷體"/>
                <w:sz w:val="26"/>
                <w:szCs w:val="26"/>
              </w:rPr>
              <w:t>)</w:t>
            </w:r>
            <w:r w:rsidRPr="006150FF">
              <w:rPr>
                <w:rFonts w:eastAsia="標楷體"/>
                <w:sz w:val="26"/>
                <w:szCs w:val="26"/>
              </w:rPr>
              <w:t>，簡介燈光設計工作者的工作內容、製作的流程及設計的</w:t>
            </w:r>
            <w:r w:rsidRPr="006150FF">
              <w:rPr>
                <w:rFonts w:eastAsia="標楷體"/>
                <w:sz w:val="26"/>
                <w:szCs w:val="26"/>
              </w:rPr>
              <w:lastRenderedPageBreak/>
              <w:t>理念。</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討論評量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實作評量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E3422D" w:rsidRPr="005C6A8C" w:rsidRDefault="00494DD9" w:rsidP="00E27ACC">
            <w:pPr>
              <w:jc w:val="center"/>
              <w:rPr>
                <w:rFonts w:ascii="標楷體" w:eastAsia="標楷體" w:hAnsi="標楷體" w:cs="新細明體"/>
                <w:sz w:val="26"/>
                <w:szCs w:val="26"/>
              </w:rPr>
            </w:pPr>
            <w:r>
              <w:rPr>
                <w:rFonts w:eastAsia="標楷體"/>
                <w:sz w:val="26"/>
                <w:szCs w:val="26"/>
              </w:rPr>
              <w:lastRenderedPageBreak/>
              <w:t>廿</w:t>
            </w:r>
          </w:p>
        </w:tc>
        <w:tc>
          <w:tcPr>
            <w:tcW w:w="2254" w:type="dxa"/>
          </w:tcPr>
          <w:p w:rsidR="00E3422D"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E3422D" w:rsidRPr="005C6A8C" w:rsidRDefault="00494DD9" w:rsidP="0011713E">
            <w:pPr>
              <w:jc w:val="both"/>
              <w:rPr>
                <w:rFonts w:ascii="標楷體" w:eastAsia="標楷體" w:hAnsi="標楷體"/>
                <w:sz w:val="26"/>
                <w:szCs w:val="26"/>
              </w:rPr>
            </w:pPr>
            <w:r w:rsidRPr="005C6A8C">
              <w:rPr>
                <w:rFonts w:eastAsia="標楷體"/>
                <w:sz w:val="26"/>
                <w:szCs w:val="26"/>
              </w:rPr>
              <w:t>第八課「藝」起生活趣</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5C6A8C">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w:t>
            </w:r>
            <w:r w:rsidRPr="005C6A8C">
              <w:rPr>
                <w:rFonts w:eastAsia="標楷體"/>
                <w:sz w:val="26"/>
                <w:szCs w:val="26"/>
              </w:rPr>
              <w:t>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5C6A8C">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w:t>
            </w:r>
            <w:r>
              <w:rPr>
                <w:rFonts w:eastAsia="標楷體"/>
                <w:sz w:val="26"/>
                <w:szCs w:val="26"/>
              </w:rPr>
              <w:lastRenderedPageBreak/>
              <w:t>異。</w:t>
            </w:r>
          </w:p>
        </w:tc>
        <w:tc>
          <w:tcPr>
            <w:tcW w:w="4014" w:type="dxa"/>
          </w:tcPr>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將全班分成四組，分別持砂鈴、刮葫、鈴鼓及鼓（或可以自製樂器替代），演奏節奏譜例。</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由教師演奏響木，帶領全班進行大合奏。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中音直笛習奏〈巴西森巴〉。</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將全班分為五組，為直笛加節奏組，由教師演奏響木，亦可加入吹哨，帶領全班完成一場歡樂的巴西森巴嘉年華！</w:t>
            </w:r>
          </w:p>
        </w:tc>
        <w:tc>
          <w:tcPr>
            <w:tcW w:w="2126" w:type="dxa"/>
          </w:tcPr>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觀察評量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發表評量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態度評量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學習單評量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5.</w:t>
            </w:r>
            <w:r w:rsidRPr="005C6A8C">
              <w:rPr>
                <w:rFonts w:eastAsia="標楷體"/>
                <w:sz w:val="26"/>
                <w:szCs w:val="26"/>
              </w:rPr>
              <w:t>實作評量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【戶外教育】</w:t>
            </w:r>
          </w:p>
          <w:p w:rsidR="0038254B" w:rsidRDefault="00494DD9">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J3 </w:t>
            </w:r>
            <w:r w:rsidRPr="005C6A8C">
              <w:rPr>
                <w:rFonts w:eastAsia="標楷體"/>
                <w:sz w:val="26"/>
                <w:szCs w:val="26"/>
              </w:rPr>
              <w:t>理解知識與生活環境的關係，獲得心靈的喜悅，培養積極面對挑戰的能力與態度。</w:t>
            </w:r>
          </w:p>
          <w:p w:rsidR="0038254B" w:rsidRDefault="00494DD9">
            <w:pPr>
              <w:jc w:val="both"/>
              <w:rPr>
                <w:rFonts w:ascii="標楷體" w:eastAsia="標楷體" w:hAnsi="標楷體" w:cs="新細明體"/>
                <w:sz w:val="26"/>
                <w:szCs w:val="26"/>
              </w:rPr>
            </w:pPr>
            <w:r>
              <w:rPr>
                <w:rFonts w:eastAsia="標楷體"/>
                <w:sz w:val="26"/>
                <w:szCs w:val="26"/>
              </w:rPr>
              <w:t>【國際教育】</w:t>
            </w:r>
          </w:p>
          <w:p w:rsidR="0038254B" w:rsidRDefault="00494DD9">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J4 </w:t>
            </w:r>
            <w:r w:rsidRPr="005C6A8C">
              <w:rPr>
                <w:rFonts w:eastAsia="標楷體"/>
                <w:sz w:val="26"/>
                <w:szCs w:val="26"/>
              </w:rPr>
              <w:t>尊重與欣賞世界不同文化的價值。</w:t>
            </w:r>
          </w:p>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J6 </w:t>
            </w:r>
            <w:r w:rsidRPr="005C6A8C">
              <w:rPr>
                <w:rFonts w:eastAsia="標楷體"/>
                <w:sz w:val="26"/>
                <w:szCs w:val="26"/>
              </w:rPr>
              <w:t>建立對於未來生涯的願景。</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廿</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CF2A83">
            <w:pPr>
              <w:jc w:val="both"/>
              <w:rPr>
                <w:rFonts w:ascii="標楷體" w:eastAsia="標楷體" w:hAnsi="標楷體"/>
                <w:sz w:val="26"/>
                <w:szCs w:val="26"/>
              </w:rPr>
            </w:pPr>
            <w:r w:rsidRPr="00EB3492">
              <w:rPr>
                <w:rFonts w:eastAsia="標楷體"/>
                <w:sz w:val="26"/>
                <w:szCs w:val="26"/>
              </w:rPr>
              <w:t>第四課漫遊「藝」境</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EB3492">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教師可透過實際帶領學生參訪藝文展演場所活動的方式，或是安排為學生課後學習的方式進行此參觀計畫。</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教師引導學習者就參觀場域、展演活動基本資訊進行記錄。</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教師引導學習者就參觀作品基本資訊進行記錄與描繪。</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教師引導學習者運用作品詮釋，進行作品內涵描述與參訪心得撰寫。</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教師引導學習者整理與記錄參訪之旅紀念物件。</w:t>
            </w:r>
            <w:r w:rsidRPr="00EB3492">
              <w:rPr>
                <w:rFonts w:eastAsia="標楷體"/>
                <w:sz w:val="26"/>
                <w:szCs w:val="26"/>
              </w:rPr>
              <w:t>(1)</w:t>
            </w:r>
            <w:r w:rsidRPr="00EB3492">
              <w:rPr>
                <w:rFonts w:eastAsia="標楷體"/>
                <w:sz w:val="26"/>
                <w:szCs w:val="26"/>
              </w:rPr>
              <w:t>請學生說明此藝文之旅的規畫與觀賞主題。</w:t>
            </w:r>
            <w:r w:rsidRPr="00EB3492">
              <w:rPr>
                <w:rFonts w:eastAsia="標楷體"/>
                <w:sz w:val="26"/>
                <w:szCs w:val="26"/>
              </w:rPr>
              <w:t>(2)</w:t>
            </w:r>
            <w:r w:rsidRPr="00EB3492">
              <w:rPr>
                <w:rFonts w:eastAsia="標楷體"/>
                <w:sz w:val="26"/>
                <w:szCs w:val="26"/>
              </w:rPr>
              <w:t>請學生進一步以個人觀點說明此藝文之旅值得分享的細節。</w:t>
            </w:r>
          </w:p>
        </w:tc>
        <w:tc>
          <w:tcPr>
            <w:tcW w:w="2126" w:type="dxa"/>
          </w:tcPr>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發表評量</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實作評量</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態度評量</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欣賞評量</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5.</w:t>
            </w:r>
            <w:r w:rsidRPr="00EB3492">
              <w:rPr>
                <w:rFonts w:eastAsia="標楷體"/>
                <w:sz w:val="26"/>
                <w:szCs w:val="26"/>
              </w:rPr>
              <w:t>學習檔案評量</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6.</w:t>
            </w:r>
            <w:r w:rsidRPr="00EB3492">
              <w:rPr>
                <w:rFonts w:eastAsia="標楷體"/>
                <w:sz w:val="26"/>
                <w:szCs w:val="26"/>
              </w:rPr>
              <w:t>討論評量</w:t>
            </w:r>
          </w:p>
          <w:p w:rsidR="00CF2A83" w:rsidRPr="00EB3492" w:rsidRDefault="00494DD9" w:rsidP="00445ABA">
            <w:pPr>
              <w:jc w:val="both"/>
              <w:rPr>
                <w:rFonts w:ascii="標楷體" w:eastAsia="標楷體" w:hAnsi="標楷體" w:cs="新細明體"/>
                <w:sz w:val="26"/>
                <w:szCs w:val="26"/>
              </w:rPr>
            </w:pPr>
            <w:r w:rsidRPr="00EB3492">
              <w:rPr>
                <w:rFonts w:eastAsia="標楷體"/>
                <w:sz w:val="26"/>
                <w:szCs w:val="26"/>
              </w:rPr>
              <w:t>7.</w:t>
            </w:r>
            <w:r w:rsidRPr="00EB3492">
              <w:rPr>
                <w:rFonts w:eastAsia="標楷體"/>
                <w:sz w:val="26"/>
                <w:szCs w:val="26"/>
              </w:rPr>
              <w:t>學生互評</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經由環境美學與自然文學了解自然環境的倫理價值。</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t>廿</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第十二課精采的幕後世界</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w:t>
            </w:r>
            <w:r>
              <w:rPr>
                <w:rFonts w:eastAsia="標楷體"/>
                <w:sz w:val="26"/>
                <w:szCs w:val="26"/>
              </w:rPr>
              <w:lastRenderedPageBreak/>
              <w:t>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畫作動起來</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編寫劇本：依據舞臺設計的場景，全組共同可依照課本的指示</w:t>
            </w:r>
            <w:r w:rsidRPr="006150FF">
              <w:rPr>
                <w:rFonts w:eastAsia="標楷體"/>
                <w:sz w:val="26"/>
                <w:szCs w:val="26"/>
              </w:rPr>
              <w:t>(</w:t>
            </w:r>
            <w:r w:rsidRPr="006150FF">
              <w:rPr>
                <w:rFonts w:eastAsia="標楷體"/>
                <w:sz w:val="26"/>
                <w:szCs w:val="26"/>
              </w:rPr>
              <w:t>確認角色、表現出發生的事件及簡易對話</w:t>
            </w:r>
            <w:r w:rsidRPr="006150FF">
              <w:rPr>
                <w:rFonts w:eastAsia="標楷體"/>
                <w:sz w:val="26"/>
                <w:szCs w:val="26"/>
              </w:rPr>
              <w:t>)</w:t>
            </w:r>
            <w:r w:rsidRPr="006150FF">
              <w:rPr>
                <w:rFonts w:eastAsia="標楷體"/>
                <w:sz w:val="26"/>
                <w:szCs w:val="26"/>
              </w:rPr>
              <w:t>，創作出一個簡單故事。</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選擇職務：依照自己的興趣，從演員、舞臺設計、燈光設計、音樂設計工作中，選擇想要擔任的職</w:t>
            </w:r>
            <w:r w:rsidRPr="006150FF">
              <w:rPr>
                <w:rFonts w:eastAsia="標楷體"/>
                <w:sz w:val="26"/>
                <w:szCs w:val="26"/>
              </w:rPr>
              <w:lastRenderedPageBreak/>
              <w:t>務。</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進行排練：導演及演員開始排練；舞臺人員進行陳設；燈光及音樂工作人員配合進行彩排。</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討論評量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實作評量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r w:rsidR="00F66AAE" w:rsidRPr="00F66AAE" w:rsidTr="00F66AAE">
        <w:trPr>
          <w:trHeight w:val="101"/>
        </w:trPr>
        <w:tc>
          <w:tcPr>
            <w:tcW w:w="1539" w:type="dxa"/>
          </w:tcPr>
          <w:p w:rsidR="00E3422D" w:rsidRPr="005C6A8C" w:rsidRDefault="00494DD9" w:rsidP="00E27ACC">
            <w:pPr>
              <w:jc w:val="center"/>
              <w:rPr>
                <w:rFonts w:ascii="標楷體" w:eastAsia="標楷體" w:hAnsi="標楷體" w:cs="新細明體"/>
                <w:sz w:val="26"/>
                <w:szCs w:val="26"/>
              </w:rPr>
            </w:pPr>
            <w:r>
              <w:rPr>
                <w:rFonts w:eastAsia="標楷體"/>
                <w:sz w:val="26"/>
                <w:szCs w:val="26"/>
              </w:rPr>
              <w:lastRenderedPageBreak/>
              <w:t>廿一</w:t>
            </w:r>
          </w:p>
        </w:tc>
        <w:tc>
          <w:tcPr>
            <w:tcW w:w="2254" w:type="dxa"/>
          </w:tcPr>
          <w:p w:rsidR="00E3422D" w:rsidRPr="005C6A8C" w:rsidRDefault="00494DD9" w:rsidP="00E27ACC">
            <w:pPr>
              <w:jc w:val="both"/>
              <w:rPr>
                <w:rFonts w:ascii="標楷體" w:eastAsia="標楷體" w:hAnsi="標楷體"/>
                <w:sz w:val="26"/>
                <w:szCs w:val="26"/>
              </w:rPr>
            </w:pPr>
            <w:r w:rsidRPr="005C6A8C">
              <w:rPr>
                <w:rFonts w:eastAsia="標楷體"/>
                <w:sz w:val="26"/>
                <w:szCs w:val="26"/>
              </w:rPr>
              <w:t>音樂</w:t>
            </w:r>
          </w:p>
          <w:p w:rsidR="00E3422D" w:rsidRPr="005C6A8C" w:rsidRDefault="00494DD9" w:rsidP="00E27ACC">
            <w:pPr>
              <w:jc w:val="both"/>
              <w:rPr>
                <w:rFonts w:ascii="標楷體" w:eastAsia="標楷體" w:hAnsi="標楷體"/>
                <w:sz w:val="26"/>
                <w:szCs w:val="26"/>
              </w:rPr>
            </w:pPr>
            <w:r w:rsidRPr="005C6A8C">
              <w:rPr>
                <w:rFonts w:eastAsia="標楷體"/>
                <w:sz w:val="26"/>
                <w:szCs w:val="26"/>
              </w:rPr>
              <w:t>全冊總複習【第三次評量週】【課程結束】</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w:t>
            </w:r>
            <w:r>
              <w:rPr>
                <w:rFonts w:eastAsia="標楷體"/>
                <w:sz w:val="26"/>
                <w:szCs w:val="26"/>
              </w:rPr>
              <w:lastRenderedPageBreak/>
              <w:t>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lastRenderedPageBreak/>
              <w:t>1.</w:t>
            </w:r>
            <w:r w:rsidRPr="005C6A8C">
              <w:rPr>
                <w:rFonts w:eastAsia="標楷體"/>
                <w:sz w:val="26"/>
                <w:szCs w:val="26"/>
              </w:rPr>
              <w:t>複習音樂全冊。</w:t>
            </w:r>
          </w:p>
        </w:tc>
        <w:tc>
          <w:tcPr>
            <w:tcW w:w="2126" w:type="dxa"/>
          </w:tcPr>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1.</w:t>
            </w:r>
            <w:r w:rsidRPr="005C6A8C">
              <w:rPr>
                <w:rFonts w:eastAsia="標楷體"/>
                <w:sz w:val="26"/>
                <w:szCs w:val="26"/>
              </w:rPr>
              <w:t>態度評量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2.</w:t>
            </w:r>
            <w:r w:rsidRPr="005C6A8C">
              <w:rPr>
                <w:rFonts w:eastAsia="標楷體"/>
                <w:sz w:val="26"/>
                <w:szCs w:val="26"/>
              </w:rPr>
              <w:t>發表評量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3.</w:t>
            </w:r>
            <w:r w:rsidRPr="005C6A8C">
              <w:rPr>
                <w:rFonts w:eastAsia="標楷體"/>
                <w:sz w:val="26"/>
                <w:szCs w:val="26"/>
              </w:rPr>
              <w:t>討論評量</w:t>
            </w:r>
          </w:p>
          <w:p w:rsidR="00E3422D" w:rsidRPr="005C6A8C" w:rsidRDefault="00494DD9" w:rsidP="00E27ACC">
            <w:pPr>
              <w:jc w:val="both"/>
              <w:rPr>
                <w:rFonts w:ascii="標楷體" w:eastAsia="標楷體" w:hAnsi="標楷體" w:cs="新細明體"/>
                <w:sz w:val="26"/>
                <w:szCs w:val="26"/>
              </w:rPr>
            </w:pPr>
            <w:r w:rsidRPr="005C6A8C">
              <w:rPr>
                <w:rFonts w:eastAsia="標楷體"/>
                <w:sz w:val="26"/>
                <w:szCs w:val="26"/>
              </w:rPr>
              <w:t>4.</w:t>
            </w:r>
            <w:r w:rsidRPr="005C6A8C">
              <w:rPr>
                <w:rFonts w:eastAsia="標楷體"/>
                <w:sz w:val="26"/>
                <w:szCs w:val="26"/>
              </w:rPr>
              <w:t>欣賞評量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5C6A8C">
              <w:rPr>
                <w:rFonts w:eastAsia="標楷體"/>
                <w:sz w:val="26"/>
                <w:szCs w:val="26"/>
              </w:rPr>
              <w:t>探討不同文化接觸時可能產生的衝突、融合或創新。</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Pr>
                <w:rFonts w:eastAsia="標楷體"/>
                <w:sz w:val="26"/>
                <w:szCs w:val="26"/>
              </w:rPr>
              <w:t>了解及尊重不同文化的習俗與禁忌。</w:t>
            </w:r>
          </w:p>
          <w:p w:rsidR="0038254B" w:rsidRDefault="00494DD9">
            <w:pPr>
              <w:jc w:val="both"/>
              <w:rPr>
                <w:rFonts w:ascii="標楷體" w:eastAsia="標楷體" w:hAnsi="標楷體" w:cs="新細明體"/>
                <w:sz w:val="26"/>
                <w:szCs w:val="26"/>
              </w:rPr>
            </w:pPr>
            <w:r>
              <w:rPr>
                <w:rFonts w:eastAsia="標楷體"/>
                <w:sz w:val="26"/>
                <w:szCs w:val="26"/>
              </w:rPr>
              <w:t>【性別平等教育】</w:t>
            </w:r>
          </w:p>
          <w:p w:rsidR="0038254B" w:rsidRDefault="00494DD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 </w:t>
            </w:r>
            <w:r>
              <w:rPr>
                <w:rFonts w:eastAsia="標楷體"/>
                <w:sz w:val="26"/>
                <w:szCs w:val="26"/>
              </w:rPr>
              <w:t>接納自我與尊重他人的性傾向、性別特質與性別認同。</w:t>
            </w:r>
          </w:p>
          <w:p w:rsidR="0038254B" w:rsidRDefault="00494DD9">
            <w:pPr>
              <w:jc w:val="both"/>
              <w:rPr>
                <w:rFonts w:ascii="標楷體" w:eastAsia="標楷體" w:hAnsi="標楷體" w:cs="新細明體"/>
                <w:sz w:val="26"/>
                <w:szCs w:val="26"/>
              </w:rPr>
            </w:pPr>
            <w:r>
              <w:rPr>
                <w:rFonts w:eastAsia="標楷體"/>
                <w:sz w:val="26"/>
                <w:szCs w:val="26"/>
              </w:rPr>
              <w:t>【海洋教育】</w:t>
            </w:r>
          </w:p>
          <w:p w:rsidR="0038254B" w:rsidRDefault="00494DD9">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Pr>
                <w:rFonts w:eastAsia="標楷體"/>
                <w:sz w:val="26"/>
                <w:szCs w:val="26"/>
              </w:rPr>
              <w:t>運用各種媒材與形式，從事以海洋為主題的藝術表現。</w:t>
            </w:r>
          </w:p>
          <w:p w:rsidR="0038254B" w:rsidRDefault="00494DD9">
            <w:pPr>
              <w:jc w:val="both"/>
              <w:rPr>
                <w:rFonts w:ascii="標楷體" w:eastAsia="標楷體" w:hAnsi="標楷體" w:cs="新細明體"/>
                <w:sz w:val="26"/>
                <w:szCs w:val="26"/>
              </w:rPr>
            </w:pPr>
            <w:r>
              <w:rPr>
                <w:rFonts w:eastAsia="標楷體"/>
                <w:sz w:val="26"/>
                <w:szCs w:val="26"/>
              </w:rPr>
              <w:t>【閱讀素養教育】</w:t>
            </w:r>
          </w:p>
          <w:p w:rsidR="0038254B" w:rsidRDefault="00494DD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J10 </w:t>
            </w:r>
            <w:r>
              <w:rPr>
                <w:rFonts w:eastAsia="標楷體"/>
                <w:sz w:val="26"/>
                <w:szCs w:val="26"/>
              </w:rPr>
              <w:t>主動尋求多元的詮釋，並試著表達自己的想法。</w:t>
            </w:r>
          </w:p>
          <w:p w:rsidR="0038254B" w:rsidRDefault="00494DD9">
            <w:pPr>
              <w:jc w:val="both"/>
              <w:rPr>
                <w:rFonts w:ascii="標楷體" w:eastAsia="標楷體" w:hAnsi="標楷體" w:cs="新細明體"/>
                <w:sz w:val="26"/>
                <w:szCs w:val="26"/>
              </w:rPr>
            </w:pPr>
            <w:r>
              <w:rPr>
                <w:rFonts w:eastAsia="標楷體"/>
                <w:sz w:val="26"/>
                <w:szCs w:val="26"/>
              </w:rPr>
              <w:t>【戶外教育】</w:t>
            </w:r>
          </w:p>
          <w:p w:rsidR="0038254B" w:rsidRDefault="00494DD9">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J3 </w:t>
            </w:r>
            <w:r w:rsidRPr="005C6A8C">
              <w:rPr>
                <w:rFonts w:eastAsia="標楷體"/>
                <w:sz w:val="26"/>
                <w:szCs w:val="26"/>
              </w:rPr>
              <w:t>理解知識與生活環境的關係，獲得心靈的喜悅，培養積極面對挑戰的能力與態度。</w:t>
            </w:r>
          </w:p>
          <w:p w:rsidR="0038254B" w:rsidRDefault="00494DD9">
            <w:pPr>
              <w:jc w:val="both"/>
              <w:rPr>
                <w:rFonts w:ascii="標楷體" w:eastAsia="標楷體" w:hAnsi="標楷體" w:cs="新細明體"/>
                <w:sz w:val="26"/>
                <w:szCs w:val="26"/>
              </w:rPr>
            </w:pPr>
            <w:r>
              <w:rPr>
                <w:rFonts w:eastAsia="標楷體"/>
                <w:sz w:val="26"/>
                <w:szCs w:val="26"/>
              </w:rPr>
              <w:t>【國際教育】</w:t>
            </w:r>
          </w:p>
          <w:p w:rsidR="0038254B" w:rsidRDefault="00494DD9">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J4 </w:t>
            </w:r>
            <w:r w:rsidRPr="005C6A8C">
              <w:rPr>
                <w:rFonts w:eastAsia="標楷體"/>
                <w:sz w:val="26"/>
                <w:szCs w:val="26"/>
              </w:rPr>
              <w:t>尊重與欣賞世界不同文化的價值。</w:t>
            </w:r>
          </w:p>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J6 </w:t>
            </w:r>
            <w:r w:rsidRPr="005C6A8C">
              <w:rPr>
                <w:rFonts w:eastAsia="標楷體"/>
                <w:sz w:val="26"/>
                <w:szCs w:val="26"/>
              </w:rPr>
              <w:t>建立對於未來生涯的願景。</w:t>
            </w:r>
          </w:p>
        </w:tc>
      </w:tr>
      <w:tr w:rsidR="00F66AAE" w:rsidRPr="00F66AAE" w:rsidTr="00F66AAE">
        <w:trPr>
          <w:trHeight w:val="101"/>
        </w:trPr>
        <w:tc>
          <w:tcPr>
            <w:tcW w:w="1539" w:type="dxa"/>
          </w:tcPr>
          <w:p w:rsidR="00CF2A83" w:rsidRPr="00EB3492" w:rsidRDefault="00494DD9" w:rsidP="00E27ACC">
            <w:pPr>
              <w:jc w:val="center"/>
              <w:rPr>
                <w:rFonts w:ascii="標楷體" w:eastAsia="標楷體" w:hAnsi="標楷體" w:cs="新細明體"/>
                <w:sz w:val="26"/>
                <w:szCs w:val="26"/>
              </w:rPr>
            </w:pPr>
            <w:r>
              <w:rPr>
                <w:rFonts w:eastAsia="標楷體"/>
                <w:sz w:val="26"/>
                <w:szCs w:val="26"/>
              </w:rPr>
              <w:lastRenderedPageBreak/>
              <w:t>廿一</w:t>
            </w:r>
          </w:p>
        </w:tc>
        <w:tc>
          <w:tcPr>
            <w:tcW w:w="2254" w:type="dxa"/>
          </w:tcPr>
          <w:p w:rsidR="00CF2A83" w:rsidRPr="00EB3492" w:rsidRDefault="00494DD9" w:rsidP="00E27ACC">
            <w:pPr>
              <w:jc w:val="both"/>
              <w:rPr>
                <w:rFonts w:ascii="標楷體" w:eastAsia="標楷體" w:hAnsi="標楷體"/>
                <w:sz w:val="26"/>
                <w:szCs w:val="26"/>
              </w:rPr>
            </w:pPr>
            <w:r w:rsidRPr="00EB3492">
              <w:rPr>
                <w:rFonts w:eastAsia="標楷體"/>
                <w:sz w:val="26"/>
                <w:szCs w:val="26"/>
              </w:rPr>
              <w:t>視覺藝術</w:t>
            </w:r>
          </w:p>
          <w:p w:rsidR="00CF2A83" w:rsidRPr="00EB3492" w:rsidRDefault="00494DD9" w:rsidP="00E27ACC">
            <w:pPr>
              <w:jc w:val="both"/>
              <w:rPr>
                <w:rFonts w:ascii="標楷體" w:eastAsia="標楷體" w:hAnsi="標楷體"/>
                <w:sz w:val="26"/>
                <w:szCs w:val="26"/>
              </w:rPr>
            </w:pPr>
            <w:r w:rsidRPr="00EB3492">
              <w:rPr>
                <w:rFonts w:eastAsia="標楷體"/>
                <w:sz w:val="26"/>
                <w:szCs w:val="26"/>
              </w:rPr>
              <w:t>全冊總複習【第三次評量週】【課程結束】</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w:t>
            </w:r>
            <w:r>
              <w:rPr>
                <w:rFonts w:eastAsia="標楷體"/>
                <w:sz w:val="26"/>
                <w:szCs w:val="26"/>
              </w:rPr>
              <w:lastRenderedPageBreak/>
              <w:t>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lastRenderedPageBreak/>
              <w:t>1.</w:t>
            </w:r>
            <w:r w:rsidRPr="00EB3492">
              <w:rPr>
                <w:rFonts w:eastAsia="標楷體"/>
                <w:sz w:val="26"/>
                <w:szCs w:val="26"/>
              </w:rPr>
              <w:t>複習視覺藝術全冊。</w:t>
            </w:r>
          </w:p>
        </w:tc>
        <w:tc>
          <w:tcPr>
            <w:tcW w:w="2126" w:type="dxa"/>
          </w:tcPr>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1.</w:t>
            </w:r>
            <w:r w:rsidRPr="00EB3492">
              <w:rPr>
                <w:rFonts w:eastAsia="標楷體"/>
                <w:sz w:val="26"/>
                <w:szCs w:val="26"/>
              </w:rPr>
              <w:t>態度評量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2.</w:t>
            </w:r>
            <w:r w:rsidRPr="00EB3492">
              <w:rPr>
                <w:rFonts w:eastAsia="標楷體"/>
                <w:sz w:val="26"/>
                <w:szCs w:val="26"/>
              </w:rPr>
              <w:t>發表評量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3.</w:t>
            </w:r>
            <w:r w:rsidRPr="00EB3492">
              <w:rPr>
                <w:rFonts w:eastAsia="標楷體"/>
                <w:sz w:val="26"/>
                <w:szCs w:val="26"/>
              </w:rPr>
              <w:t>討論評量</w:t>
            </w:r>
          </w:p>
          <w:p w:rsidR="00CF2A83" w:rsidRPr="00EB3492" w:rsidRDefault="00494DD9" w:rsidP="00E27ACC">
            <w:pPr>
              <w:jc w:val="both"/>
              <w:rPr>
                <w:rFonts w:ascii="標楷體" w:eastAsia="標楷體" w:hAnsi="標楷體" w:cs="新細明體"/>
                <w:sz w:val="26"/>
                <w:szCs w:val="26"/>
              </w:rPr>
            </w:pPr>
            <w:r w:rsidRPr="00EB3492">
              <w:rPr>
                <w:rFonts w:eastAsia="標楷體"/>
                <w:sz w:val="26"/>
                <w:szCs w:val="26"/>
              </w:rPr>
              <w:t>4.</w:t>
            </w:r>
            <w:r w:rsidRPr="00EB3492">
              <w:rPr>
                <w:rFonts w:eastAsia="標楷體"/>
                <w:sz w:val="26"/>
                <w:szCs w:val="26"/>
              </w:rPr>
              <w:t>欣賞評量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【環境教育】</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Pr>
                <w:rFonts w:eastAsia="標楷體"/>
                <w:sz w:val="26"/>
                <w:szCs w:val="26"/>
              </w:rPr>
              <w:t>了解生物多樣性及環境承載力的重要性。</w:t>
            </w:r>
          </w:p>
          <w:p w:rsidR="0038254B" w:rsidRDefault="00494DD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J3 </w:t>
            </w:r>
            <w:r>
              <w:rPr>
                <w:rFonts w:eastAsia="標楷體"/>
                <w:sz w:val="26"/>
                <w:szCs w:val="26"/>
              </w:rPr>
              <w:t>經由環境美學與自然文學了解自然環境的倫理價值。</w:t>
            </w:r>
          </w:p>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p w:rsidR="0038254B" w:rsidRDefault="00494DD9">
            <w:pPr>
              <w:jc w:val="both"/>
              <w:rPr>
                <w:rFonts w:ascii="標楷體" w:eastAsia="標楷體" w:hAnsi="標楷體" w:cs="新細明體"/>
                <w:sz w:val="26"/>
                <w:szCs w:val="26"/>
              </w:rPr>
            </w:pPr>
            <w:r>
              <w:rPr>
                <w:rFonts w:eastAsia="標楷體"/>
                <w:sz w:val="26"/>
                <w:szCs w:val="26"/>
              </w:rPr>
              <w:lastRenderedPageBreak/>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tc>
      </w:tr>
      <w:tr w:rsidR="00F66AAE" w:rsidRPr="00F66AAE" w:rsidTr="00F66AAE">
        <w:trPr>
          <w:trHeight w:val="101"/>
        </w:trPr>
        <w:tc>
          <w:tcPr>
            <w:tcW w:w="1539" w:type="dxa"/>
          </w:tcPr>
          <w:p w:rsidR="00E609F0" w:rsidRPr="006150FF" w:rsidRDefault="00494DD9" w:rsidP="00E27ACC">
            <w:pPr>
              <w:jc w:val="center"/>
              <w:rPr>
                <w:rFonts w:ascii="標楷體" w:eastAsia="標楷體" w:hAnsi="標楷體" w:cs="新細明體"/>
                <w:sz w:val="26"/>
                <w:szCs w:val="26"/>
              </w:rPr>
            </w:pPr>
            <w:r>
              <w:rPr>
                <w:rFonts w:eastAsia="標楷體"/>
                <w:sz w:val="26"/>
                <w:szCs w:val="26"/>
              </w:rPr>
              <w:lastRenderedPageBreak/>
              <w:t>廿一</w:t>
            </w:r>
          </w:p>
        </w:tc>
        <w:tc>
          <w:tcPr>
            <w:tcW w:w="2254" w:type="dxa"/>
          </w:tcPr>
          <w:p w:rsidR="00E609F0" w:rsidRPr="006150FF" w:rsidRDefault="00494DD9" w:rsidP="00E27ACC">
            <w:pPr>
              <w:jc w:val="both"/>
              <w:rPr>
                <w:rFonts w:ascii="標楷體" w:eastAsia="標楷體" w:hAnsi="標楷體"/>
                <w:sz w:val="26"/>
                <w:szCs w:val="26"/>
              </w:rPr>
            </w:pPr>
            <w:r w:rsidRPr="006150FF">
              <w:rPr>
                <w:rFonts w:eastAsia="標楷體"/>
                <w:sz w:val="26"/>
                <w:szCs w:val="26"/>
              </w:rPr>
              <w:t>表演藝術</w:t>
            </w:r>
          </w:p>
          <w:p w:rsidR="00E609F0" w:rsidRPr="006150FF" w:rsidRDefault="00494DD9" w:rsidP="00E27ACC">
            <w:pPr>
              <w:jc w:val="both"/>
              <w:rPr>
                <w:rFonts w:ascii="標楷體" w:eastAsia="標楷體" w:hAnsi="標楷體"/>
                <w:sz w:val="26"/>
                <w:szCs w:val="26"/>
              </w:rPr>
            </w:pPr>
            <w:r w:rsidRPr="006150FF">
              <w:rPr>
                <w:rFonts w:eastAsia="標楷體"/>
                <w:sz w:val="26"/>
                <w:szCs w:val="26"/>
              </w:rPr>
              <w:t>全冊總複習【第三次評量週】【課程結束】</w:t>
            </w:r>
          </w:p>
        </w:tc>
        <w:tc>
          <w:tcPr>
            <w:tcW w:w="1931" w:type="dxa"/>
          </w:tcPr>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嘗試規畫與執行藝術活動，因應情境需求發揮創意。</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w:t>
            </w:r>
            <w:r>
              <w:rPr>
                <w:rFonts w:eastAsia="標楷體"/>
                <w:sz w:val="26"/>
                <w:szCs w:val="26"/>
              </w:rPr>
              <w:lastRenderedPageBreak/>
              <w:t>技資訊、媒體與藝術的關係，進行創作與鑑賞。</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38254B" w:rsidRDefault="00494DD9">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lastRenderedPageBreak/>
              <w:t>1.</w:t>
            </w:r>
            <w:r w:rsidRPr="006150FF">
              <w:rPr>
                <w:rFonts w:eastAsia="標楷體"/>
                <w:sz w:val="26"/>
                <w:szCs w:val="26"/>
              </w:rPr>
              <w:t>複習表演藝術全冊</w:t>
            </w:r>
          </w:p>
        </w:tc>
        <w:tc>
          <w:tcPr>
            <w:tcW w:w="2126" w:type="dxa"/>
          </w:tcPr>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1.</w:t>
            </w:r>
            <w:r w:rsidRPr="006150FF">
              <w:rPr>
                <w:rFonts w:eastAsia="標楷體"/>
                <w:sz w:val="26"/>
                <w:szCs w:val="26"/>
              </w:rPr>
              <w:t>教師評量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2.</w:t>
            </w:r>
            <w:r w:rsidRPr="006150FF">
              <w:rPr>
                <w:rFonts w:eastAsia="標楷體"/>
                <w:sz w:val="26"/>
                <w:szCs w:val="26"/>
              </w:rPr>
              <w:t>態度評量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3.</w:t>
            </w:r>
            <w:r w:rsidRPr="006150FF">
              <w:rPr>
                <w:rFonts w:eastAsia="標楷體"/>
                <w:sz w:val="26"/>
                <w:szCs w:val="26"/>
              </w:rPr>
              <w:t>欣賞評量</w:t>
            </w:r>
          </w:p>
          <w:p w:rsidR="00E609F0" w:rsidRPr="006150FF" w:rsidRDefault="00494DD9" w:rsidP="00E27ACC">
            <w:pPr>
              <w:jc w:val="both"/>
              <w:rPr>
                <w:rFonts w:ascii="標楷體" w:eastAsia="標楷體" w:hAnsi="標楷體" w:cs="新細明體"/>
                <w:sz w:val="26"/>
                <w:szCs w:val="26"/>
              </w:rPr>
            </w:pPr>
            <w:r w:rsidRPr="006150FF">
              <w:rPr>
                <w:rFonts w:eastAsia="標楷體"/>
                <w:sz w:val="26"/>
                <w:szCs w:val="26"/>
              </w:rPr>
              <w:t>4.</w:t>
            </w:r>
            <w:r w:rsidRPr="006150FF">
              <w:rPr>
                <w:rFonts w:eastAsia="標楷體"/>
                <w:sz w:val="26"/>
                <w:szCs w:val="26"/>
              </w:rPr>
              <w:t>討論評量</w:t>
            </w:r>
          </w:p>
        </w:tc>
        <w:tc>
          <w:tcPr>
            <w:tcW w:w="2694" w:type="dxa"/>
          </w:tcPr>
          <w:p w:rsidR="0038254B" w:rsidRDefault="00494DD9">
            <w:pPr>
              <w:jc w:val="both"/>
              <w:rPr>
                <w:rFonts w:ascii="標楷體" w:eastAsia="標楷體" w:hAnsi="標楷體" w:cs="新細明體"/>
                <w:sz w:val="26"/>
                <w:szCs w:val="26"/>
              </w:rPr>
            </w:pPr>
            <w:r>
              <w:rPr>
                <w:rFonts w:eastAsia="標楷體"/>
                <w:sz w:val="26"/>
                <w:szCs w:val="26"/>
              </w:rPr>
              <w:t>【人權教育】</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Pr>
                <w:rFonts w:eastAsia="標楷體"/>
                <w:sz w:val="26"/>
                <w:szCs w:val="26"/>
              </w:rPr>
              <w:t>了解社會上有不同的群體和文化，尊重並欣賞其差異。</w:t>
            </w:r>
          </w:p>
          <w:p w:rsidR="0038254B" w:rsidRDefault="00494DD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J13 </w:t>
            </w:r>
            <w:r>
              <w:rPr>
                <w:rFonts w:eastAsia="標楷體"/>
                <w:sz w:val="26"/>
                <w:szCs w:val="26"/>
              </w:rPr>
              <w:t>理解戰爭、和平對人類生活的影響。</w:t>
            </w:r>
          </w:p>
          <w:p w:rsidR="0038254B" w:rsidRDefault="00494DD9">
            <w:pPr>
              <w:jc w:val="both"/>
              <w:rPr>
                <w:rFonts w:ascii="標楷體" w:eastAsia="標楷體" w:hAnsi="標楷體" w:cs="新細明體"/>
                <w:sz w:val="26"/>
                <w:szCs w:val="26"/>
              </w:rPr>
            </w:pPr>
            <w:r>
              <w:rPr>
                <w:rFonts w:eastAsia="標楷體"/>
                <w:sz w:val="26"/>
                <w:szCs w:val="26"/>
              </w:rPr>
              <w:t>【多元文化教育】</w:t>
            </w:r>
          </w:p>
          <w:p w:rsidR="0038254B" w:rsidRDefault="00494DD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J4 </w:t>
            </w:r>
            <w:r>
              <w:rPr>
                <w:rFonts w:eastAsia="標楷體"/>
                <w:sz w:val="26"/>
                <w:szCs w:val="26"/>
              </w:rPr>
              <w:t>了解不同群體間如何看待彼此的文化。</w:t>
            </w:r>
          </w:p>
          <w:p w:rsidR="0038254B" w:rsidRDefault="00494DD9">
            <w:pPr>
              <w:jc w:val="both"/>
              <w:rPr>
                <w:rFonts w:ascii="標楷體" w:eastAsia="標楷體" w:hAnsi="標楷體" w:cs="新細明體"/>
                <w:sz w:val="26"/>
                <w:szCs w:val="26"/>
              </w:rPr>
            </w:pPr>
            <w:r>
              <w:rPr>
                <w:rFonts w:eastAsia="標楷體"/>
                <w:sz w:val="26"/>
                <w:szCs w:val="26"/>
              </w:rPr>
              <w:t>【生涯規畫教育】</w:t>
            </w:r>
          </w:p>
          <w:p w:rsidR="0038254B" w:rsidRDefault="00494DD9">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Pr>
                <w:rFonts w:eastAsia="標楷體"/>
                <w:sz w:val="26"/>
                <w:szCs w:val="26"/>
              </w:rPr>
              <w:t>覺察自己的能力與興趣。</w:t>
            </w:r>
          </w:p>
        </w:tc>
      </w:tr>
    </w:tbl>
    <w:p w:rsidR="00DC4BFB" w:rsidRDefault="00A271C4" w:rsidP="005A5B68">
      <w:pPr>
        <w:jc w:val="center"/>
        <w:rPr>
          <w:rFonts w:ascii="標楷體" w:eastAsia="標楷體" w:hAnsi="標楷體"/>
        </w:rPr>
      </w:pPr>
    </w:p>
    <w:sectPr w:rsidR="00DC4BFB" w:rsidSect="003A62D3">
      <w:head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9C" w:rsidRDefault="00494DD9">
      <w:r>
        <w:separator/>
      </w:r>
    </w:p>
  </w:endnote>
  <w:endnote w:type="continuationSeparator" w:id="0">
    <w:p w:rsidR="00510A9C" w:rsidRDefault="0049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9C" w:rsidRDefault="00494DD9">
      <w:r>
        <w:separator/>
      </w:r>
    </w:p>
  </w:footnote>
  <w:footnote w:type="continuationSeparator" w:id="0">
    <w:p w:rsidR="00510A9C" w:rsidRDefault="00494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B" w:rsidRDefault="00494DD9" w:rsidP="00111C7B">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附件2-5（一、二、三／七、八、九年級適用）</w:t>
    </w:r>
  </w:p>
  <w:p w:rsidR="00FC228F" w:rsidRPr="00111C7B" w:rsidRDefault="00A271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4B"/>
    <w:rsid w:val="0038254B"/>
    <w:rsid w:val="00494DD9"/>
    <w:rsid w:val="00510A9C"/>
    <w:rsid w:val="00A27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qFormat/>
    <w:rsid w:val="003A23C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qFormat/>
    <w:rsid w:val="003A23C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04FD-1DCF-4FF2-86DD-AB5F0FC2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4366</Words>
  <Characters>24887</Characters>
  <Application>Microsoft Office Word</Application>
  <DocSecurity>0</DocSecurity>
  <Lines>207</Lines>
  <Paragraphs>58</Paragraphs>
  <ScaleCrop>false</ScaleCrop>
  <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3</cp:revision>
  <cp:lastPrinted>2019-03-26T07:40:00Z</cp:lastPrinted>
  <dcterms:created xsi:type="dcterms:W3CDTF">2023-06-20T00:53:00Z</dcterms:created>
  <dcterms:modified xsi:type="dcterms:W3CDTF">2023-07-05T00:47:00Z</dcterms:modified>
</cp:coreProperties>
</file>