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524AFA" w:rsidRDefault="00C71BBD" w:rsidP="00B6411C">
      <w:pPr>
        <w:jc w:val="center"/>
        <w:rPr>
          <w:rFonts w:ascii="標楷體" w:eastAsia="標楷體" w:hAnsi="標楷體"/>
          <w:color w:val="000000" w:themeColor="text1"/>
          <w:sz w:val="30"/>
          <w:szCs w:val="30"/>
        </w:rPr>
      </w:pPr>
      <w:r w:rsidRPr="00524AFA">
        <w:rPr>
          <w:rFonts w:ascii="標楷體" w:eastAsia="標楷體" w:hAnsi="標楷體" w:hint="eastAsia"/>
          <w:b/>
          <w:color w:val="000000" w:themeColor="text1"/>
          <w:sz w:val="30"/>
          <w:szCs w:val="30"/>
        </w:rPr>
        <w:t>南投</w:t>
      </w:r>
      <w:r w:rsidRPr="00524AFA">
        <w:rPr>
          <w:rFonts w:ascii="標楷體" w:eastAsia="標楷體" w:hAnsi="標楷體"/>
          <w:b/>
          <w:color w:val="000000" w:themeColor="text1"/>
          <w:sz w:val="30"/>
          <w:szCs w:val="30"/>
        </w:rPr>
        <w:t>縣</w:t>
      </w:r>
      <w:r w:rsidR="00524AFA" w:rsidRPr="00524AFA">
        <w:rPr>
          <w:rFonts w:ascii="標楷體" w:eastAsia="標楷體" w:hAnsi="標楷體" w:hint="eastAsia"/>
          <w:b/>
          <w:color w:val="000000" w:themeColor="text1"/>
          <w:sz w:val="30"/>
          <w:szCs w:val="30"/>
        </w:rPr>
        <w:t>仁愛</w:t>
      </w:r>
      <w:r w:rsidRPr="00524AFA">
        <w:rPr>
          <w:rFonts w:ascii="標楷體" w:eastAsia="標楷體" w:hAnsi="標楷體"/>
          <w:b/>
          <w:color w:val="000000" w:themeColor="text1"/>
          <w:sz w:val="30"/>
          <w:szCs w:val="30"/>
        </w:rPr>
        <w:t>國民</w:t>
      </w:r>
      <w:r w:rsidR="002C3F3F" w:rsidRPr="00524AFA">
        <w:rPr>
          <w:rFonts w:ascii="標楷體" w:eastAsia="標楷體" w:hAnsi="標楷體" w:hint="eastAsia"/>
          <w:b/>
          <w:color w:val="000000" w:themeColor="text1"/>
          <w:sz w:val="30"/>
          <w:szCs w:val="30"/>
        </w:rPr>
        <w:t>中</w:t>
      </w:r>
      <w:r w:rsidRPr="00524AFA">
        <w:rPr>
          <w:rFonts w:ascii="標楷體" w:eastAsia="標楷體" w:hAnsi="標楷體"/>
          <w:b/>
          <w:color w:val="000000" w:themeColor="text1"/>
          <w:sz w:val="30"/>
          <w:szCs w:val="30"/>
        </w:rPr>
        <w:t>學</w:t>
      </w:r>
      <w:r w:rsidRPr="00524AFA">
        <w:rPr>
          <w:rFonts w:ascii="標楷體" w:eastAsia="標楷體" w:hAnsi="標楷體" w:hint="eastAsia"/>
          <w:b/>
          <w:color w:val="000000" w:themeColor="text1"/>
          <w:sz w:val="30"/>
          <w:szCs w:val="30"/>
        </w:rPr>
        <w:t xml:space="preserve"> </w:t>
      </w:r>
      <w:r w:rsidR="00731C7F" w:rsidRPr="00524AFA">
        <w:rPr>
          <w:rFonts w:ascii="標楷體" w:eastAsia="標楷體" w:hAnsi="標楷體" w:hint="eastAsia"/>
          <w:b/>
          <w:color w:val="000000" w:themeColor="text1"/>
          <w:sz w:val="30"/>
          <w:szCs w:val="30"/>
        </w:rPr>
        <w:t>11</w:t>
      </w:r>
      <w:r w:rsidR="00DE2225" w:rsidRPr="00524AFA">
        <w:rPr>
          <w:rFonts w:ascii="標楷體" w:eastAsia="標楷體" w:hAnsi="標楷體" w:hint="eastAsia"/>
          <w:b/>
          <w:color w:val="000000" w:themeColor="text1"/>
          <w:sz w:val="30"/>
          <w:szCs w:val="30"/>
        </w:rPr>
        <w:t>2</w:t>
      </w:r>
      <w:r w:rsidR="006F6738" w:rsidRPr="00524AFA">
        <w:rPr>
          <w:rFonts w:ascii="標楷體" w:eastAsia="標楷體" w:hAnsi="標楷體"/>
          <w:b/>
          <w:color w:val="000000" w:themeColor="text1"/>
          <w:sz w:val="30"/>
          <w:szCs w:val="30"/>
        </w:rPr>
        <w:t>學年度</w:t>
      </w:r>
      <w:r w:rsidR="00CE63A2" w:rsidRPr="00524AFA">
        <w:rPr>
          <w:rFonts w:ascii="標楷體" w:eastAsia="標楷體" w:hAnsi="標楷體" w:hint="eastAsia"/>
          <w:b/>
          <w:color w:val="000000" w:themeColor="text1"/>
          <w:sz w:val="30"/>
          <w:szCs w:val="30"/>
        </w:rPr>
        <w:t>部定</w:t>
      </w:r>
      <w:r w:rsidR="00AB7B0E" w:rsidRPr="00524AFA">
        <w:rPr>
          <w:rFonts w:ascii="標楷體" w:eastAsia="標楷體" w:hAnsi="標楷體" w:hint="eastAsia"/>
          <w:b/>
          <w:color w:val="000000" w:themeColor="text1"/>
          <w:sz w:val="30"/>
          <w:szCs w:val="30"/>
        </w:rPr>
        <w:t>課程</w:t>
      </w:r>
      <w:r w:rsidR="002B1165" w:rsidRPr="00524AFA">
        <w:rPr>
          <w:rFonts w:ascii="標楷體" w:eastAsia="標楷體" w:hAnsi="標楷體" w:hint="eastAsia"/>
          <w:b/>
          <w:color w:val="000000" w:themeColor="text1"/>
          <w:sz w:val="30"/>
          <w:szCs w:val="30"/>
        </w:rPr>
        <w:t>計畫</w:t>
      </w:r>
    </w:p>
    <w:p w:rsidR="006F6738" w:rsidRPr="00524AFA" w:rsidRDefault="00464E51" w:rsidP="00273C1C">
      <w:pPr>
        <w:rPr>
          <w:rFonts w:ascii="標楷體" w:eastAsia="標楷體" w:hAnsi="標楷體"/>
          <w:color w:val="000000" w:themeColor="text1"/>
          <w:sz w:val="32"/>
          <w:szCs w:val="32"/>
        </w:rPr>
      </w:pPr>
      <w:r w:rsidRPr="00524AFA">
        <w:rPr>
          <w:rFonts w:ascii="標楷體" w:eastAsia="標楷體" w:hAnsi="標楷體" w:hint="eastAsia"/>
          <w:color w:val="000000" w:themeColor="text1"/>
          <w:sz w:val="32"/>
          <w:szCs w:val="32"/>
        </w:rPr>
        <w:t>【</w:t>
      </w:r>
      <w:r w:rsidR="006F6738" w:rsidRPr="00524AFA">
        <w:rPr>
          <w:rFonts w:ascii="標楷體" w:eastAsia="標楷體" w:hAnsi="標楷體"/>
          <w:color w:val="000000" w:themeColor="text1"/>
          <w:sz w:val="32"/>
          <w:szCs w:val="32"/>
        </w:rPr>
        <w:t>第</w:t>
      </w:r>
      <w:r w:rsidR="00731C7F" w:rsidRPr="00524AFA">
        <w:rPr>
          <w:rFonts w:ascii="標楷體" w:eastAsia="標楷體" w:hAnsi="標楷體" w:hint="eastAsia"/>
          <w:color w:val="000000" w:themeColor="text1"/>
          <w:sz w:val="32"/>
          <w:szCs w:val="32"/>
        </w:rPr>
        <w:t>一</w:t>
      </w:r>
      <w:r w:rsidR="006F6738" w:rsidRPr="00524AFA">
        <w:rPr>
          <w:rFonts w:ascii="標楷體" w:eastAsia="標楷體" w:hAnsi="標楷體"/>
          <w:color w:val="000000" w:themeColor="text1"/>
          <w:sz w:val="32"/>
          <w:szCs w:val="32"/>
        </w:rPr>
        <w:t>學期</w:t>
      </w:r>
      <w:r w:rsidRPr="00524AFA">
        <w:rPr>
          <w:rFonts w:ascii="標楷體" w:eastAsia="標楷體" w:hAnsi="標楷體" w:hint="eastAsia"/>
          <w:color w:val="000000" w:themeColor="text1"/>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524AFA" w:rsidRPr="00524AFA" w:rsidTr="00DB707F">
        <w:trPr>
          <w:trHeight w:val="680"/>
        </w:trPr>
        <w:tc>
          <w:tcPr>
            <w:tcW w:w="1195" w:type="dxa"/>
            <w:vAlign w:val="center"/>
          </w:tcPr>
          <w:p w:rsidR="00524AFA" w:rsidRPr="00524AFA" w:rsidRDefault="00524AFA" w:rsidP="00524AFA">
            <w:pPr>
              <w:jc w:val="center"/>
              <w:rPr>
                <w:rFonts w:ascii="標楷體" w:eastAsia="標楷體" w:hAnsi="標楷體"/>
                <w:color w:val="000000" w:themeColor="text1"/>
                <w:sz w:val="28"/>
              </w:rPr>
            </w:pPr>
            <w:r w:rsidRPr="00524AFA">
              <w:rPr>
                <w:rFonts w:ascii="標楷體" w:eastAsia="標楷體" w:hAnsi="標楷體" w:hint="eastAsia"/>
                <w:color w:val="000000" w:themeColor="text1"/>
                <w:sz w:val="28"/>
              </w:rPr>
              <w:t>領域</w:t>
            </w:r>
          </w:p>
          <w:p w:rsidR="00524AFA" w:rsidRPr="00524AFA" w:rsidRDefault="00524AFA" w:rsidP="00524AFA">
            <w:pPr>
              <w:jc w:val="center"/>
              <w:rPr>
                <w:rFonts w:ascii="標楷體" w:eastAsia="標楷體" w:hAnsi="標楷體"/>
                <w:color w:val="000000" w:themeColor="text1"/>
                <w:sz w:val="28"/>
              </w:rPr>
            </w:pPr>
            <w:r w:rsidRPr="00524AFA">
              <w:rPr>
                <w:rFonts w:ascii="標楷體" w:eastAsia="標楷體" w:hAnsi="標楷體" w:hint="eastAsia"/>
                <w:color w:val="000000" w:themeColor="text1"/>
                <w:sz w:val="28"/>
              </w:rPr>
              <w:t>/科目</w:t>
            </w:r>
          </w:p>
        </w:tc>
        <w:tc>
          <w:tcPr>
            <w:tcW w:w="5288" w:type="dxa"/>
            <w:vAlign w:val="center"/>
          </w:tcPr>
          <w:p w:rsidR="00524AFA" w:rsidRPr="00524AFA" w:rsidRDefault="00524AFA" w:rsidP="00524AFA">
            <w:pPr>
              <w:rPr>
                <w:rFonts w:ascii="標楷體" w:eastAsia="標楷體" w:hAnsi="標楷體"/>
                <w:color w:val="000000" w:themeColor="text1"/>
                <w:sz w:val="28"/>
                <w:lang w:eastAsia="zh-HK"/>
              </w:rPr>
            </w:pPr>
            <w:r w:rsidRPr="00524AFA">
              <w:rPr>
                <w:rFonts w:ascii="標楷體" w:eastAsia="標楷體" w:hAnsi="標楷體" w:hint="eastAsia"/>
                <w:color w:val="000000" w:themeColor="text1"/>
                <w:sz w:val="28"/>
              </w:rPr>
              <w:t>社會領域</w:t>
            </w:r>
          </w:p>
        </w:tc>
        <w:tc>
          <w:tcPr>
            <w:tcW w:w="2126" w:type="dxa"/>
            <w:vAlign w:val="center"/>
          </w:tcPr>
          <w:p w:rsidR="00524AFA" w:rsidRPr="00524AFA" w:rsidRDefault="00524AFA" w:rsidP="00524AFA">
            <w:pPr>
              <w:jc w:val="center"/>
              <w:rPr>
                <w:rFonts w:ascii="標楷體" w:eastAsia="標楷體" w:hAnsi="標楷體"/>
                <w:color w:val="000000" w:themeColor="text1"/>
                <w:sz w:val="28"/>
              </w:rPr>
            </w:pPr>
            <w:r w:rsidRPr="00524AFA">
              <w:rPr>
                <w:rFonts w:ascii="標楷體" w:eastAsia="標楷體" w:hAnsi="標楷體" w:hint="eastAsia"/>
                <w:color w:val="000000" w:themeColor="text1"/>
                <w:sz w:val="28"/>
              </w:rPr>
              <w:t>年級/班級</w:t>
            </w:r>
          </w:p>
        </w:tc>
        <w:tc>
          <w:tcPr>
            <w:tcW w:w="5769" w:type="dxa"/>
            <w:vAlign w:val="center"/>
          </w:tcPr>
          <w:p w:rsidR="00524AFA" w:rsidRPr="00524AFA" w:rsidRDefault="00524AFA" w:rsidP="00524AFA">
            <w:pPr>
              <w:rPr>
                <w:rFonts w:ascii="標楷體" w:eastAsia="標楷體" w:hAnsi="標楷體"/>
                <w:color w:val="000000" w:themeColor="text1"/>
                <w:sz w:val="28"/>
                <w:shd w:val="pct15" w:color="auto" w:fill="FFFFFF"/>
              </w:rPr>
            </w:pPr>
            <w:r>
              <w:rPr>
                <w:rFonts w:ascii="標楷體" w:eastAsia="標楷體" w:hAnsi="標楷體" w:hint="eastAsia"/>
                <w:color w:val="000000" w:themeColor="text1"/>
                <w:sz w:val="28"/>
              </w:rPr>
              <w:t>九</w:t>
            </w:r>
            <w:r w:rsidRPr="00524AFA">
              <w:rPr>
                <w:rFonts w:ascii="標楷體" w:eastAsia="標楷體" w:hAnsi="標楷體" w:hint="eastAsia"/>
                <w:color w:val="000000" w:themeColor="text1"/>
                <w:sz w:val="28"/>
              </w:rPr>
              <w:t>年級，共二班</w:t>
            </w:r>
          </w:p>
        </w:tc>
      </w:tr>
      <w:tr w:rsidR="00524AFA" w:rsidRPr="00524AFA" w:rsidTr="00DB707F">
        <w:trPr>
          <w:trHeight w:val="680"/>
        </w:trPr>
        <w:tc>
          <w:tcPr>
            <w:tcW w:w="1195" w:type="dxa"/>
            <w:vAlign w:val="center"/>
          </w:tcPr>
          <w:p w:rsidR="00524AFA" w:rsidRPr="00524AFA" w:rsidRDefault="00524AFA" w:rsidP="00524AFA">
            <w:pPr>
              <w:jc w:val="center"/>
              <w:rPr>
                <w:rFonts w:ascii="標楷體" w:eastAsia="標楷體" w:hAnsi="標楷體"/>
                <w:color w:val="000000" w:themeColor="text1"/>
                <w:sz w:val="28"/>
              </w:rPr>
            </w:pPr>
            <w:r w:rsidRPr="00524AFA">
              <w:rPr>
                <w:rFonts w:ascii="標楷體" w:eastAsia="標楷體" w:hAnsi="標楷體"/>
                <w:color w:val="000000" w:themeColor="text1"/>
                <w:sz w:val="28"/>
              </w:rPr>
              <w:t>教師</w:t>
            </w:r>
          </w:p>
        </w:tc>
        <w:tc>
          <w:tcPr>
            <w:tcW w:w="5288" w:type="dxa"/>
            <w:vAlign w:val="center"/>
          </w:tcPr>
          <w:p w:rsidR="00524AFA" w:rsidRPr="00524AFA" w:rsidRDefault="00524AFA" w:rsidP="00524AFA">
            <w:pPr>
              <w:rPr>
                <w:rFonts w:ascii="標楷體" w:eastAsia="標楷體" w:hAnsi="標楷體"/>
                <w:color w:val="000000" w:themeColor="text1"/>
                <w:sz w:val="28"/>
              </w:rPr>
            </w:pPr>
            <w:r w:rsidRPr="00524AFA">
              <w:rPr>
                <w:rFonts w:ascii="標楷體" w:eastAsia="標楷體" w:hAnsi="標楷體" w:hint="eastAsia"/>
                <w:color w:val="000000" w:themeColor="text1"/>
                <w:sz w:val="28"/>
              </w:rPr>
              <w:t>陳金山、劉姿佑</w:t>
            </w:r>
          </w:p>
        </w:tc>
        <w:tc>
          <w:tcPr>
            <w:tcW w:w="2126" w:type="dxa"/>
            <w:vAlign w:val="center"/>
          </w:tcPr>
          <w:p w:rsidR="00524AFA" w:rsidRPr="00524AFA" w:rsidRDefault="00524AFA" w:rsidP="00524AFA">
            <w:pPr>
              <w:jc w:val="center"/>
              <w:rPr>
                <w:rFonts w:ascii="標楷體" w:eastAsia="標楷體" w:hAnsi="標楷體"/>
                <w:color w:val="000000" w:themeColor="text1"/>
                <w:sz w:val="28"/>
              </w:rPr>
            </w:pPr>
            <w:r w:rsidRPr="00524AFA">
              <w:rPr>
                <w:rFonts w:ascii="標楷體" w:eastAsia="標楷體" w:hAnsi="標楷體" w:hint="eastAsia"/>
                <w:color w:val="000000" w:themeColor="text1"/>
                <w:sz w:val="28"/>
              </w:rPr>
              <w:t>上課週節數</w:t>
            </w:r>
          </w:p>
        </w:tc>
        <w:tc>
          <w:tcPr>
            <w:tcW w:w="5769" w:type="dxa"/>
            <w:vAlign w:val="center"/>
          </w:tcPr>
          <w:p w:rsidR="00524AFA" w:rsidRPr="00524AFA" w:rsidRDefault="00524AFA" w:rsidP="00524AFA">
            <w:pPr>
              <w:rPr>
                <w:rFonts w:ascii="標楷體" w:eastAsia="標楷體" w:hAnsi="標楷體"/>
                <w:color w:val="000000" w:themeColor="text1"/>
                <w:sz w:val="28"/>
                <w:shd w:val="pct15" w:color="auto" w:fill="FFFFFF"/>
              </w:rPr>
            </w:pPr>
            <w:r w:rsidRPr="00524AFA">
              <w:rPr>
                <w:rFonts w:ascii="標楷體" w:eastAsia="標楷體" w:hAnsi="標楷體" w:hint="eastAsia"/>
                <w:color w:val="000000" w:themeColor="text1"/>
                <w:sz w:val="28"/>
              </w:rPr>
              <w:t>每週3節，本學期共63節</w:t>
            </w:r>
          </w:p>
        </w:tc>
      </w:tr>
    </w:tbl>
    <w:p w:rsidR="00731C7F" w:rsidRPr="00524AFA" w:rsidRDefault="00731C7F" w:rsidP="006F6738">
      <w:pPr>
        <w:spacing w:line="60" w:lineRule="auto"/>
        <w:jc w:val="center"/>
        <w:rPr>
          <w:rFonts w:ascii="標楷體" w:eastAsia="標楷體" w:hAnsi="標楷體"/>
          <w:color w:val="000000" w:themeColor="text1"/>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1283"/>
        <w:gridCol w:w="4958"/>
        <w:gridCol w:w="2126"/>
        <w:gridCol w:w="3967"/>
      </w:tblGrid>
      <w:tr w:rsidR="00524AFA" w:rsidRPr="00524AFA" w:rsidTr="005C1A5A">
        <w:trPr>
          <w:trHeight w:val="856"/>
        </w:trPr>
        <w:tc>
          <w:tcPr>
            <w:tcW w:w="14421" w:type="dxa"/>
            <w:gridSpan w:val="6"/>
          </w:tcPr>
          <w:p w:rsidR="00DE2225" w:rsidRPr="00524AFA" w:rsidRDefault="00DE2225" w:rsidP="00DE2225">
            <w:pP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課程目標:</w:t>
            </w:r>
          </w:p>
          <w:p w:rsidR="00DE2225" w:rsidRPr="00524AFA" w:rsidRDefault="00DE2225" w:rsidP="00DE2225">
            <w:pP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地理、歷史、公民教學基本理念，旨在培養學生正確的地理、歷史、公民知識和思考判斷的能力，內容包括：</w:t>
            </w:r>
          </w:p>
          <w:p w:rsidR="00DE2225"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1.使學生具備良好的思考、組織、表達、溝通、判斷價值等基本能力。</w:t>
            </w:r>
          </w:p>
          <w:p w:rsidR="00DE2225"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2.使學生對世界地理、世界歷史及經濟生活的運作及參與，能有深入淺出的認識。</w:t>
            </w:r>
          </w:p>
          <w:p w:rsidR="00DE2225"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3.培養學生應用地理、歷史、公民知識，從事思考、理解、協調、討論，吸收生活經驗，擴大人生視野。</w:t>
            </w:r>
          </w:p>
          <w:p w:rsidR="00DE2225"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本冊教學內容包含三個單元主題：地理教室、歷史教室和公民教室，讓學生在有趣而活潑的教材引導下，提升讀書及自學能力，奠定良好學習基礎。</w:t>
            </w:r>
          </w:p>
          <w:p w:rsidR="00DE2225" w:rsidRPr="00524AFA" w:rsidRDefault="00DE2225" w:rsidP="00DE2225">
            <w:pP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（一）地理教室：</w:t>
            </w:r>
          </w:p>
          <w:p w:rsidR="00DE2225" w:rsidRPr="00524AFA" w:rsidRDefault="00DE2225" w:rsidP="00DE2225">
            <w:pPr>
              <w:spacing w:line="260" w:lineRule="exact"/>
              <w:rPr>
                <w:color w:val="000000" w:themeColor="text1"/>
                <w:sz w:val="20"/>
                <w:szCs w:val="20"/>
              </w:rPr>
            </w:pPr>
            <w:r w:rsidRPr="00524AFA">
              <w:rPr>
                <w:rFonts w:ascii="標楷體" w:eastAsia="標楷體" w:hAnsi="標楷體" w:hint="eastAsia"/>
                <w:color w:val="000000" w:themeColor="text1"/>
                <w:sz w:val="26"/>
                <w:szCs w:val="20"/>
              </w:rPr>
              <w:t>1.認識歐洲與俄羅斯的地形、氣候特徵、人文環境與歐盟相關議題。</w:t>
            </w:r>
          </w:p>
          <w:p w:rsidR="00DE2225" w:rsidRPr="00524AFA" w:rsidRDefault="00DE2225" w:rsidP="00DE2225">
            <w:pPr>
              <w:spacing w:line="260" w:lineRule="exact"/>
              <w:rPr>
                <w:color w:val="000000" w:themeColor="text1"/>
                <w:sz w:val="20"/>
                <w:szCs w:val="20"/>
              </w:rPr>
            </w:pPr>
            <w:r w:rsidRPr="00524AFA">
              <w:rPr>
                <w:rFonts w:ascii="標楷體" w:eastAsia="標楷體" w:hAnsi="標楷體" w:hint="eastAsia"/>
                <w:color w:val="000000" w:themeColor="text1"/>
                <w:sz w:val="26"/>
                <w:szCs w:val="20"/>
              </w:rPr>
              <w:t>2.認識美洲的地形、氣候特徵、多元文化與全球經濟地位。</w:t>
            </w:r>
          </w:p>
          <w:p w:rsidR="00DE2225" w:rsidRPr="00524AFA" w:rsidRDefault="00DE2225" w:rsidP="00DE2225">
            <w:pPr>
              <w:spacing w:line="260" w:lineRule="exact"/>
              <w:rPr>
                <w:color w:val="000000" w:themeColor="text1"/>
                <w:sz w:val="20"/>
                <w:szCs w:val="20"/>
              </w:rPr>
            </w:pPr>
            <w:r w:rsidRPr="00524AFA">
              <w:rPr>
                <w:rFonts w:ascii="標楷體" w:eastAsia="標楷體" w:hAnsi="標楷體" w:hint="eastAsia"/>
                <w:color w:val="000000" w:themeColor="text1"/>
                <w:sz w:val="26"/>
                <w:szCs w:val="20"/>
              </w:rPr>
              <w:t>3.認識大洋洲與兩極地區的地形、氣候特徵與戰略地位。</w:t>
            </w:r>
          </w:p>
          <w:p w:rsidR="00DE2225" w:rsidRPr="00524AFA" w:rsidRDefault="00DE2225" w:rsidP="00DE2225">
            <w:pP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（二）歷史教室：</w:t>
            </w:r>
          </w:p>
          <w:p w:rsidR="00DE2225"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1.認識西亞、埃及、印度古文明和希臘、羅馬古文化。</w:t>
            </w:r>
          </w:p>
          <w:p w:rsidR="00DE2225"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2.知道普世宗教的發展。</w:t>
            </w:r>
          </w:p>
          <w:p w:rsidR="00DE2225"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3.認識歐洲文藝復興、宗教改革、科學革命和啟蒙運動的影響。</w:t>
            </w:r>
          </w:p>
          <w:p w:rsidR="00DE2225" w:rsidRPr="00524AFA" w:rsidRDefault="00DE2225" w:rsidP="00DE2225">
            <w:pP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（三）公民教室：</w:t>
            </w:r>
          </w:p>
          <w:p w:rsidR="00DE2225"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1.了解資源的稀少性與機會成本的相關概念。</w:t>
            </w:r>
          </w:p>
          <w:p w:rsidR="00DE2225"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2.了解市場的型態與商品、市場競爭的程度，以及勞動參與相關的法律規範。</w:t>
            </w:r>
          </w:p>
          <w:p w:rsidR="00FD432A" w:rsidRPr="00524AFA" w:rsidRDefault="00DE2225" w:rsidP="00DE2225">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3.了解貨幣與匯率。</w:t>
            </w:r>
          </w:p>
        </w:tc>
      </w:tr>
      <w:tr w:rsidR="00524AFA" w:rsidRPr="00524AFA" w:rsidTr="002F7A5E">
        <w:trPr>
          <w:trHeight w:val="461"/>
        </w:trPr>
        <w:tc>
          <w:tcPr>
            <w:tcW w:w="2087" w:type="dxa"/>
            <w:gridSpan w:val="2"/>
            <w:tcBorders>
              <w:bottom w:val="single" w:sz="4" w:space="0" w:color="auto"/>
            </w:tcBorders>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r w:rsidRPr="00524AFA">
              <w:rPr>
                <w:rFonts w:ascii="標楷體" w:eastAsia="標楷體" w:hAnsi="標楷體" w:cs="新細明體" w:hint="eastAsia"/>
                <w:color w:val="000000" w:themeColor="text1"/>
                <w:sz w:val="26"/>
                <w:szCs w:val="26"/>
              </w:rPr>
              <w:t>教學進度</w:t>
            </w:r>
          </w:p>
        </w:tc>
        <w:tc>
          <w:tcPr>
            <w:tcW w:w="1283" w:type="dxa"/>
            <w:vMerge w:val="restart"/>
            <w:tcBorders>
              <w:right w:val="single" w:sz="4" w:space="0" w:color="auto"/>
            </w:tcBorders>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核心素養</w:t>
            </w:r>
          </w:p>
        </w:tc>
        <w:tc>
          <w:tcPr>
            <w:tcW w:w="4958" w:type="dxa"/>
            <w:vMerge w:val="restart"/>
            <w:tcBorders>
              <w:top w:val="single" w:sz="4" w:space="0" w:color="auto"/>
            </w:tcBorders>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教學重點</w:t>
            </w:r>
          </w:p>
        </w:tc>
        <w:tc>
          <w:tcPr>
            <w:tcW w:w="2126" w:type="dxa"/>
            <w:vMerge w:val="restart"/>
            <w:tcBorders>
              <w:top w:val="single" w:sz="4" w:space="0" w:color="auto"/>
            </w:tcBorders>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評量方式</w:t>
            </w:r>
          </w:p>
        </w:tc>
        <w:tc>
          <w:tcPr>
            <w:tcW w:w="3967" w:type="dxa"/>
            <w:vMerge w:val="restart"/>
            <w:tcBorders>
              <w:top w:val="single" w:sz="4" w:space="0" w:color="auto"/>
            </w:tcBorders>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議題融入/</w:t>
            </w:r>
          </w:p>
          <w:p w:rsidR="005C1A5A" w:rsidRPr="00524AFA" w:rsidRDefault="005C1A5A" w:rsidP="00753A14">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跨領域(選填)</w:t>
            </w:r>
          </w:p>
        </w:tc>
      </w:tr>
      <w:tr w:rsidR="00524AFA" w:rsidRPr="00524AFA" w:rsidTr="002F7A5E">
        <w:trPr>
          <w:trHeight w:val="1215"/>
        </w:trPr>
        <w:tc>
          <w:tcPr>
            <w:tcW w:w="671" w:type="dxa"/>
            <w:tcBorders>
              <w:top w:val="single" w:sz="4" w:space="0" w:color="auto"/>
            </w:tcBorders>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週</w:t>
            </w:r>
            <w:r w:rsidRPr="00524AFA">
              <w:rPr>
                <w:rFonts w:ascii="標楷體" w:eastAsia="標楷體" w:hAnsi="標楷體"/>
                <w:color w:val="000000" w:themeColor="text1"/>
                <w:sz w:val="26"/>
                <w:szCs w:val="26"/>
              </w:rPr>
              <w:t>次</w:t>
            </w:r>
          </w:p>
        </w:tc>
        <w:tc>
          <w:tcPr>
            <w:tcW w:w="1416" w:type="dxa"/>
            <w:tcBorders>
              <w:top w:val="single" w:sz="4" w:space="0" w:color="auto"/>
            </w:tcBorders>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單元名稱</w:t>
            </w:r>
          </w:p>
        </w:tc>
        <w:tc>
          <w:tcPr>
            <w:tcW w:w="1283" w:type="dxa"/>
            <w:vMerge/>
            <w:tcBorders>
              <w:right w:val="single" w:sz="4" w:space="0" w:color="auto"/>
            </w:tcBorders>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p>
        </w:tc>
        <w:tc>
          <w:tcPr>
            <w:tcW w:w="4958" w:type="dxa"/>
            <w:vMerge/>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p>
        </w:tc>
        <w:tc>
          <w:tcPr>
            <w:tcW w:w="2126" w:type="dxa"/>
            <w:vMerge/>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p>
        </w:tc>
        <w:tc>
          <w:tcPr>
            <w:tcW w:w="3967" w:type="dxa"/>
            <w:vMerge/>
            <w:shd w:val="clear" w:color="auto" w:fill="F3F3F3"/>
            <w:vAlign w:val="center"/>
          </w:tcPr>
          <w:p w:rsidR="005C1A5A" w:rsidRPr="00524AFA" w:rsidRDefault="005C1A5A" w:rsidP="00753A14">
            <w:pPr>
              <w:jc w:val="center"/>
              <w:rPr>
                <w:rFonts w:ascii="標楷體" w:eastAsia="標楷體" w:hAnsi="標楷體"/>
                <w:color w:val="000000" w:themeColor="text1"/>
                <w:sz w:val="26"/>
                <w:szCs w:val="26"/>
              </w:rPr>
            </w:pP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一</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第一章歐洲概述</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w:t>
            </w:r>
            <w:r w:rsidRPr="00524AFA">
              <w:rPr>
                <w:rFonts w:ascii="標楷體" w:eastAsia="標楷體" w:hAnsi="標楷體" w:cs="新細明體" w:hint="eastAsia"/>
                <w:color w:val="000000" w:themeColor="text1"/>
                <w:sz w:val="26"/>
                <w:szCs w:val="26"/>
              </w:rPr>
              <w:lastRenderedPageBreak/>
              <w:t>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1.介紹歐洲的分區，並利用行政區域圖簡述各區域重要國家。</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2.介紹歐洲的位置特徵，並以全球地理位置來說明其重要性。</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3.介紹歐洲的主要半島，並利用歐洲地形圖說明其相關位置。</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4.介紹歐洲冰河、火山、平原等地形發達的成因，並簡介其分布區域及著名地形。</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5.介紹歐洲冰蝕地形及其形成原因，並配合冰河地形示意圖說明。</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6.配合課後閱讀「歐洲的屋脊：阿爾卑斯山」，說明冰河地形對歐洲文化交通有何影響？</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一</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第一章古代文明的誕生</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w:t>
            </w:r>
            <w:r w:rsidRPr="00524AFA">
              <w:rPr>
                <w:rFonts w:ascii="標楷體" w:eastAsia="標楷體" w:hAnsi="標楷體" w:cs="新細明體" w:hint="eastAsia"/>
                <w:color w:val="000000" w:themeColor="text1"/>
                <w:sz w:val="26"/>
                <w:szCs w:val="26"/>
              </w:rPr>
              <w:lastRenderedPageBreak/>
              <w:t>際社會的互動關係。</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1.配合西亞地圖，說明古西亞文明的區域及範圍。</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2.西亞地區地勢平坦，四周無高山屏障，分析此一地形對西亞文明的影響。</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3.介紹</w:t>
            </w:r>
            <w:r w:rsidRPr="00524AFA">
              <w:rPr>
                <w:rFonts w:ascii="標楷體" w:eastAsia="標楷體" w:hAnsi="標楷體" w:cs="新細明體" w:hint="eastAsia"/>
                <w:color w:val="000000" w:themeColor="text1"/>
                <w:sz w:val="26"/>
                <w:szCs w:val="20"/>
              </w:rPr>
              <w:t>兩河流域民族</w:t>
            </w:r>
            <w:r w:rsidRPr="00524AFA">
              <w:rPr>
                <w:rFonts w:ascii="標楷體" w:eastAsia="標楷體" w:hAnsi="標楷體" w:cs="新細明體" w:hint="eastAsia"/>
                <w:bCs/>
                <w:snapToGrid w:val="0"/>
                <w:color w:val="000000" w:themeColor="text1"/>
                <w:sz w:val="26"/>
                <w:szCs w:val="20"/>
              </w:rPr>
              <w:t>的文化成就。</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(1)蘇美人的文化成就</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(2)巴比倫人的文化成就</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w:t>
            </w:r>
            <w:r w:rsidRPr="00524AFA">
              <w:rPr>
                <w:rFonts w:ascii="標楷體" w:eastAsia="標楷體" w:hAnsi="標楷體" w:cs="新細明體" w:hint="eastAsia"/>
                <w:color w:val="000000" w:themeColor="text1"/>
                <w:sz w:val="26"/>
                <w:szCs w:val="20"/>
              </w:rPr>
              <w:t>西亞其他地區民族</w:t>
            </w:r>
            <w:r w:rsidRPr="00524AFA">
              <w:rPr>
                <w:rFonts w:ascii="標楷體" w:eastAsia="標楷體" w:hAnsi="標楷體" w:cs="新細明體" w:hint="eastAsia"/>
                <w:bCs/>
                <w:snapToGrid w:val="0"/>
                <w:color w:val="000000" w:themeColor="text1"/>
                <w:sz w:val="26"/>
                <w:szCs w:val="20"/>
              </w:rPr>
              <w:t>的文化成就。</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w:t>
            </w:r>
            <w:r w:rsidRPr="00524AFA">
              <w:rPr>
                <w:rFonts w:ascii="標楷體" w:eastAsia="標楷體" w:hAnsi="標楷體" w:cs="新細明體" w:hint="eastAsia"/>
                <w:color w:val="000000" w:themeColor="text1"/>
                <w:sz w:val="26"/>
                <w:szCs w:val="20"/>
              </w:rPr>
              <w:t>希伯來人</w:t>
            </w:r>
            <w:r w:rsidRPr="00524AFA">
              <w:rPr>
                <w:rFonts w:ascii="標楷體" w:eastAsia="標楷體" w:hAnsi="標楷體" w:cs="新細明體" w:hint="eastAsia"/>
                <w:bCs/>
                <w:snapToGrid w:val="0"/>
                <w:color w:val="000000" w:themeColor="text1"/>
                <w:sz w:val="26"/>
                <w:szCs w:val="20"/>
              </w:rPr>
              <w:t>的文化成就</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(2)波斯人的文化成就</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5.P106實作與練習</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閱J2 發展跨文本的比對、分析、深究的能力，以判讀文本知識的正確性。</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閱J10 主動尋求多元的詮釋，並試著表達自己的想法。</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一</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第一章選擇與消費</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1.認識資源的稀少性，欲望無限，所以必須做出選擇；資源的多種用途，所以可以選擇。</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2.使用日常生活的概念，說明資源分為自由財與經濟財。</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(1)自由財：不需付出代價即可獲得的資源，例如陽光、空氣。</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(2)經濟財：須付出代價才能獲得的資源，例如空汙嚴重地區的清潔空氣。</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3.說明機會成本的概念。</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4.說明無法以金錢衡量的機會成本與以金錢衡量的機會成本。</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1.問題討論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【生命教育】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生J1 思考生活、學校與社區的公共議題，培養與他人理性溝通的素養。</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生J5 覺察生活中的各種迷思，在生活作息、健康促進、飲食運動、休閒娛樂、人我關係等課題上進行價值思辨，尋求解決之道。</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二</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第一章歐洲概述</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w:t>
            </w:r>
            <w:r w:rsidRPr="00524AFA">
              <w:rPr>
                <w:rFonts w:ascii="標楷體" w:eastAsia="標楷體" w:hAnsi="標楷體" w:cs="新細明體" w:hint="eastAsia"/>
                <w:color w:val="000000" w:themeColor="text1"/>
                <w:sz w:val="26"/>
                <w:szCs w:val="26"/>
              </w:rPr>
              <w:lastRenderedPageBreak/>
              <w:t>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1.配合歐洲氣候類型分布圖，簡介影響歐洲氣候的因素。</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2.配合季風帶移動示意圖，說明風帶移動對氣候的影響。</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3.介紹歐洲寒帶氣候分布區域及氣候特色。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4.介紹歐洲溫帶海洋性氣候分布區域及氣候特色。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5.介紹歐洲溫帶大陸性氣候分布區域及氣候特色。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6.介紹歐洲溫帶地中海型氣候分布區域及氣候特色。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7.介紹歐洲高地氣候分布區域及氣候特色。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8.說明為何同緯度國家卻有不同的年溫差？</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二</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第一章古代文明的誕生</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w:t>
            </w:r>
            <w:r w:rsidRPr="00524AFA">
              <w:rPr>
                <w:rFonts w:ascii="標楷體" w:eastAsia="標楷體" w:hAnsi="標楷體" w:cs="新細明體" w:hint="eastAsia"/>
                <w:color w:val="000000" w:themeColor="text1"/>
                <w:sz w:val="26"/>
                <w:szCs w:val="26"/>
              </w:rPr>
              <w:lastRenderedPageBreak/>
              <w:t>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1.簡述北非與埃及的地理環境對文化發展的影響。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2.簡述古埃及的政治發展。</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3.簡述古埃及的文化成就：</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(1)宗教：多神信仰——太陽神與尼羅河神；死後審判的宗教觀。</w:t>
            </w:r>
          </w:p>
          <w:p w:rsidR="0079436F" w:rsidRPr="00524AFA" w:rsidRDefault="0079436F" w:rsidP="00ED1810">
            <w:pPr>
              <w:spacing w:line="260" w:lineRule="exact"/>
              <w:ind w:firstLineChars="7" w:firstLine="18"/>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(2)文字：「象形文字」。</w:t>
            </w:r>
          </w:p>
          <w:p w:rsidR="0079436F" w:rsidRPr="00524AFA" w:rsidRDefault="0079436F" w:rsidP="00ED1810">
            <w:pPr>
              <w:spacing w:line="260" w:lineRule="exact"/>
              <w:ind w:firstLineChars="7" w:firstLine="18"/>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(3)科學：曆法、幾何學、建築學等。</w:t>
            </w:r>
          </w:p>
          <w:p w:rsidR="0079436F" w:rsidRPr="00524AFA" w:rsidRDefault="0079436F" w:rsidP="00ED1810">
            <w:pPr>
              <w:spacing w:line="260" w:lineRule="exact"/>
              <w:ind w:firstLineChars="7" w:firstLine="18"/>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(4)醫學：木乃伊的製作。</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lastRenderedPageBreak/>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二</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第一章選擇與消費</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1.說明誘因的概念。</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2.說明正向誘因與負向誘因；說明金錢誘因與非金錢誘因，請學生回答家庭及學校生活中的誘因及非金錢誘因的實例。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3.了解人們的需求與偏好，就有可能運用誘因達到想要的目標。</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1.作業整理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【生命教育】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生J1 思考生活、學校與社區的公共議題，培養與他人理性溝通的素養。</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生J5 覺察生活中的各種迷思，在生活作息、健康促進、飲食運動、休閒娛樂、人我關係等課題上進行價值思辨，尋求解決之道。</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【環境教育】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環J4 了解永續發展的意義（環境、社會、與經濟的均衡發展）與原則。</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三</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第一章歐洲概述</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w:t>
            </w:r>
            <w:r w:rsidRPr="00524AFA">
              <w:rPr>
                <w:rFonts w:ascii="標楷體" w:eastAsia="標楷體" w:hAnsi="標楷體" w:cs="新細明體" w:hint="eastAsia"/>
                <w:color w:val="000000" w:themeColor="text1"/>
                <w:sz w:val="26"/>
                <w:szCs w:val="26"/>
              </w:rPr>
              <w:lastRenderedPageBreak/>
              <w:t>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1.介紹歐洲各地區的人口特徵為何？</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2.比較歐洲東、西半部在人口、經濟上的差異。</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3.分析歐洲聯盟組織成立的目的和動機，並複習東南亞國協的成立動機。</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4.介紹歐洲聯盟成立後的具體作為，以及它對歐洲政治、經濟發展有什麼影響？</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5.討論加入歐盟的國家必定使用歐元嗎？</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6.認識申根區。申根公約帶來什麼優缺點？</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7.認識「面積變量圖」，並說明歐洲部分國家面積雖然小，但經濟活動興盛。</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三</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第一章古代文明的誕生</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w:t>
            </w:r>
            <w:r w:rsidRPr="00524AFA">
              <w:rPr>
                <w:rFonts w:ascii="標楷體" w:eastAsia="標楷體" w:hAnsi="標楷體" w:cs="新細明體" w:hint="eastAsia"/>
                <w:color w:val="000000" w:themeColor="text1"/>
                <w:sz w:val="26"/>
                <w:szCs w:val="26"/>
              </w:rPr>
              <w:lastRenderedPageBreak/>
              <w:t>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1.簡述印度的地理環境對文化發展的影響。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2.簡述古印度的政治發展：阿利安人的統治。</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(1)婆羅門教</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(2)種姓制度</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3.簡述佛教的興起——釋迦牟尼創立。</w:t>
            </w:r>
          </w:p>
          <w:p w:rsidR="0079436F" w:rsidRPr="00524AFA" w:rsidRDefault="0079436F" w:rsidP="00ED1810">
            <w:pPr>
              <w:spacing w:line="260" w:lineRule="exact"/>
              <w:ind w:firstLineChars="7" w:firstLine="18"/>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4.簡述佛教的傳播——阿育王提倡，向外弘法。</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三</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第一章選擇與消費</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 xml:space="preserve">1.以圖3-1-5說明在消費者的角度，說明價格變動如何影響資源分配。 </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1.作業整理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【生命教育】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生J5 覺察生活中的各種迷思，在生活作息、健康促進、飲食運動、休閒娛樂、人我關係等課題上進行價值思辨，尋求解決之道。</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四</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第二章歐洲區域特色與俄羅斯</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w:t>
            </w:r>
            <w:r w:rsidRPr="00524AFA">
              <w:rPr>
                <w:rFonts w:ascii="標楷體" w:eastAsia="標楷體" w:hAnsi="標楷體" w:cs="新細明體" w:hint="eastAsia"/>
                <w:color w:val="000000" w:themeColor="text1"/>
                <w:sz w:val="26"/>
                <w:szCs w:val="26"/>
              </w:rPr>
              <w:lastRenderedPageBreak/>
              <w:t>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1.認識南歐三大半島，並複習先前學習的歐洲氣候特色。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2.說明南歐的地中海型農業有哪些特徵，並複習先前學習的歐洲氣候特色。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3.認識南歐的工業類型。</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4.介紹南歐的世界遺產，說明南歐與歐洲文明的關係。</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3.心得報告</w:t>
            </w:r>
            <w:r w:rsidRPr="00524AFA">
              <w:rPr>
                <w:rFonts w:ascii="標楷體" w:eastAsia="標楷體" w:hAnsi="標楷體" w:cs="新細明體" w:hint="eastAsia"/>
                <w:bCs/>
                <w:snapToGrid w:val="0"/>
                <w:color w:val="000000" w:themeColor="text1"/>
                <w:sz w:val="26"/>
                <w:szCs w:val="20"/>
              </w:rPr>
              <w:tab/>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人J5 了解社會上有不同的群體和文化，尊重並欣賞其差異。</w:t>
            </w:r>
            <w:r w:rsidRPr="00524AFA">
              <w:rPr>
                <w:rFonts w:eastAsia="標楷體" w:cs="DFKaiShu-SB-Estd-BF" w:hint="eastAsia"/>
                <w:color w:val="000000" w:themeColor="text1"/>
              </w:rPr>
              <w:tab/>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四</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第二章古希臘羅馬文化的開展</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w:t>
            </w:r>
            <w:r w:rsidRPr="00524AFA">
              <w:rPr>
                <w:rFonts w:ascii="標楷體" w:eastAsia="標楷體" w:hAnsi="標楷體" w:cs="新細明體" w:hint="eastAsia"/>
                <w:color w:val="000000" w:themeColor="text1"/>
                <w:sz w:val="26"/>
                <w:szCs w:val="26"/>
              </w:rPr>
              <w:lastRenderedPageBreak/>
              <w:t>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1.配合歐洲地圖，說明希臘古典文明的區域和範圍。</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2.雅典以實行「民主政治」聞名，它與現代民主政治有何不同？</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3.斯巴達為什麼要實施軍國主義？它對希臘古典文化有何貢獻？</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4.介紹希臘古典文學、歷史、哲學成就。</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5.介紹希臘三哲蘇格拉底、柏拉圖及亞里斯多德的生平事蹟和重要學說主張。</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6.說明希臘古典藝術的特色。</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7.介紹奧林匹克運動會的起源、發展歷程及它對後世的影響。</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lastRenderedPageBreak/>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四</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第二章生產與資源分配</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1.說明生產者、產品、有形財貨、無形勞務的內涵。</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2.生產者可以決定的事物搭配圖3-2-1進行說明。</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3.生產者的目的為獲取最大利潤，其方式可為降低生產成本或增加銷貨收入。</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4.生產成本內涵可搭配圖3-2-4進行說明。</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1.作業整理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五</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第二章歐洲區域特色與俄羅斯</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w:t>
            </w:r>
            <w:r w:rsidRPr="00524AFA">
              <w:rPr>
                <w:rFonts w:ascii="標楷體" w:eastAsia="標楷體" w:hAnsi="標楷體" w:cs="新細明體" w:hint="eastAsia"/>
                <w:color w:val="000000" w:themeColor="text1"/>
                <w:sz w:val="26"/>
                <w:szCs w:val="26"/>
              </w:rPr>
              <w:lastRenderedPageBreak/>
              <w:t>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1.介紹西歐貿易活動發達的原因，並利用地形圖、行政區域圖說明。</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2.列舉西歐各國分別有哪些特色產業與工業優勢。</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3.介紹北歐國家福利制度，請老師向同學作一內容簡介。</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4.分析北歐國家福利制度完善為其帶來哪些弊端與困境？</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5.認識東歐經濟快速成長的背景與優勢。</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3.心得報告</w:t>
            </w:r>
            <w:r w:rsidRPr="00524AFA">
              <w:rPr>
                <w:rFonts w:ascii="標楷體" w:eastAsia="標楷體" w:hAnsi="標楷體" w:cs="新細明體" w:hint="eastAsia"/>
                <w:bCs/>
                <w:snapToGrid w:val="0"/>
                <w:color w:val="000000" w:themeColor="text1"/>
                <w:sz w:val="26"/>
                <w:szCs w:val="20"/>
              </w:rPr>
              <w:tab/>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人J5 了解社會上有不同的群體和文化，尊重並欣賞其差異。</w:t>
            </w:r>
            <w:r w:rsidRPr="00524AFA">
              <w:rPr>
                <w:rFonts w:eastAsia="標楷體" w:cs="DFKaiShu-SB-Estd-BF" w:hint="eastAsia"/>
                <w:color w:val="000000" w:themeColor="text1"/>
              </w:rPr>
              <w:tab/>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五</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第二章古希臘羅馬文化的開展</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w:t>
            </w:r>
            <w:r w:rsidRPr="00524AFA">
              <w:rPr>
                <w:rFonts w:ascii="標楷體" w:eastAsia="標楷體" w:hAnsi="標楷體" w:cs="新細明體" w:hint="eastAsia"/>
                <w:color w:val="000000" w:themeColor="text1"/>
                <w:sz w:val="26"/>
                <w:szCs w:val="26"/>
              </w:rPr>
              <w:lastRenderedPageBreak/>
              <w:t>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1.亞歷山大為何要東征？東征後對歐洲文化產生什麼影響？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2.什麼是「希臘化文化」？它與希臘古典文化有什麼不同？</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3.介紹希臘化時代成就—幾何學。</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五</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第二章生產與資源分配</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1.以圖3-2-5、圖3-2-7說明從生產者的角度，價格變動如何影響資源分配。</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2.透過實作與練習，綜合說明價格變動如何影響資源分配。</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1.作業整理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六</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第二章歐洲區域特色與俄羅斯</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w:t>
            </w:r>
            <w:r w:rsidRPr="00524AFA">
              <w:rPr>
                <w:rFonts w:ascii="標楷體" w:eastAsia="標楷體" w:hAnsi="標楷體" w:cs="新細明體" w:hint="eastAsia"/>
                <w:color w:val="000000" w:themeColor="text1"/>
                <w:sz w:val="26"/>
                <w:szCs w:val="26"/>
              </w:rPr>
              <w:lastRenderedPageBreak/>
              <w:t>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1.認識俄羅斯地形與氣候。</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2.介紹俄羅斯的氣候分類，以及氣候如何受到不同位置的影響。</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3.認識俄羅斯的族群與宗教。</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4.認識俄羅斯的人口分布受到哪些環境因素影響。</w:t>
            </w:r>
          </w:p>
          <w:p w:rsidR="0079436F" w:rsidRPr="00524AFA" w:rsidRDefault="0079436F" w:rsidP="00ED1810">
            <w:pPr>
              <w:spacing w:line="260" w:lineRule="exact"/>
              <w:rPr>
                <w:rFonts w:eastAsiaTheme="minorEastAsia"/>
                <w:color w:val="000000" w:themeColor="text1"/>
                <w:sz w:val="20"/>
                <w:szCs w:val="20"/>
              </w:rPr>
            </w:pP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3.心得報告</w:t>
            </w:r>
            <w:r w:rsidRPr="00524AFA">
              <w:rPr>
                <w:rFonts w:ascii="標楷體" w:eastAsia="標楷體" w:hAnsi="標楷體" w:cs="新細明體" w:hint="eastAsia"/>
                <w:bCs/>
                <w:snapToGrid w:val="0"/>
                <w:color w:val="000000" w:themeColor="text1"/>
                <w:sz w:val="26"/>
                <w:szCs w:val="20"/>
              </w:rPr>
              <w:tab/>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人J5 了解社會上有不同的群體和文化，尊重並欣賞其差異。</w:t>
            </w:r>
            <w:r w:rsidRPr="00524AFA">
              <w:rPr>
                <w:rFonts w:eastAsia="標楷體" w:cs="DFKaiShu-SB-Estd-BF" w:hint="eastAsia"/>
                <w:color w:val="000000" w:themeColor="text1"/>
              </w:rPr>
              <w:tab/>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六</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第二章古希臘羅馬文化的開展</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w:t>
            </w:r>
            <w:r w:rsidRPr="00524AFA">
              <w:rPr>
                <w:rFonts w:ascii="標楷體" w:eastAsia="標楷體" w:hAnsi="標楷體" w:cs="新細明體" w:hint="eastAsia"/>
                <w:color w:val="000000" w:themeColor="text1"/>
                <w:sz w:val="26"/>
                <w:szCs w:val="26"/>
              </w:rPr>
              <w:lastRenderedPageBreak/>
              <w:t>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1.將羅馬王政時期、共和時期、帝國時期作整理比較，說明各時期重要的成就和建樹。</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2.說明屋大維生平事蹟及他對羅馬帝國的貢獻。</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3.西元4世紀末，羅馬帝國一分為二，分析是什麼原因所造成的？</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4.介紹羅馬建築特色，並舉例現代哪些建築仍受其影響。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5.什麼是「成文法」？羅馬最早的成文法是什麼？它對歐洲法律有何影響？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6.完成課本P116的實作與練習。</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lastRenderedPageBreak/>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六</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第二章生產與資源分配</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1.說明資源分配的方法：</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 xml:space="preserve">  (1)抽籤</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 xml:space="preserve">  (2)排隊使用</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 xml:space="preserve">  (3)輪流使用</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 xml:space="preserve">  (4)預約登記</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 xml:space="preserve">  (5)使用者付費</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2.說明政府因公平正義或其他因素介入資源分配。</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1.作業整理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【人權教育】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人J4 了解平等、正義的原則，並在生活中實踐。</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【法治教育】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法J4 理解規範國家強制力之重要性。</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七</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AA0A34" w:rsidRDefault="0079436F" w:rsidP="00ED1810">
            <w:pPr>
              <w:spacing w:line="260" w:lineRule="exact"/>
              <w:jc w:val="center"/>
              <w:rPr>
                <w:rFonts w:ascii="標楷體" w:eastAsia="標楷體" w:hAnsi="標楷體" w:cs="新細明體"/>
                <w:bCs/>
                <w:snapToGrid w:val="0"/>
                <w:color w:val="000000" w:themeColor="text1"/>
                <w:sz w:val="26"/>
                <w:szCs w:val="20"/>
              </w:rPr>
            </w:pPr>
            <w:r w:rsidRPr="00524AFA">
              <w:rPr>
                <w:rFonts w:ascii="標楷體" w:eastAsia="標楷體" w:hAnsi="標楷體" w:cs="新細明體" w:hint="eastAsia"/>
                <w:bCs/>
                <w:snapToGrid w:val="0"/>
                <w:color w:val="000000" w:themeColor="text1"/>
                <w:sz w:val="26"/>
                <w:szCs w:val="20"/>
              </w:rPr>
              <w:t>第二章歐洲區域特色與俄羅斯</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（第一次段考）</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w:t>
            </w:r>
            <w:r w:rsidRPr="00524AFA">
              <w:rPr>
                <w:rFonts w:ascii="標楷體" w:eastAsia="標楷體" w:hAnsi="標楷體" w:cs="新細明體" w:hint="eastAsia"/>
                <w:color w:val="000000" w:themeColor="text1"/>
                <w:sz w:val="26"/>
                <w:szCs w:val="26"/>
              </w:rPr>
              <w:lastRenderedPageBreak/>
              <w:t>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1.認識俄羅斯的產業、自然資源。</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2.認識俄羅斯經濟發展上的優勢與風險。</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3.利用課後閱讀「烏俄戰爭對世界糧食安全的影響」，說明東歐與俄羅斯的農業活動。</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4.介紹歐洲的綠能種類、發展因素以及與自然環境的關聯，並討論他國經驗是否能化為我們所用。</w:t>
            </w:r>
            <w:r w:rsidRPr="00524AFA">
              <w:rPr>
                <w:rFonts w:ascii="標楷體" w:eastAsia="標楷體" w:hAnsi="標楷體" w:cs="新細明體" w:hint="eastAsia"/>
                <w:bCs/>
                <w:snapToGrid w:val="0"/>
                <w:color w:val="000000" w:themeColor="text1"/>
                <w:sz w:val="26"/>
                <w:szCs w:val="20"/>
              </w:rPr>
              <w:tab/>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3.心得報告</w:t>
            </w:r>
            <w:r w:rsidRPr="00524AFA">
              <w:rPr>
                <w:rFonts w:ascii="標楷體" w:eastAsia="標楷體" w:hAnsi="標楷體" w:cs="新細明體" w:hint="eastAsia"/>
                <w:bCs/>
                <w:snapToGrid w:val="0"/>
                <w:color w:val="000000" w:themeColor="text1"/>
                <w:sz w:val="26"/>
                <w:szCs w:val="20"/>
              </w:rPr>
              <w:tab/>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【人權教育】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bCs/>
                <w:snapToGrid w:val="0"/>
                <w:color w:val="000000" w:themeColor="text1"/>
              </w:rPr>
              <w:t>人J5 了解社會上有不同的群體和文化，尊重並欣賞其差異。</w:t>
            </w:r>
            <w:r w:rsidRPr="00524AFA">
              <w:rPr>
                <w:rFonts w:eastAsia="標楷體" w:cs="DFKaiShu-SB-Estd-BF" w:hint="eastAsia"/>
                <w:color w:val="000000" w:themeColor="text1"/>
              </w:rPr>
              <w:tab/>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七</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第一章古代文明的誕生、</w:t>
            </w:r>
            <w:r w:rsidRPr="00524AFA">
              <w:rPr>
                <w:rFonts w:ascii="標楷體" w:eastAsia="標楷體" w:hAnsi="標楷體" w:cs="新細明體" w:hint="eastAsia"/>
                <w:color w:val="000000" w:themeColor="text1"/>
                <w:sz w:val="26"/>
                <w:szCs w:val="20"/>
              </w:rPr>
              <w:t>第二章古希臘羅馬文化的開展</w:t>
            </w:r>
            <w:r w:rsidRPr="00524AFA">
              <w:rPr>
                <w:rFonts w:ascii="標楷體" w:eastAsia="標楷體" w:hAnsi="標楷體" w:cs="新細明體" w:hint="eastAsia"/>
                <w:bCs/>
                <w:snapToGrid w:val="0"/>
                <w:color w:val="000000" w:themeColor="text1"/>
                <w:sz w:val="26"/>
                <w:szCs w:val="20"/>
              </w:rPr>
              <w:t>（第一次段考）</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總複習前面六周所學的重點，輔助學生應試九年級的第一次國中段考。</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七</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第二章生產與資源分配</w:t>
            </w:r>
            <w:r w:rsidRPr="00524AFA">
              <w:rPr>
                <w:rFonts w:ascii="標楷體" w:eastAsia="標楷體" w:hAnsi="標楷體" w:cs="新細明體" w:hint="eastAsia"/>
                <w:bCs/>
                <w:snapToGrid w:val="0"/>
                <w:color w:val="000000" w:themeColor="text1"/>
                <w:sz w:val="26"/>
                <w:szCs w:val="20"/>
              </w:rPr>
              <w:t>（第一次段考）</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w:t>
            </w:r>
            <w:r w:rsidRPr="00524AFA">
              <w:rPr>
                <w:rFonts w:ascii="標楷體" w:eastAsia="標楷體" w:hAnsi="標楷體" w:cs="新細明體" w:hint="eastAsia"/>
                <w:color w:val="000000" w:themeColor="text1"/>
                <w:sz w:val="26"/>
                <w:szCs w:val="26"/>
              </w:rPr>
              <w:lastRenderedPageBreak/>
              <w:t>題。</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1.以課後閱讀的文章說明資源有限，如何有效利用資源，以及如何因應其隨之而產生的問題。</w:t>
            </w:r>
          </w:p>
          <w:p w:rsidR="0079436F" w:rsidRPr="00524AFA" w:rsidRDefault="0079436F" w:rsidP="00ED1810">
            <w:pPr>
              <w:spacing w:line="260" w:lineRule="exact"/>
              <w:rPr>
                <w:rFonts w:asciiTheme="minorEastAsia" w:eastAsiaTheme="minorEastAsia" w:hAnsiTheme="minorEastAsia"/>
                <w:color w:val="000000" w:themeColor="text1"/>
                <w:sz w:val="20"/>
                <w:szCs w:val="20"/>
              </w:rPr>
            </w:pPr>
            <w:r w:rsidRPr="00524AFA">
              <w:rPr>
                <w:rFonts w:ascii="標楷體" w:eastAsia="標楷體" w:hAnsi="標楷體" w:cs="新細明體" w:hint="eastAsia"/>
                <w:color w:val="000000" w:themeColor="text1"/>
                <w:sz w:val="26"/>
                <w:szCs w:val="20"/>
              </w:rPr>
              <w:t>2.透過圖解公民整理之重點，幫助學生複習本章重點概念。</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1.作業整理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【人權教育】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人J4 了解平等、正義的原則，並在生活中實踐。</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【法治教育】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法J4 理解規範國家強制力之重要性。</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八</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第三章北美洲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lastRenderedPageBreak/>
              <w:t>社-J-B3 欣賞不同時空環境下形塑的自然、族群與文化之美，增進生活的豐富性。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1.文化上，美洲如何畫分？北美洲有何文化特徵？中南美洲又有何文化特色？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2.地形上，美洲如何畫分？北美洲地形主體為何？中南美洲地形主體又是什麼？</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3.配合北美洲地形圖，說明西部高山區的地理位置和範圍。</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4.分析北美洲西部多地震的原因。</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5.配合北美洲地形圖，介紹中部平原區的地理位置和範圍。</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6.介紹北美五大湖名稱及分布區域。</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7.配合北美洲地形圖，介紹東部高原丘陵區地理位置及範圍。</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8.整理並製作一表格，比較北美洲三大地形區的異同。</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1.作業整理</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八</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第三章普世宗教的發</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w:t>
            </w:r>
            <w:r w:rsidRPr="00524AFA">
              <w:rPr>
                <w:rFonts w:ascii="標楷體" w:eastAsia="標楷體" w:hAnsi="標楷體" w:cs="新細明體" w:hint="eastAsia"/>
                <w:color w:val="000000" w:themeColor="text1"/>
                <w:sz w:val="26"/>
                <w:szCs w:val="26"/>
              </w:rPr>
              <w:lastRenderedPageBreak/>
              <w:t>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1.介紹耶穌生平事蹟及傳奇故事。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2.何謂「一神信仰」？有哪些宗教屬於一神信仰？基督教教義為何？</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3.羅馬帝國原本排斥基督教，後來不僅承認其合法，還視為國教?什麼原因使其態度轉變？</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4.同是基督教經典，新約、舊約有何不同？</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5.西元紀元的由來與基督教有何關係？試說明其中原由。</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6.基督教名稱是如何來的？它與耶穌有何關係？試說明之。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7.舉例說明基督教會在中古歐洲社會扮演的角色及重要性。</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8.說明基督教會對保存希臘、羅馬古典文化的貢獻。</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八</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第三章市場與競爭</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1.市場：就是買賣雙方進行交易的地方。依照交易場所的型態區分：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(1)有形市場：有具體買賣場所。</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(2)無形市場：利用電話、網路等方式進行交易。</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2.根據交易對象及內容的差異：</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(1)商品市場：滿足消費者購買商品需求，以及生產者提供商品販售的場所。</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(2)勞動市場：生產者進行生產行為時需要人力，因此產生「勞動市場」。</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3.交易：自願且理性地做出對自己最有利的選擇。</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1.問題討論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2.活動練習</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【生涯規劃教育】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涯J7 學習蒐集與分析工作／教育環境的資料。</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九</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第三章北美洲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w:t>
            </w:r>
            <w:r w:rsidRPr="00524AFA">
              <w:rPr>
                <w:rFonts w:ascii="標楷體" w:eastAsia="標楷體" w:hAnsi="標楷體" w:cs="新細明體" w:hint="eastAsia"/>
                <w:color w:val="000000" w:themeColor="text1"/>
                <w:sz w:val="26"/>
                <w:szCs w:val="26"/>
              </w:rPr>
              <w:lastRenderedPageBreak/>
              <w:t>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1.北美洲氣候多變，各地差異性大，分析它受哪些因素影響？</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2.介紹北美洲寒帶氣候分布區域及氣候特色。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3.介紹北美洲溫帶海洋性氣候分布區域及氣候特色。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4.介紹北美洲溫帶大陸性氣候分布區域及氣候特色。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5.介紹北美洲溫帶地中海型氣候分布區域及氣候特色。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6.介紹北美洲溫帶沙漠氣候分布區域及氣候特色。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7.介紹北美洲高地氣候分布區域及氣候特色。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8.利用課後閱讀「極地獵人－－因紐特人」，說明寒帶氣候的生活特色。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9.新聞媒體上，北美洲常有天氣災害發生，介紹北美洲常見天氣災害類型。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10.配合北美洲地形圖，分析為何北美大平原常形成龍捲風？</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1.作業整理</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九</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第三章普世宗教的發展</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w:t>
            </w:r>
            <w:r w:rsidRPr="00524AFA">
              <w:rPr>
                <w:rFonts w:ascii="標楷體" w:eastAsia="標楷體" w:hAnsi="標楷體" w:cs="新細明體" w:hint="eastAsia"/>
                <w:color w:val="000000" w:themeColor="text1"/>
                <w:sz w:val="26"/>
                <w:szCs w:val="26"/>
              </w:rPr>
              <w:lastRenderedPageBreak/>
              <w:t>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1.簡介拜占庭帝國位置和版圖。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2.說明拜占庭名稱由來。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3.拜占庭文明有何特色？從宗教說明之。</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九</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第三章</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市場與競爭</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1.說明廠商之間的競爭方式，以便利商店為例。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(1)價格競爭：廠商為提高銷貨收入，推出促銷活動。</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(2)非價格競爭：不調整價格前提下，推出客製化服務、聯名商品及提升企業形象等銷售方式。</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2.市場的競爭程度：</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(1)競爭程度高：加入門檻低，廠商加入多，採取各種行銷策略。</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(2)競爭程度低：加入門檻高，廠商無法加入，缺乏競爭，消費者選擇少。</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1.問題討論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【生涯規劃教育】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涯J7 學習蒐集與分析工作／教育環境的資料。</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第三章北美洲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w:t>
            </w:r>
            <w:r w:rsidRPr="00524AFA">
              <w:rPr>
                <w:rFonts w:ascii="標楷體" w:eastAsia="標楷體" w:hAnsi="標楷體" w:cs="新細明體" w:hint="eastAsia"/>
                <w:color w:val="000000" w:themeColor="text1"/>
                <w:sz w:val="26"/>
                <w:szCs w:val="26"/>
              </w:rPr>
              <w:lastRenderedPageBreak/>
              <w:t>之美，增進生活的豐富性。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1.北美洲的主要農業區分布在哪些區域？請同學整理分析。</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2.北美洲農業的特色是什麼？它與傳統的農業有什麼不同？請同學思考其間的異同。</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3.五大湖區和聖羅倫斯河沿岸是北美洲主要工業區，它擁有哪些工業發展條件？請同學整理分析。</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4.北美洲商業有何特徵？什麼原因使它可以成為世界金融經濟中心？</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5.美加兩國長年來是世界各地移民的熱門地，它擁有哪些優勢？請老師引導同學思考。</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6.什麼是「美式文化」？它以何種方式傳播？日常生活中有哪些東西是屬於「美式文化」？</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1.作業整理</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3.活動練習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第三章普世宗教的發展</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w:t>
            </w:r>
            <w:r w:rsidRPr="00524AFA">
              <w:rPr>
                <w:rFonts w:ascii="標楷體" w:eastAsia="標楷體" w:hAnsi="標楷體" w:cs="新細明體" w:hint="eastAsia"/>
                <w:color w:val="000000" w:themeColor="text1"/>
                <w:sz w:val="26"/>
                <w:szCs w:val="26"/>
              </w:rPr>
              <w:lastRenderedPageBreak/>
              <w:t>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1.說明伊斯蘭教與伊斯蘭世界興起的前因後果。</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2.解釋伊斯蘭勢力的擴張：</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(1)介紹阿拉伯帝國的建立。在商業與文化上的成就。</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(2)介紹塞爾柱土耳其人崛起的過程。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(3)介紹鄂圖曼土耳其人崛起的過程。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3.說明伊斯蘭世界經濟發展與文化傳播：</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(1)說明阿拉伯人在商業與文化上的成就。</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4.完成課本P128的實作與練習。</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第三章市場與競爭</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1.政府為確保市場交易的良性公平競爭及國民消費生活的安全，制定相關法令：</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(1)消費者保護法：規範消費者與廠商之間的消費關係。</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(2)公平交易法：規範廠商之間互動，限制競爭及不公平競爭之行為。</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2.以課後閱讀的文章，進行市場交易的綜合討論及複習。</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1.問題討論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【生涯規劃教育】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涯J7 學習蒐集與分析工作／教育環境的資料。</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【法治教育】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法J4 理解規範國家強制力之重要性。</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十一</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第四章中南美洲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w:t>
            </w:r>
            <w:r w:rsidRPr="00524AFA">
              <w:rPr>
                <w:rFonts w:ascii="標楷體" w:eastAsia="標楷體" w:hAnsi="標楷體" w:cs="新細明體" w:hint="eastAsia"/>
                <w:color w:val="000000" w:themeColor="text1"/>
                <w:sz w:val="26"/>
                <w:szCs w:val="26"/>
              </w:rPr>
              <w:lastRenderedPageBreak/>
              <w:t>群與文化之美，增進生活的豐富性。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1.配合美洲地圖，介紹中南美洲範圍和重要海域。</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2.中南美洲火山、地震多，分析它的成因。</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3.介紹安地斯山地理位置，分布區域與經過哪些國家。</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4.南美洲有哪些重要的盆地、高原？它們對南美洲的重要性為何？</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5.西印度群島是指哪些島嶼？它有哪些國家？</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6.巴拿馬運河是運用何種原理建造？它對世界航運造成何種影響？</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1.分組討論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3.作業練習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十一</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第四章近代歐洲的興起</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w:t>
            </w:r>
            <w:r w:rsidRPr="00524AFA">
              <w:rPr>
                <w:rFonts w:ascii="標楷體" w:eastAsia="標楷體" w:hAnsi="標楷體" w:cs="新細明體" w:hint="eastAsia"/>
                <w:color w:val="000000" w:themeColor="text1"/>
                <w:sz w:val="26"/>
                <w:szCs w:val="26"/>
              </w:rPr>
              <w:lastRenderedPageBreak/>
              <w:t>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1.分析並說明歐洲文藝復興興起的時代背景和原因。</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2.說明文藝復興時期，歐洲思想有哪些轉變。</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3.介紹文藝復興時期歐洲重要的代表人物和重要的文學、藝術作品。</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w:t>
            </w:r>
            <w:r w:rsidRPr="00524AFA">
              <w:rPr>
                <w:rFonts w:ascii="標楷體" w:eastAsia="標楷體" w:hAnsi="標楷體" w:cs="DFKaiShu-SB-Estd-BF" w:hint="eastAsia"/>
                <w:color w:val="000000" w:themeColor="text1"/>
              </w:rPr>
              <w:lastRenderedPageBreak/>
              <w:t>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十一</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第四章分工與貿易</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1.以生活產品為例，提問學生產品是來自於哪個國家、由誰製造。</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2.說明人類社會如何由自給自足轉變為交易。</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1.問題討論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2.活動練習</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【國際教育】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國J1 理解國家發展和全球之關連性。</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【環境教育】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環J15 認識產品的生命週期，探討其生態足跡、水足跡及碳足跡。</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十二</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第四章中南美洲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w:t>
            </w:r>
            <w:r w:rsidRPr="00524AFA">
              <w:rPr>
                <w:rFonts w:ascii="標楷體" w:eastAsia="標楷體" w:hAnsi="標楷體" w:cs="新細明體" w:hint="eastAsia"/>
                <w:color w:val="000000" w:themeColor="text1"/>
                <w:sz w:val="26"/>
                <w:szCs w:val="26"/>
              </w:rPr>
              <w:lastRenderedPageBreak/>
              <w:t>群與文化之美，增進生活的豐富性。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1.受緯度和地形影響，中南美洲氣候、景觀有何特色？</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2.利用中南美洲氣候類型分布圖，介紹中南美洲氣候類型和分布區域。</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3.中南美洲人口多集中在氣候涼爽的山間盆地內，請問原因何在？</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1.分組討論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3.作業練習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十二</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第四章近代歐洲的興起</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w:t>
            </w:r>
            <w:r w:rsidRPr="00524AFA">
              <w:rPr>
                <w:rFonts w:ascii="標楷體" w:eastAsia="標楷體" w:hAnsi="標楷體" w:cs="新細明體" w:hint="eastAsia"/>
                <w:color w:val="000000" w:themeColor="text1"/>
                <w:sz w:val="26"/>
                <w:szCs w:val="26"/>
              </w:rPr>
              <w:lastRenderedPageBreak/>
              <w:t>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1.何謂「贖罪券」？它產生的原因為何？它對中古歐洲社會有何影響？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2.舉例說明宗教改革前歐洲基督教會腐敗情形。</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3.介紹馬丁路德提出的「九十五條論綱」內容。</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4.分析馬丁路德提倡宗教改革的目的和動機。</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5.分析宗教改革產生的時代背景和原因。</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6.說明羅馬公教的改革。</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w:t>
            </w:r>
            <w:r w:rsidRPr="00524AFA">
              <w:rPr>
                <w:rFonts w:ascii="標楷體" w:eastAsia="標楷體" w:hAnsi="標楷體" w:cs="DFKaiShu-SB-Estd-BF" w:hint="eastAsia"/>
                <w:color w:val="000000" w:themeColor="text1"/>
              </w:rPr>
              <w:lastRenderedPageBreak/>
              <w:t>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十二</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第四章分工與貿易</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1.了解專業分工與國際分工的關聯。</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2.說明國際貿易、進口及出口的意義。</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3.解說國際貿易的原因：</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(1)利用各國生產優勢。</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(2)有利可圖：考慮各項成本後仍進行國際貿易，即廠易仍有利潤可賺取。</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1.問題討論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【國際教育】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國J1 理解國家發展和全球之關連性。</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【環境教育】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環J15 認識產品的生命週期，探討其生態足跡、水足跡及碳足跡。</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十三</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第四章中南美洲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w:t>
            </w:r>
            <w:r w:rsidRPr="00524AFA">
              <w:rPr>
                <w:rFonts w:ascii="標楷體" w:eastAsia="標楷體" w:hAnsi="標楷體" w:cs="新細明體" w:hint="eastAsia"/>
                <w:color w:val="000000" w:themeColor="text1"/>
                <w:sz w:val="26"/>
                <w:szCs w:val="26"/>
              </w:rPr>
              <w:lastRenderedPageBreak/>
              <w:t>群與文化之美，增進生活的豐富性。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 xml:space="preserve">1.中南美洲原住民傳統農業型態為何？ </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2.利用課後閱讀「聽！森巴舞中的非洲鼓節奏」，說明歐洲殖民對中南美洲文化的影響。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3.什麼是「殖民式經濟」？特色為何？</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4.中南美洲主要的經濟型態為何？它與殖民式經濟有何關係？有什麼利弊？</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5.介紹中南美洲主要熱帶栽培業作物及生產地。</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1.分組討論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3.作業練習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十三</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第四章近代歐洲的興起</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w:t>
            </w:r>
            <w:r w:rsidRPr="00524AFA">
              <w:rPr>
                <w:rFonts w:ascii="標楷體" w:eastAsia="標楷體" w:hAnsi="標楷體" w:cs="新細明體" w:hint="eastAsia"/>
                <w:color w:val="000000" w:themeColor="text1"/>
                <w:sz w:val="26"/>
                <w:szCs w:val="26"/>
              </w:rPr>
              <w:lastRenderedPageBreak/>
              <w:t>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分析宗教改革的影響：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教派的分歧造成宗教戰爭的爆發，但各國也逐漸制定宗教寬容的法律。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(1)政治：歐洲各國君主透過本國教會的影響，凝聚民族意識，有助於近代國家的興起。</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(2)經濟：新教肯定工作的價值，促成歐洲經濟的成長。</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(3)文化：新教改革者倡導個人可以直接閱讀聖經，促進 了教育的發展與識字率的提升。</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w:t>
            </w:r>
            <w:r w:rsidRPr="00524AFA">
              <w:rPr>
                <w:rFonts w:ascii="標楷體" w:eastAsia="標楷體" w:hAnsi="標楷體" w:cs="DFKaiShu-SB-Estd-BF" w:hint="eastAsia"/>
                <w:color w:val="000000" w:themeColor="text1"/>
              </w:rPr>
              <w:lastRenderedPageBreak/>
              <w:t>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十三</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第四章分工與貿易</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asciiTheme="minorEastAsia" w:eastAsiaTheme="minorEastAsia" w:hAnsiTheme="minorEastAsia"/>
                <w:color w:val="000000" w:themeColor="text1"/>
                <w:sz w:val="20"/>
                <w:szCs w:val="20"/>
              </w:rPr>
            </w:pPr>
            <w:r w:rsidRPr="00524AFA">
              <w:rPr>
                <w:rFonts w:ascii="標楷體" w:eastAsia="標楷體" w:hAnsi="標楷體" w:cs="新細明體" w:hint="eastAsia"/>
                <w:color w:val="000000" w:themeColor="text1"/>
                <w:sz w:val="26"/>
                <w:szCs w:val="20"/>
              </w:rPr>
              <w:t>說明我國因開放進口，消費者與生產者受到的影響，以及政府的因應對策。</w:t>
            </w:r>
          </w:p>
          <w:p w:rsidR="0079436F" w:rsidRPr="00524AFA" w:rsidRDefault="0079436F" w:rsidP="00ED1810">
            <w:pPr>
              <w:spacing w:line="260" w:lineRule="exact"/>
              <w:rPr>
                <w:rFonts w:asciiTheme="minorEastAsia" w:eastAsiaTheme="minorEastAsia" w:hAnsiTheme="minorEastAsia"/>
                <w:color w:val="000000" w:themeColor="text1"/>
                <w:sz w:val="20"/>
                <w:szCs w:val="20"/>
              </w:rPr>
            </w:pPr>
            <w:r w:rsidRPr="00524AFA">
              <w:rPr>
                <w:rFonts w:ascii="標楷體" w:eastAsia="標楷體" w:hAnsi="標楷體" w:cs="新細明體" w:hint="eastAsia"/>
                <w:color w:val="000000" w:themeColor="text1"/>
                <w:sz w:val="26"/>
                <w:szCs w:val="20"/>
              </w:rPr>
              <w:t>1.對消費者的影響：</w:t>
            </w:r>
          </w:p>
          <w:p w:rsidR="0079436F" w:rsidRPr="00524AFA" w:rsidRDefault="0079436F" w:rsidP="00ED1810">
            <w:pPr>
              <w:spacing w:line="260" w:lineRule="exact"/>
              <w:rPr>
                <w:rFonts w:asciiTheme="minorEastAsia" w:eastAsiaTheme="minorEastAsia" w:hAnsiTheme="minorEastAsia"/>
                <w:color w:val="000000" w:themeColor="text1"/>
                <w:sz w:val="20"/>
                <w:szCs w:val="20"/>
              </w:rPr>
            </w:pPr>
            <w:r w:rsidRPr="00524AFA">
              <w:rPr>
                <w:rFonts w:ascii="標楷體" w:eastAsia="標楷體" w:hAnsi="標楷體" w:cs="新細明體" w:hint="eastAsia"/>
                <w:color w:val="000000" w:themeColor="text1"/>
                <w:sz w:val="26"/>
                <w:szCs w:val="20"/>
              </w:rPr>
              <w:t>(1)好處：商品價格降低、選擇多樣化。</w:t>
            </w:r>
          </w:p>
          <w:p w:rsidR="0079436F" w:rsidRPr="00524AFA" w:rsidRDefault="0079436F" w:rsidP="00ED1810">
            <w:pPr>
              <w:spacing w:line="260" w:lineRule="exact"/>
              <w:rPr>
                <w:rFonts w:asciiTheme="minorEastAsia" w:eastAsiaTheme="minorEastAsia" w:hAnsiTheme="minorEastAsia"/>
                <w:color w:val="000000" w:themeColor="text1"/>
                <w:sz w:val="20"/>
                <w:szCs w:val="20"/>
              </w:rPr>
            </w:pPr>
            <w:r w:rsidRPr="00524AFA">
              <w:rPr>
                <w:rFonts w:ascii="標楷體" w:eastAsia="標楷體" w:hAnsi="標楷體" w:cs="新細明體" w:hint="eastAsia"/>
                <w:color w:val="000000" w:themeColor="text1"/>
                <w:sz w:val="26"/>
                <w:szCs w:val="20"/>
              </w:rPr>
              <w:t>(2)弊端：商品進口來源標示不清、對商品安全有疑慮。</w:t>
            </w:r>
          </w:p>
          <w:p w:rsidR="0079436F" w:rsidRPr="00524AFA" w:rsidRDefault="0079436F" w:rsidP="00ED1810">
            <w:pPr>
              <w:spacing w:line="260" w:lineRule="exact"/>
              <w:rPr>
                <w:rFonts w:asciiTheme="minorEastAsia" w:eastAsiaTheme="minorEastAsia" w:hAnsiTheme="minorEastAsia"/>
                <w:color w:val="000000" w:themeColor="text1"/>
                <w:sz w:val="20"/>
                <w:szCs w:val="20"/>
              </w:rPr>
            </w:pPr>
            <w:r w:rsidRPr="00524AFA">
              <w:rPr>
                <w:rFonts w:ascii="標楷體" w:eastAsia="標楷體" w:hAnsi="標楷體" w:cs="新細明體" w:hint="eastAsia"/>
                <w:color w:val="000000" w:themeColor="text1"/>
                <w:sz w:val="26"/>
                <w:szCs w:val="20"/>
              </w:rPr>
              <w:t>2.對生產者的影響：</w:t>
            </w:r>
          </w:p>
          <w:p w:rsidR="0079436F" w:rsidRPr="00524AFA" w:rsidRDefault="0079436F" w:rsidP="00ED1810">
            <w:pPr>
              <w:spacing w:line="260" w:lineRule="exact"/>
              <w:rPr>
                <w:rFonts w:asciiTheme="minorEastAsia" w:eastAsiaTheme="minorEastAsia" w:hAnsiTheme="minorEastAsia"/>
                <w:color w:val="000000" w:themeColor="text1"/>
                <w:sz w:val="20"/>
                <w:szCs w:val="20"/>
              </w:rPr>
            </w:pPr>
            <w:r w:rsidRPr="00524AFA">
              <w:rPr>
                <w:rFonts w:ascii="標楷體" w:eastAsia="標楷體" w:hAnsi="標楷體" w:cs="新細明體" w:hint="eastAsia"/>
                <w:color w:val="000000" w:themeColor="text1"/>
                <w:sz w:val="26"/>
                <w:szCs w:val="20"/>
              </w:rPr>
              <w:t>(1)弊端：商品可能滯銷、面臨更大競爭壓力。</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3.政府針對弊端提出因應之道：</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(1)針對消費者的弊端提出的因應之道：</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A.要求進口商品清楚標示。</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B.建立周全的法規。</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(2)針對生產者的弊端提出的因應之道：</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A.確保公平競爭。</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B.協助廠商轉型、提升競爭力、加強服務。</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C.擴展本國商品出口，增加獲利。</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1.問題討論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【國際教育】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國J1 理解國家發展和全球之關連性。</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【環境教育】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環J15 認識產品的生命週期，探討其生態足跡、水足跡及碳足跡。</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十四</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第四章中南美洲</w:t>
            </w:r>
            <w:bookmarkStart w:id="0" w:name="_GoBack"/>
            <w:bookmarkEnd w:id="0"/>
            <w:r w:rsidRPr="00524AFA">
              <w:rPr>
                <w:rFonts w:ascii="標楷體" w:eastAsia="標楷體" w:hAnsi="標楷體" w:cs="新細明體" w:hint="eastAsia"/>
                <w:bCs/>
                <w:snapToGrid w:val="0"/>
                <w:color w:val="000000" w:themeColor="text1"/>
                <w:sz w:val="26"/>
                <w:szCs w:val="20"/>
              </w:rPr>
              <w:t>（第二次段考）</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w:t>
            </w:r>
            <w:r w:rsidRPr="00524AFA">
              <w:rPr>
                <w:rFonts w:ascii="標楷體" w:eastAsia="標楷體" w:hAnsi="標楷體" w:cs="新細明體" w:hint="eastAsia"/>
                <w:color w:val="000000" w:themeColor="text1"/>
                <w:sz w:val="26"/>
                <w:szCs w:val="26"/>
              </w:rPr>
              <w:lastRenderedPageBreak/>
              <w:t>群與文化之美，增進生活的豐富性。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1.中南美洲經濟發展的城鄉差異。</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2.介紹中南美洲的人口分布。</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3.介紹中南美洲各國經濟發展概況與自然資源之間的關係。</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4.介紹南美洲最大工業國巴西。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5.介紹墨西哥經濟轉型成功案例。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6.介紹中南美洲在追求經濟成長時可能會付出的環境代價；以熱帶雨林的開發與保育為例，過度開發會造成什麼影響？我們可以做些什麼？</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1.分組討論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3.作業練習</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【人權教育】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十四</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第三章普世宗教的發展、第四章近代歐洲的興起</w:t>
            </w:r>
            <w:r w:rsidRPr="00524AFA">
              <w:rPr>
                <w:rFonts w:ascii="標楷體" w:eastAsia="標楷體" w:hAnsi="標楷體" w:cs="新細明體" w:hint="eastAsia"/>
                <w:bCs/>
                <w:snapToGrid w:val="0"/>
                <w:color w:val="000000" w:themeColor="text1"/>
                <w:sz w:val="26"/>
                <w:szCs w:val="20"/>
              </w:rPr>
              <w:t>（第二次段考）</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w:t>
            </w:r>
            <w:r w:rsidRPr="00524AFA">
              <w:rPr>
                <w:rFonts w:ascii="標楷體" w:eastAsia="標楷體" w:hAnsi="標楷體" w:cs="新細明體" w:hint="eastAsia"/>
                <w:color w:val="000000" w:themeColor="text1"/>
                <w:sz w:val="26"/>
                <w:szCs w:val="26"/>
              </w:rPr>
              <w:lastRenderedPageBreak/>
              <w:t>解。</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總複習前面六周所學的重點，輔助學生應試九年級的第二次國中段考。</w:t>
            </w:r>
          </w:p>
          <w:p w:rsidR="0079436F" w:rsidRPr="00524AFA" w:rsidRDefault="0079436F" w:rsidP="00ED1810">
            <w:pPr>
              <w:spacing w:line="260" w:lineRule="exact"/>
              <w:rPr>
                <w:rFonts w:eastAsiaTheme="minorEastAsia"/>
                <w:color w:val="000000" w:themeColor="text1"/>
                <w:sz w:val="20"/>
                <w:szCs w:val="20"/>
              </w:rPr>
            </w:pPr>
          </w:p>
          <w:p w:rsidR="0079436F" w:rsidRPr="00524AFA" w:rsidRDefault="0079436F" w:rsidP="00ED1810">
            <w:pPr>
              <w:spacing w:line="260" w:lineRule="exact"/>
              <w:rPr>
                <w:rFonts w:eastAsiaTheme="minorEastAsia"/>
                <w:color w:val="000000" w:themeColor="text1"/>
                <w:sz w:val="20"/>
                <w:szCs w:val="20"/>
                <w:shd w:val="clear" w:color="auto" w:fill="FFFF00"/>
              </w:rPr>
            </w:pPr>
          </w:p>
          <w:p w:rsidR="0079436F" w:rsidRPr="00524AFA" w:rsidRDefault="0079436F" w:rsidP="00ED1810">
            <w:pPr>
              <w:spacing w:line="260" w:lineRule="exact"/>
              <w:rPr>
                <w:rFonts w:eastAsiaTheme="minorEastAsia"/>
                <w:color w:val="000000" w:themeColor="text1"/>
                <w:sz w:val="20"/>
                <w:szCs w:val="20"/>
              </w:rPr>
            </w:pP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十四</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第四章分工與貿易</w:t>
            </w:r>
            <w:r w:rsidRPr="00524AFA">
              <w:rPr>
                <w:rFonts w:ascii="標楷體" w:eastAsia="標楷體" w:hAnsi="標楷體" w:cs="新細明體" w:hint="eastAsia"/>
                <w:bCs/>
                <w:snapToGrid w:val="0"/>
                <w:color w:val="000000" w:themeColor="text1"/>
                <w:sz w:val="26"/>
                <w:szCs w:val="20"/>
              </w:rPr>
              <w:t>（第二次段考）</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1.以課後閱讀的電動車說明國際分工與國際貿易，以及對臺灣的經濟影響。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2.透過圖解公民整理之重點，幫助學生複習本章重點概念。</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1.問題討論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【國際教育】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國J1 理解國家發展和全球之關連性。</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【環境教育】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環J15 認識產品的生命週期，探討其生態足跡、水足跡及碳足跡。</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十五</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第五章大洋洲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lastRenderedPageBreak/>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w:t>
            </w:r>
            <w:r w:rsidRPr="00524AFA">
              <w:rPr>
                <w:rFonts w:ascii="標楷體" w:eastAsia="標楷體" w:hAnsi="標楷體" w:cs="新細明體" w:hint="eastAsia"/>
                <w:color w:val="000000" w:themeColor="text1"/>
                <w:sz w:val="26"/>
                <w:szCs w:val="26"/>
              </w:rPr>
              <w:lastRenderedPageBreak/>
              <w:t>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1.說明大洋洲的位置特色。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2.介紹大洋洲的三大群島及其成因。</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3.介紹大洋洲的三大群島及其自然環境特色。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4.介紹大洋洲的三大群島及其傳統產業型態。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5.說明大洋洲的三大群島的產業轉變。</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2.分組討論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3.課外活動</w:t>
            </w:r>
            <w:r w:rsidRPr="00524AFA">
              <w:rPr>
                <w:rFonts w:ascii="標楷體" w:eastAsia="標楷體" w:hAnsi="標楷體" w:cs="新細明體" w:hint="eastAsia"/>
                <w:bCs/>
                <w:snapToGrid w:val="0"/>
                <w:color w:val="000000" w:themeColor="text1"/>
                <w:sz w:val="26"/>
                <w:szCs w:val="20"/>
              </w:rPr>
              <w:tab/>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【原住民教育】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原 J11 認識原住民族土地自然資源與文化間的關係。</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十五</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第5章多元世界的互動</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w:t>
            </w:r>
            <w:r w:rsidRPr="00524AFA">
              <w:rPr>
                <w:rFonts w:ascii="標楷體" w:eastAsia="標楷體" w:hAnsi="標楷體" w:cs="新細明體" w:hint="eastAsia"/>
                <w:color w:val="000000" w:themeColor="text1"/>
                <w:sz w:val="26"/>
                <w:szCs w:val="26"/>
              </w:rPr>
              <w:lastRenderedPageBreak/>
              <w:t>的相互關聯，以及臺灣與國際社會的互動關係。</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1.何謂「大航海時代」？它興起的原因為何？</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2.分析葡萄牙最早從事海外探險的動機和目的。</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3.配合世界全圖，介紹哥倫布、麥哲倫等人尋找新航路的經過。</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4.說明16、17世紀歐洲有哪些國家紛紛從事海外殖民，並說明其海外殖民的地點和成果。</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5.說明發現新航路和海外拓殖的因果關係。</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十五</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第五章貨幣的使用</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1.以人類社會交易過程的演變來說明貨幣的出現及其型態的轉變。</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2.說明貨幣的價值及影響價值的原因。</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3.介紹貨幣的功能及特性。</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(1)交易媒介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(2)價值衡量</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(3)價值儲藏</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(4)債務清償</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1.資料蒐集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2.活動練習</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【法治教育】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法J4 理解規範國家強制力之重要性。</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【生命教育】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生J1 思考生活、學校與社區的公共議題，培養與他人理性溝通的素養。</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十六</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第五章大洋洲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lastRenderedPageBreak/>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w:t>
            </w:r>
            <w:r w:rsidRPr="00524AFA">
              <w:rPr>
                <w:rFonts w:ascii="標楷體" w:eastAsia="標楷體" w:hAnsi="標楷體" w:cs="新細明體" w:hint="eastAsia"/>
                <w:color w:val="000000" w:themeColor="text1"/>
                <w:sz w:val="26"/>
                <w:szCs w:val="26"/>
              </w:rPr>
              <w:lastRenderedPageBreak/>
              <w:t>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1.介紹澳洲的自然環境特色。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2.說明澳洲的氣候。</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3.利用課後閱讀「地廣人稀的澳洲」說明澳洲的人口分布狀況。</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4.介紹澳洲第二次世界大戰前主要的產業發展項目。</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5.介紹澳洲近年主要的產業發展項目。</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2.分組討論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3.課外活動</w:t>
            </w:r>
            <w:r w:rsidRPr="00524AFA">
              <w:rPr>
                <w:rFonts w:ascii="標楷體" w:eastAsia="標楷體" w:hAnsi="標楷體" w:cs="新細明體" w:hint="eastAsia"/>
                <w:bCs/>
                <w:snapToGrid w:val="0"/>
                <w:color w:val="000000" w:themeColor="text1"/>
                <w:sz w:val="26"/>
                <w:szCs w:val="20"/>
              </w:rPr>
              <w:tab/>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【原住民教育】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原 J11 認識原住民族土地自然資源與文化間的關係。</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十六</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第5章多元世界的互動</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w:t>
            </w:r>
            <w:r w:rsidRPr="00524AFA">
              <w:rPr>
                <w:rFonts w:ascii="標楷體" w:eastAsia="標楷體" w:hAnsi="標楷體" w:cs="新細明體" w:hint="eastAsia"/>
                <w:color w:val="000000" w:themeColor="text1"/>
                <w:sz w:val="26"/>
                <w:szCs w:val="26"/>
              </w:rPr>
              <w:lastRenderedPageBreak/>
              <w:t>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1..說明美洲古文明的特色。</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2說明歐洲國家的殖民統治如何影響美洲。</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3.分析黑奴貿易與歐洲海外殖民的關係。</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4.說明航路的發現促使美洲作物的傳播。</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十六</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第五章貨幣的使用</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1.說明各類新型態的支付工具，請學生思索這些支付工具具備或不具備哪些貨幣的功能。</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2.說明根據消保法的規定，消費者和儲值卡廠商的契約關係。</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3.說明儲值卡和信用卡的特性，並分辨兩者的差異。</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1.資料蒐集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3.活動練習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4.分組報告</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【法治教育】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法J4 理解規範國家強制力之重要性。</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【生命教育】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生J1 思考生活、學校與社區的公共議題，培養與他人理性溝通的素養。</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十七</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第五章大洋洲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lastRenderedPageBreak/>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w:t>
            </w:r>
            <w:r w:rsidRPr="00524AFA">
              <w:rPr>
                <w:rFonts w:ascii="標楷體" w:eastAsia="標楷體" w:hAnsi="標楷體" w:cs="新細明體" w:hint="eastAsia"/>
                <w:color w:val="000000" w:themeColor="text1"/>
                <w:sz w:val="26"/>
                <w:szCs w:val="26"/>
              </w:rPr>
              <w:lastRenderedPageBreak/>
              <w:t>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1.介紹紐西蘭的自然環境特色。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2.說明紐西蘭的氣候。</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3.介紹紐西蘭主要的產業發展項目。</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2.分組討論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3.課外活動</w:t>
            </w:r>
            <w:r w:rsidRPr="00524AFA">
              <w:rPr>
                <w:rFonts w:ascii="標楷體" w:eastAsia="標楷體" w:hAnsi="標楷體" w:cs="新細明體" w:hint="eastAsia"/>
                <w:bCs/>
                <w:snapToGrid w:val="0"/>
                <w:color w:val="000000" w:themeColor="text1"/>
                <w:sz w:val="26"/>
                <w:szCs w:val="20"/>
              </w:rPr>
              <w:tab/>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【原住民教育】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原 J11 認識原住民族土地自然資源與文化間的關係。</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十七</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第5章多元世界的互動</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w:t>
            </w:r>
            <w:r w:rsidRPr="00524AFA">
              <w:rPr>
                <w:rFonts w:ascii="標楷體" w:eastAsia="標楷體" w:hAnsi="標楷體" w:cs="新細明體" w:hint="eastAsia"/>
                <w:color w:val="000000" w:themeColor="text1"/>
                <w:sz w:val="26"/>
                <w:szCs w:val="26"/>
              </w:rPr>
              <w:lastRenderedPageBreak/>
              <w:t>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說明大航海時代下，歐人前往亞洲、澳洲建立的貿易據點。</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1.東南亞與荷蘭聯合東印度公司。</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2.印度與英國東印度公司。</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3..說明澳洲原住民的特色。</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4..說明英國殖民統治下的澳洲。</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5.介紹澳洲國慶日的爭議。</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國J5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國J11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十七</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第五章貨幣的使用</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1.說明外幣、外匯的意義。</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2.說明匯率的概念，以及影響匯率變化的因素。</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3.說明匯率的變動會如何影響國際貿易。</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1.資料蒐集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3.活動練習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4.分組報告</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【法治教育】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法J4 理解規範國家強制力之重要性。</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【生命教育】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生J1 思考生活、學校與社區的公共議題，培養與他人理性溝通的素養。</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家J8 探討家庭消費與財物管理策略。</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【國際教育】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國J1 理解國家發展和全球之關連性。</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十八</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第五章大洋洲</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lastRenderedPageBreak/>
              <w:t>社-J-A3 主動學習與探究人類生活相關議題，善用資源並規劃相對應的行動方案及創新突破的可能性。</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w:t>
            </w:r>
            <w:r w:rsidRPr="00524AFA">
              <w:rPr>
                <w:rFonts w:ascii="標楷體" w:eastAsia="標楷體" w:hAnsi="標楷體" w:cs="新細明體" w:hint="eastAsia"/>
                <w:color w:val="000000" w:themeColor="text1"/>
                <w:sz w:val="26"/>
                <w:szCs w:val="26"/>
              </w:rPr>
              <w:lastRenderedPageBreak/>
              <w:t>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1.介紹與大洋洲國家相關國際經貿組織。</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2.說明國際政治情勢如何影響大洋洲的重要性。</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3.討論國際換日線的調整的優缺點。</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2.分組討論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3.課外活動</w:t>
            </w:r>
            <w:r w:rsidRPr="00524AFA">
              <w:rPr>
                <w:rFonts w:ascii="標楷體" w:eastAsia="標楷體" w:hAnsi="標楷體" w:cs="新細明體" w:hint="eastAsia"/>
                <w:bCs/>
                <w:snapToGrid w:val="0"/>
                <w:color w:val="000000" w:themeColor="text1"/>
                <w:sz w:val="26"/>
                <w:szCs w:val="20"/>
              </w:rPr>
              <w:tab/>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【原住民教育】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原 J11 認識原住民族土地自然資源與文化間的關係。</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十八</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第6章近代歐洲的變革</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w:t>
            </w:r>
            <w:r w:rsidRPr="00524AFA">
              <w:rPr>
                <w:rFonts w:ascii="標楷體" w:eastAsia="標楷體" w:hAnsi="標楷體" w:cs="新細明體" w:hint="eastAsia"/>
                <w:color w:val="000000" w:themeColor="text1"/>
                <w:sz w:val="26"/>
                <w:szCs w:val="26"/>
              </w:rPr>
              <w:lastRenderedPageBreak/>
              <w:t>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1分析科學革命興起的背後原因。</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2.科學思惟與傳統思惟有何不同？請老師引導同學思考，並舉例說明。</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3.試比較培根「歸納法」與笛卡兒「演繹法」之間的異同。</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4.介紹培根、笛卡兒生平事蹟與他們在歐洲歷史的地位。</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5.何謂「哥白尼革命」？他提出何者學說挑戰傳統思想？對當代及後世有何影響，試說明之。</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6.介紹伽俐略在天文學上的成就和貢獻。</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7.牛頓在物理學上有何著名學說？他對物理學的貢獻為何？請舉例說明。</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國J4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國J9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十八</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第六章社會中的勞動參與</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社-J-C2 具備同理與理性溝通的知能與態度，發展與人合作的互</w:t>
            </w:r>
            <w:r w:rsidRPr="00524AFA">
              <w:rPr>
                <w:rFonts w:ascii="標楷體" w:eastAsia="標楷體" w:hAnsi="標楷體" w:cs="新細明體" w:hint="eastAsia"/>
                <w:color w:val="000000" w:themeColor="text1"/>
                <w:sz w:val="26"/>
                <w:szCs w:val="26"/>
              </w:rPr>
              <w:lastRenderedPageBreak/>
              <w:t>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1.說明勞動參與的概念與對社會的影響。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2.說明有酬勞動為市場勞動，其價值有三：</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(1)獲取勞動收入，支付生活開銷。</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(2)實際個人理想及抱負。</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(3)促進經濟發展：勞動力（分為就業者及失業者）。</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3.無酬勞動，易被忽略其重要性及貢獻性：</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(1)家務勞動。</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(2)志工。</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1.作業整理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【生涯規劃教育】</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涯J7 學習蒐集與分析工作／教育環境的資料。</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涯J8 工作／教育環境的類型與現況。</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【品德教育】</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品J4 族群差異與平等的道德議題。</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品EJU9 公平正義。</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十九</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第六章兩極地區與全球氣候變遷</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1.介紹兩極地區的自然環境特色。</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2.介紹兩極地區的氣候。</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3.說明永晝、永夜的現象。</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4.介紹北極地區的主體及特色。</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5.介紹南極地區的主體及特色。</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2.分組討論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3.課外活動</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【原住民教育】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原 J11 認識原住民族土地自然資源與文化間的關係。</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十九</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第6章 近代歐洲的變革</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1.何謂「啟蒙運動」？它產生的時空環境為何？對歷史有何影響？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2.分析科學革命與啟蒙運動的關係。</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3.介紹洛克生平事蹟及主要學說「天賦人權」內容。</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4.介紹孟德斯鳩的生平及重要學說「三權分立」原則。</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5.介紹伏爾泰生平事蹟及重要主張—言論自由。</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6.介紹盧梭生平及其重要著作《民約論》內容。</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7.分析啟蒙運動政治學說對美國獨立運動及法國大革命的影響。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8.介紹亞當斯密生平及其重要經濟學說「自由放任」理論。</w:t>
            </w:r>
          </w:p>
          <w:p w:rsidR="0079436F" w:rsidRPr="00524AFA" w:rsidRDefault="0079436F" w:rsidP="00ED1810">
            <w:pPr>
              <w:spacing w:line="260" w:lineRule="exact"/>
              <w:rPr>
                <w:rFonts w:eastAsiaTheme="minorEastAsia"/>
                <w:color w:val="000000" w:themeColor="text1"/>
                <w:sz w:val="20"/>
                <w:szCs w:val="20"/>
              </w:rPr>
            </w:pP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【國際教育】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國J4 尊重與欣賞世界不同文化的價值。</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國J9 尊重與維護不同文化群體的人權與尊嚴。</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【多元文化教育】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多J4 了解不同群體間如何看待彼此的文化。</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多J5 了解及尊重不同文化的習俗與禁忌。</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多J6 分析不同群體的文化如何影響社會與生活方式。</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十九</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第六章社會中的勞動參與</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社-J-C2 具備同理與理性溝通的知能與態度，發展與人合作的互動關係。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1.從受僱者立場說明應聘工作時，會考量的因素，以期自己能獲得最高的報酬。</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2.從雇主立場說明聘僱員工時，會考量的因素，以期為自己帶來最高的利潤。</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3.說明雇主在做決策時，應多方考量，不應只考慮降低成本，而犧牲受僱者的權益。</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1.課堂問答</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【生涯規劃教育】</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涯J7 學習蒐集與分析工作／教育環境的資料。</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涯J8 工作／教育環境的類型與現況。</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【品德教育】</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品J4 族群差異與平等的道德議題。</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品EJU9 公平正義。</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二十</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第六章兩極地區與全球氣候變遷</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1.分析北極地區特殊的戰略地位。</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2解釋氣候變遷的意義。</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3.說明溫室氣體如何影響氣候。</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4.介紹極端氣候現象，並列舉近期極端天氣事件。</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2.分組討論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3.課外活動</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【原住民教育】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原 J11 認識原住民族土地自然資源與文化間的關係。</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二十</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第6章 近代歐洲的變革</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w:t>
            </w:r>
            <w:r w:rsidRPr="00524AFA">
              <w:rPr>
                <w:rFonts w:ascii="標楷體" w:eastAsia="標楷體" w:hAnsi="標楷體" w:cs="新細明體" w:hint="eastAsia"/>
                <w:color w:val="000000" w:themeColor="text1"/>
                <w:sz w:val="26"/>
                <w:szCs w:val="26"/>
              </w:rPr>
              <w:lastRenderedPageBreak/>
              <w:t>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w:t>
            </w:r>
            <w:r w:rsidRPr="00524AFA">
              <w:rPr>
                <w:rFonts w:ascii="標楷體" w:eastAsia="標楷體" w:hAnsi="標楷體" w:cs="新細明體" w:hint="eastAsia"/>
                <w:color w:val="000000" w:themeColor="text1"/>
                <w:sz w:val="26"/>
                <w:szCs w:val="26"/>
              </w:rPr>
              <w:lastRenderedPageBreak/>
              <w:t>與全球意識，參與社會公益活動。</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1.介紹工業革命的內涵</w:t>
            </w:r>
            <w:r w:rsidRPr="00524AFA">
              <w:rPr>
                <w:rFonts w:ascii="標楷體" w:eastAsia="標楷體" w:hAnsi="標楷體" w:cs="新細明體" w:hint="eastAsia"/>
                <w:bCs/>
                <w:snapToGrid w:val="0"/>
                <w:color w:val="000000" w:themeColor="text1"/>
                <w:sz w:val="26"/>
                <w:szCs w:val="20"/>
              </w:rPr>
              <w:t>。</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2.分析工業革命帶來的交通革新，並討論對全球化之影響。</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3.挑選適合的勞資爭議案例，與學生實際討論工業革命造成的問題。</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4.完成P158實作與練習</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3.分組討論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4.討論發表</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6.命題系統光碟</w:t>
            </w:r>
          </w:p>
        </w:tc>
        <w:tc>
          <w:tcPr>
            <w:tcW w:w="3967" w:type="dxa"/>
          </w:tcPr>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
                <w:color w:val="000000" w:themeColor="text1"/>
              </w:rPr>
              <w:t>【</w:t>
            </w:r>
            <w:r w:rsidRPr="00524AFA">
              <w:rPr>
                <w:rFonts w:ascii="標楷體" w:eastAsia="標楷體" w:hAnsi="標楷體" w:cs="DFKaiShu-SB-Estd-BF" w:hint="eastAsia"/>
                <w:b/>
                <w:bCs/>
                <w:snapToGrid w:val="0"/>
                <w:color w:val="000000" w:themeColor="text1"/>
              </w:rPr>
              <w:t>閱讀素養教育</w:t>
            </w:r>
            <w:r w:rsidRPr="00524AFA">
              <w:rPr>
                <w:rFonts w:ascii="標楷體" w:eastAsia="標楷體" w:hAnsi="標楷體" w:cs="DFKaiShu-SB-Estd-BF" w:hint="eastAsia"/>
                <w:b/>
                <w:color w:val="000000" w:themeColor="text1"/>
              </w:rPr>
              <w:t>】</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閱J1 發展多元文本的閱讀策略。</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閱J2發展跨文本的比對、分析、深究的能力，以判讀文本知識的正確性。</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閱J3 理解學科知識內的重要詞彙的意涵，並懂得如何運用該詞彙與他人進行溝通。</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
                <w:color w:val="000000" w:themeColor="text1"/>
              </w:rPr>
              <w:lastRenderedPageBreak/>
              <w:t>【</w:t>
            </w:r>
            <w:r w:rsidRPr="00524AFA">
              <w:rPr>
                <w:rFonts w:ascii="標楷體" w:eastAsia="標楷體" w:hAnsi="標楷體" w:cs="DFKaiShu-SB-Estd-BF" w:hint="eastAsia"/>
                <w:b/>
                <w:bCs/>
                <w:snapToGrid w:val="0"/>
                <w:color w:val="000000" w:themeColor="text1"/>
              </w:rPr>
              <w:t>人權教育</w:t>
            </w:r>
            <w:r w:rsidRPr="00524AFA">
              <w:rPr>
                <w:rFonts w:ascii="標楷體" w:eastAsia="標楷體" w:hAnsi="標楷體" w:cs="DFKaiShu-SB-Estd-BF" w:hint="eastAsia"/>
                <w:b/>
                <w:color w:val="000000" w:themeColor="text1"/>
              </w:rPr>
              <w:t>】</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人J4 了解平等、正義的原則，並在生活中實踐。</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人J5 了解社會上有不同的群體和文化，尊重並欣賞其差異。</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二十</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第六章社會中的勞動參與</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w:t>
            </w:r>
            <w:r w:rsidRPr="00524AFA">
              <w:rPr>
                <w:rFonts w:ascii="標楷體" w:eastAsia="標楷體" w:hAnsi="標楷體" w:cs="新細明體" w:hint="eastAsia"/>
                <w:color w:val="000000" w:themeColor="text1"/>
                <w:sz w:val="26"/>
                <w:szCs w:val="26"/>
              </w:rPr>
              <w:lastRenderedPageBreak/>
              <w:t>識，參與社會公益活動。</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社-J-C2 具備同理與理性溝通的知能與態度，發展與人合作的互動關係。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7.說明政府為什麼要保障市場勞動參與及相關的勞動法令規範。</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8.說明勞動基準法及就業保險法，政府如何保障國家勞動人員的基本權益。</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1.作業整理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【生涯規劃教育】</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涯J7 學習蒐集與分析工作／教育環境的資料。</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涯J8 工作／教育環境的類型與現況。</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【品德教育】</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品J4 族群差異與平等的道德議題。</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品EJU9 公平正義。</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二十一</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第一篇世界風情（下）</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第六章兩極地區與全球氣候變遷（第三次段考）</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w:t>
            </w:r>
            <w:r w:rsidRPr="00524AFA">
              <w:rPr>
                <w:rFonts w:ascii="標楷體" w:eastAsia="標楷體" w:hAnsi="標楷體" w:cs="新細明體" w:hint="eastAsia"/>
                <w:color w:val="000000" w:themeColor="text1"/>
                <w:sz w:val="26"/>
                <w:szCs w:val="26"/>
              </w:rPr>
              <w:lastRenderedPageBreak/>
              <w:t>對應的行動方案及創新突破的可能性。</w:t>
            </w:r>
          </w:p>
        </w:tc>
        <w:tc>
          <w:tcPr>
            <w:tcW w:w="4958"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1.解釋永續發展的意義。</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2.介紹提倡永續發展的國際公約。</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3.利用課後閱讀「你家的寵物夠永續嗎？」，說明可以從自身開始做起的永續發展行為。</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4.介紹大洋洲的南島語族。</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5.歸納溫帶氣候的成因與特徵。</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6.歸納南北半球氣候差異。</w:t>
            </w:r>
          </w:p>
        </w:tc>
        <w:tc>
          <w:tcPr>
            <w:tcW w:w="2126" w:type="dxa"/>
            <w:vAlign w:val="center"/>
          </w:tcPr>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79436F" w:rsidRPr="00524AFA" w:rsidRDefault="0079436F" w:rsidP="00ED1810">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2.分組討論</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3.課外活動</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【環境教育】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環J4 了解永續發展的意義（環境、社會、與經濟的均衡發展）與原則。</w:t>
            </w:r>
          </w:p>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【原住民教育】</w:t>
            </w:r>
          </w:p>
          <w:p w:rsidR="0079436F" w:rsidRPr="00524AFA" w:rsidRDefault="0079436F" w:rsidP="001F24F5">
            <w:pPr>
              <w:pStyle w:val="Default"/>
              <w:spacing w:line="260" w:lineRule="exact"/>
              <w:jc w:val="left"/>
              <w:rPr>
                <w:rFonts w:ascii="Times New Roman" w:eastAsiaTheme="minorEastAsia" w:hAnsi="Times New Roman" w:cs="Times New Roman"/>
                <w:color w:val="000000" w:themeColor="text1"/>
              </w:rPr>
            </w:pPr>
            <w:r w:rsidRPr="00524AFA">
              <w:rPr>
                <w:rFonts w:eastAsia="標楷體" w:cs="DFKaiShu-SB-Estd-BF" w:hint="eastAsia"/>
                <w:color w:val="000000" w:themeColor="text1"/>
              </w:rPr>
              <w:t>原J11 認識原住民族土地自然資源與文化間的關係。</w:t>
            </w:r>
          </w:p>
        </w:tc>
      </w:tr>
      <w:tr w:rsidR="00524AFA"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lastRenderedPageBreak/>
              <w:t>二十一</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第二篇世界的歷史（上）</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第5章多元世界的互動、第6章近代歐洲的變革（第三次段考）</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總複習前面六周所學的重點，輔助孩子應試九年級的第三次國中段考。</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1.作業練習</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color w:val="000000" w:themeColor="text1"/>
              </w:rPr>
            </w:pPr>
            <w:r w:rsidRPr="00524AFA">
              <w:rPr>
                <w:rFonts w:ascii="標楷體" w:eastAsia="標楷體" w:hAnsi="標楷體" w:cs="DFKaiShu-SB-Estd-BF" w:hint="eastAsia"/>
                <w:b/>
                <w:color w:val="000000" w:themeColor="text1"/>
              </w:rPr>
              <w:t>【閱讀素養教育】</w:t>
            </w:r>
          </w:p>
          <w:p w:rsidR="0079436F" w:rsidRPr="00524AFA" w:rsidRDefault="0079436F" w:rsidP="001F24F5">
            <w:pPr>
              <w:spacing w:line="260" w:lineRule="exact"/>
              <w:rPr>
                <w:rFonts w:eastAsiaTheme="minorEastAsia"/>
                <w:color w:val="000000" w:themeColor="text1"/>
              </w:rPr>
            </w:pPr>
            <w:r w:rsidRPr="00524AFA">
              <w:rPr>
                <w:rFonts w:ascii="標楷體" w:eastAsia="標楷體" w:hAnsi="標楷體" w:cs="DFKaiShu-SB-Estd-BF" w:hint="eastAsia"/>
                <w:color w:val="000000" w:themeColor="text1"/>
              </w:rPr>
              <w:t>閱J3 理解學科知識內的重要詞彙的意涵，並懂得如何運用該詞彙與他人進行溝通。</w:t>
            </w:r>
          </w:p>
        </w:tc>
      </w:tr>
      <w:tr w:rsidR="0079436F" w:rsidRPr="00524AFA" w:rsidTr="004B6443">
        <w:trPr>
          <w:trHeight w:val="1827"/>
        </w:trPr>
        <w:tc>
          <w:tcPr>
            <w:tcW w:w="671" w:type="dxa"/>
            <w:vAlign w:val="center"/>
          </w:tcPr>
          <w:p w:rsidR="0079436F" w:rsidRPr="00524AFA" w:rsidRDefault="0079436F" w:rsidP="00D6035F">
            <w:pPr>
              <w:spacing w:line="260" w:lineRule="exact"/>
              <w:jc w:val="center"/>
              <w:rPr>
                <w:rFonts w:eastAsiaTheme="minorEastAsia"/>
                <w:snapToGrid w:val="0"/>
                <w:color w:val="000000" w:themeColor="text1"/>
                <w:sz w:val="20"/>
                <w:szCs w:val="20"/>
              </w:rPr>
            </w:pPr>
            <w:r w:rsidRPr="00524AFA">
              <w:rPr>
                <w:rFonts w:ascii="標楷體" w:eastAsia="標楷體" w:hAnsi="標楷體" w:hint="eastAsia"/>
                <w:snapToGrid w:val="0"/>
                <w:color w:val="000000" w:themeColor="text1"/>
                <w:sz w:val="26"/>
                <w:szCs w:val="20"/>
              </w:rPr>
              <w:t>二十一</w:t>
            </w:r>
          </w:p>
        </w:tc>
        <w:tc>
          <w:tcPr>
            <w:tcW w:w="1416" w:type="dxa"/>
            <w:vAlign w:val="center"/>
          </w:tcPr>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第三篇經濟生活的運作及參與</w:t>
            </w:r>
          </w:p>
          <w:p w:rsidR="0079436F" w:rsidRPr="00524AFA" w:rsidRDefault="0079436F" w:rsidP="00ED1810">
            <w:pPr>
              <w:spacing w:line="260" w:lineRule="exact"/>
              <w:jc w:val="center"/>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第六章社會中的勞動參與（第三次段考）</w:t>
            </w:r>
          </w:p>
        </w:tc>
        <w:tc>
          <w:tcPr>
            <w:tcW w:w="1283" w:type="dxa"/>
            <w:tcBorders>
              <w:right w:val="single" w:sz="4" w:space="0" w:color="auto"/>
            </w:tcBorders>
            <w:vAlign w:val="center"/>
          </w:tcPr>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w:t>
            </w:r>
            <w:r w:rsidRPr="00524AFA">
              <w:rPr>
                <w:rFonts w:ascii="標楷體" w:eastAsia="標楷體" w:hAnsi="標楷體" w:cs="新細明體" w:hint="eastAsia"/>
                <w:color w:val="000000" w:themeColor="text1"/>
                <w:sz w:val="26"/>
                <w:szCs w:val="26"/>
              </w:rPr>
              <w:lastRenderedPageBreak/>
              <w:t>環境倫理以及在地與全球意識，參與社會公益活動。</w:t>
            </w:r>
          </w:p>
          <w:p w:rsidR="0079436F" w:rsidRPr="00524AFA" w:rsidRDefault="0079436F" w:rsidP="00ED1810">
            <w:pPr>
              <w:rPr>
                <w:color w:val="000000" w:themeColor="text1"/>
              </w:rPr>
            </w:pPr>
            <w:r w:rsidRPr="00524AFA">
              <w:rPr>
                <w:rFonts w:ascii="標楷體" w:eastAsia="標楷體" w:hAnsi="標楷體" w:cs="新細明體" w:hint="eastAsia"/>
                <w:color w:val="000000" w:themeColor="text1"/>
                <w:sz w:val="26"/>
                <w:szCs w:val="26"/>
              </w:rPr>
              <w:t>社-J-C2 具備同理與理性溝通的知能與態度，發展與人合作的互動關係。</w:t>
            </w:r>
          </w:p>
        </w:tc>
        <w:tc>
          <w:tcPr>
            <w:tcW w:w="4958"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lastRenderedPageBreak/>
              <w:t>1.配合實作與練習及課後閱讀，教師可引導學生討論在勞動市場中，受僱者應考量的工作條件、應注意的勞動權益，以及對應的法規。</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2.透過圖解公民整理之重點，幫助學生複習本章重點概念。</w:t>
            </w:r>
          </w:p>
        </w:tc>
        <w:tc>
          <w:tcPr>
            <w:tcW w:w="2126" w:type="dxa"/>
            <w:vAlign w:val="center"/>
          </w:tcPr>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1.作業整理</w:t>
            </w:r>
          </w:p>
          <w:p w:rsidR="0079436F" w:rsidRPr="00524AFA" w:rsidRDefault="0079436F" w:rsidP="00ED1810">
            <w:pPr>
              <w:spacing w:line="260" w:lineRule="exact"/>
              <w:rPr>
                <w:rFonts w:eastAsiaTheme="minorEastAsia"/>
                <w:color w:val="000000" w:themeColor="text1"/>
                <w:sz w:val="20"/>
                <w:szCs w:val="20"/>
              </w:rPr>
            </w:pPr>
            <w:r w:rsidRPr="00524AFA">
              <w:rPr>
                <w:rFonts w:ascii="標楷體" w:eastAsia="標楷體" w:hAnsi="標楷體" w:cs="新細明體" w:hint="eastAsia"/>
                <w:color w:val="000000" w:themeColor="text1"/>
                <w:sz w:val="26"/>
                <w:szCs w:val="20"/>
              </w:rPr>
              <w:t>2.紙筆測驗</w:t>
            </w:r>
          </w:p>
        </w:tc>
        <w:tc>
          <w:tcPr>
            <w:tcW w:w="3967" w:type="dxa"/>
          </w:tcPr>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【家庭教育】</w:t>
            </w:r>
          </w:p>
          <w:p w:rsidR="0079436F" w:rsidRPr="00524AFA" w:rsidRDefault="0079436F" w:rsidP="001F24F5">
            <w:pPr>
              <w:spacing w:line="260" w:lineRule="exact"/>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家J7 運用家庭資源，規劃個人生活目標。</w:t>
            </w:r>
          </w:p>
          <w:p w:rsidR="0079436F" w:rsidRPr="00524AFA" w:rsidRDefault="0079436F" w:rsidP="001F24F5">
            <w:pPr>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【生涯規劃教育】</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涯J7 學習蒐集與分析工作／教育環境的資料。</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涯J8 工作／教育環境的類型與現況。</w:t>
            </w:r>
          </w:p>
          <w:p w:rsidR="0079436F" w:rsidRPr="00524AFA" w:rsidRDefault="0079436F" w:rsidP="001F24F5">
            <w:pPr>
              <w:spacing w:line="260" w:lineRule="exact"/>
              <w:rPr>
                <w:rFonts w:eastAsiaTheme="minorEastAsia"/>
                <w:b/>
                <w:bCs/>
                <w:snapToGrid w:val="0"/>
                <w:color w:val="000000" w:themeColor="text1"/>
              </w:rPr>
            </w:pPr>
            <w:r w:rsidRPr="00524AFA">
              <w:rPr>
                <w:rFonts w:ascii="標楷體" w:eastAsia="標楷體" w:hAnsi="標楷體" w:cs="DFKaiShu-SB-Estd-BF" w:hint="eastAsia"/>
                <w:b/>
                <w:bCs/>
                <w:snapToGrid w:val="0"/>
                <w:color w:val="000000" w:themeColor="text1"/>
              </w:rPr>
              <w:t>【品德教育】</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品J4 族群差異與平等的道德議題。</w:t>
            </w:r>
          </w:p>
          <w:p w:rsidR="0079436F" w:rsidRPr="00524AFA" w:rsidRDefault="0079436F" w:rsidP="001F24F5">
            <w:pPr>
              <w:snapToGrid w:val="0"/>
              <w:rPr>
                <w:rFonts w:eastAsiaTheme="minorEastAsia"/>
                <w:bCs/>
                <w:snapToGrid w:val="0"/>
                <w:color w:val="000000" w:themeColor="text1"/>
              </w:rPr>
            </w:pPr>
            <w:r w:rsidRPr="00524AFA">
              <w:rPr>
                <w:rFonts w:ascii="標楷體" w:eastAsia="標楷體" w:hAnsi="標楷體" w:cs="DFKaiShu-SB-Estd-BF" w:hint="eastAsia"/>
                <w:bCs/>
                <w:snapToGrid w:val="0"/>
                <w:color w:val="000000" w:themeColor="text1"/>
              </w:rPr>
              <w:t>品EJU9 公平正義。</w:t>
            </w:r>
          </w:p>
        </w:tc>
      </w:tr>
    </w:tbl>
    <w:p w:rsidR="005C1A5A" w:rsidRPr="00524AFA" w:rsidRDefault="005C1A5A">
      <w:pPr>
        <w:rPr>
          <w:color w:val="000000" w:themeColor="text1"/>
        </w:rPr>
      </w:pPr>
    </w:p>
    <w:p w:rsidR="005C1A5A" w:rsidRPr="00524AFA" w:rsidRDefault="005C1A5A">
      <w:pPr>
        <w:rPr>
          <w:color w:val="000000" w:themeColor="text1"/>
        </w:rPr>
      </w:pPr>
    </w:p>
    <w:p w:rsidR="00731C7F" w:rsidRPr="00524AFA" w:rsidRDefault="00731C7F">
      <w:pPr>
        <w:rPr>
          <w:color w:val="000000" w:themeColor="text1"/>
        </w:rPr>
      </w:pPr>
    </w:p>
    <w:p w:rsidR="00524AFA" w:rsidRPr="00524AFA" w:rsidRDefault="00524AFA" w:rsidP="005A5B68">
      <w:pPr>
        <w:jc w:val="center"/>
        <w:rPr>
          <w:rFonts w:ascii="標楷體" w:eastAsia="標楷體" w:hAnsi="標楷體"/>
          <w:color w:val="000000" w:themeColor="text1"/>
        </w:rPr>
      </w:pPr>
    </w:p>
    <w:p w:rsidR="00524AFA" w:rsidRPr="00524AFA" w:rsidRDefault="00524AFA">
      <w:pPr>
        <w:rPr>
          <w:rFonts w:ascii="標楷體" w:eastAsia="標楷體" w:hAnsi="標楷體"/>
          <w:color w:val="000000" w:themeColor="text1"/>
        </w:rPr>
      </w:pPr>
      <w:r w:rsidRPr="00524AFA">
        <w:rPr>
          <w:rFonts w:ascii="標楷體" w:eastAsia="標楷體" w:hAnsi="標楷體"/>
          <w:color w:val="000000" w:themeColor="text1"/>
        </w:rPr>
        <w:br w:type="page"/>
      </w:r>
    </w:p>
    <w:p w:rsidR="00524AFA" w:rsidRPr="00524AFA" w:rsidRDefault="00524AFA" w:rsidP="00524AFA">
      <w:pPr>
        <w:jc w:val="center"/>
        <w:rPr>
          <w:rFonts w:ascii="標楷體" w:eastAsia="標楷體" w:hAnsi="標楷體"/>
          <w:color w:val="000000" w:themeColor="text1"/>
          <w:sz w:val="30"/>
          <w:szCs w:val="30"/>
        </w:rPr>
      </w:pPr>
      <w:r w:rsidRPr="00524AFA">
        <w:rPr>
          <w:rFonts w:ascii="標楷體" w:eastAsia="標楷體" w:hAnsi="標楷體" w:hint="eastAsia"/>
          <w:b/>
          <w:color w:val="000000" w:themeColor="text1"/>
          <w:sz w:val="30"/>
          <w:szCs w:val="30"/>
        </w:rPr>
        <w:lastRenderedPageBreak/>
        <w:t>南投縣仁愛國民中學 112學年度部定課程計畫</w:t>
      </w:r>
    </w:p>
    <w:p w:rsidR="00524AFA" w:rsidRPr="00524AFA" w:rsidRDefault="00524AFA" w:rsidP="00524AFA">
      <w:pPr>
        <w:rPr>
          <w:rFonts w:ascii="標楷體" w:eastAsia="標楷體" w:hAnsi="標楷體"/>
          <w:color w:val="000000" w:themeColor="text1"/>
          <w:sz w:val="32"/>
          <w:szCs w:val="32"/>
        </w:rPr>
      </w:pPr>
      <w:r w:rsidRPr="00524AFA">
        <w:rPr>
          <w:rFonts w:ascii="標楷體" w:eastAsia="標楷體" w:hAnsi="標楷體" w:hint="eastAsia"/>
          <w:color w:val="000000" w:themeColor="text1"/>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524AFA" w:rsidRPr="00524AFA" w:rsidTr="00524AFA">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524AFA" w:rsidRPr="00524AFA" w:rsidRDefault="00524AFA">
            <w:pPr>
              <w:jc w:val="center"/>
              <w:rPr>
                <w:rFonts w:ascii="標楷體" w:eastAsia="標楷體" w:hAnsi="標楷體"/>
                <w:color w:val="000000" w:themeColor="text1"/>
                <w:sz w:val="28"/>
              </w:rPr>
            </w:pPr>
            <w:r w:rsidRPr="00524AFA">
              <w:rPr>
                <w:rFonts w:ascii="標楷體" w:eastAsia="標楷體" w:hAnsi="標楷體" w:hint="eastAsia"/>
                <w:color w:val="000000" w:themeColor="text1"/>
                <w:sz w:val="28"/>
              </w:rPr>
              <w:t>領域</w:t>
            </w:r>
          </w:p>
          <w:p w:rsidR="00524AFA" w:rsidRPr="00524AFA" w:rsidRDefault="00524AFA">
            <w:pPr>
              <w:jc w:val="center"/>
              <w:rPr>
                <w:rFonts w:ascii="標楷體" w:eastAsia="標楷體" w:hAnsi="標楷體"/>
                <w:color w:val="000000" w:themeColor="text1"/>
                <w:sz w:val="28"/>
              </w:rPr>
            </w:pPr>
            <w:r w:rsidRPr="00524AFA">
              <w:rPr>
                <w:rFonts w:ascii="標楷體" w:eastAsia="標楷體" w:hAnsi="標楷體" w:hint="eastAsia"/>
                <w:color w:val="000000" w:themeColor="text1"/>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524AFA" w:rsidRPr="00524AFA" w:rsidRDefault="00524AFA">
            <w:pPr>
              <w:rPr>
                <w:rFonts w:ascii="標楷體" w:eastAsia="標楷體" w:hAnsi="標楷體"/>
                <w:color w:val="000000" w:themeColor="text1"/>
                <w:sz w:val="28"/>
                <w:lang w:eastAsia="zh-HK"/>
              </w:rPr>
            </w:pPr>
            <w:r w:rsidRPr="00524AFA">
              <w:rPr>
                <w:rFonts w:ascii="標楷體" w:eastAsia="標楷體" w:hAnsi="標楷體" w:hint="eastAsia"/>
                <w:color w:val="000000" w:themeColor="text1"/>
                <w:sz w:val="28"/>
              </w:rPr>
              <w:t>社會領域</w:t>
            </w:r>
          </w:p>
        </w:tc>
        <w:tc>
          <w:tcPr>
            <w:tcW w:w="2126" w:type="dxa"/>
            <w:tcBorders>
              <w:top w:val="double" w:sz="4" w:space="0" w:color="auto"/>
              <w:left w:val="single" w:sz="6" w:space="0" w:color="auto"/>
              <w:bottom w:val="single" w:sz="6" w:space="0" w:color="auto"/>
              <w:right w:val="single" w:sz="6" w:space="0" w:color="auto"/>
            </w:tcBorders>
            <w:vAlign w:val="center"/>
            <w:hideMark/>
          </w:tcPr>
          <w:p w:rsidR="00524AFA" w:rsidRPr="00524AFA" w:rsidRDefault="00524AFA">
            <w:pPr>
              <w:jc w:val="center"/>
              <w:rPr>
                <w:rFonts w:ascii="標楷體" w:eastAsia="標楷體" w:hAnsi="標楷體"/>
                <w:color w:val="000000" w:themeColor="text1"/>
                <w:sz w:val="28"/>
              </w:rPr>
            </w:pPr>
            <w:r w:rsidRPr="00524AFA">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524AFA" w:rsidRPr="00524AFA" w:rsidRDefault="00524AFA">
            <w:pPr>
              <w:rPr>
                <w:rFonts w:ascii="標楷體" w:eastAsia="標楷體" w:hAnsi="標楷體"/>
                <w:color w:val="000000" w:themeColor="text1"/>
                <w:sz w:val="28"/>
                <w:shd w:val="pct15" w:color="auto" w:fill="FFFFFF"/>
              </w:rPr>
            </w:pPr>
            <w:r>
              <w:rPr>
                <w:rFonts w:ascii="標楷體" w:eastAsia="標楷體" w:hAnsi="標楷體" w:hint="eastAsia"/>
                <w:color w:val="000000" w:themeColor="text1"/>
                <w:sz w:val="28"/>
              </w:rPr>
              <w:t>九</w:t>
            </w:r>
            <w:r w:rsidRPr="00524AFA">
              <w:rPr>
                <w:rFonts w:ascii="標楷體" w:eastAsia="標楷體" w:hAnsi="標楷體" w:hint="eastAsia"/>
                <w:color w:val="000000" w:themeColor="text1"/>
                <w:sz w:val="28"/>
              </w:rPr>
              <w:t>年級，共二班</w:t>
            </w:r>
          </w:p>
        </w:tc>
      </w:tr>
      <w:tr w:rsidR="00524AFA" w:rsidRPr="00524AFA" w:rsidTr="00524AFA">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524AFA" w:rsidRPr="00524AFA" w:rsidRDefault="00524AFA">
            <w:pPr>
              <w:jc w:val="center"/>
              <w:rPr>
                <w:rFonts w:ascii="標楷體" w:eastAsia="標楷體" w:hAnsi="標楷體"/>
                <w:color w:val="000000" w:themeColor="text1"/>
                <w:sz w:val="28"/>
              </w:rPr>
            </w:pPr>
            <w:r w:rsidRPr="00524AFA">
              <w:rPr>
                <w:rFonts w:ascii="標楷體" w:eastAsia="標楷體" w:hAnsi="標楷體" w:hint="eastAsia"/>
                <w:color w:val="000000" w:themeColor="text1"/>
                <w:sz w:val="28"/>
              </w:rPr>
              <w:t>教師</w:t>
            </w:r>
          </w:p>
        </w:tc>
        <w:tc>
          <w:tcPr>
            <w:tcW w:w="5288" w:type="dxa"/>
            <w:tcBorders>
              <w:top w:val="single" w:sz="6" w:space="0" w:color="auto"/>
              <w:left w:val="single" w:sz="6" w:space="0" w:color="auto"/>
              <w:bottom w:val="double" w:sz="4" w:space="0" w:color="auto"/>
              <w:right w:val="single" w:sz="6" w:space="0" w:color="auto"/>
            </w:tcBorders>
            <w:vAlign w:val="center"/>
            <w:hideMark/>
          </w:tcPr>
          <w:p w:rsidR="00524AFA" w:rsidRPr="00524AFA" w:rsidRDefault="00524AFA">
            <w:pPr>
              <w:rPr>
                <w:rFonts w:ascii="標楷體" w:eastAsia="標楷體" w:hAnsi="標楷體"/>
                <w:color w:val="000000" w:themeColor="text1"/>
                <w:sz w:val="28"/>
              </w:rPr>
            </w:pPr>
            <w:r w:rsidRPr="00524AFA">
              <w:rPr>
                <w:rFonts w:ascii="標楷體" w:eastAsia="標楷體" w:hAnsi="標楷體" w:hint="eastAsia"/>
                <w:color w:val="000000" w:themeColor="text1"/>
                <w:sz w:val="28"/>
              </w:rPr>
              <w:t>陳金山、劉姿佑</w:t>
            </w:r>
          </w:p>
        </w:tc>
        <w:tc>
          <w:tcPr>
            <w:tcW w:w="2126" w:type="dxa"/>
            <w:tcBorders>
              <w:top w:val="single" w:sz="6" w:space="0" w:color="auto"/>
              <w:left w:val="single" w:sz="6" w:space="0" w:color="auto"/>
              <w:bottom w:val="double" w:sz="4" w:space="0" w:color="auto"/>
              <w:right w:val="single" w:sz="6" w:space="0" w:color="auto"/>
            </w:tcBorders>
            <w:vAlign w:val="center"/>
            <w:hideMark/>
          </w:tcPr>
          <w:p w:rsidR="00524AFA" w:rsidRPr="00524AFA" w:rsidRDefault="00524AFA">
            <w:pPr>
              <w:jc w:val="center"/>
              <w:rPr>
                <w:rFonts w:ascii="標楷體" w:eastAsia="標楷體" w:hAnsi="標楷體"/>
                <w:color w:val="000000" w:themeColor="text1"/>
                <w:sz w:val="28"/>
              </w:rPr>
            </w:pPr>
            <w:r w:rsidRPr="00524AFA">
              <w:rPr>
                <w:rFonts w:ascii="標楷體" w:eastAsia="標楷體" w:hAnsi="標楷體" w:hint="eastAsia"/>
                <w:color w:val="000000" w:themeColor="text1"/>
                <w:sz w:val="28"/>
              </w:rPr>
              <w:t>上課週節數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524AFA" w:rsidRPr="00524AFA" w:rsidRDefault="00524AFA">
            <w:pPr>
              <w:rPr>
                <w:rFonts w:ascii="標楷體" w:eastAsia="標楷體" w:hAnsi="標楷體"/>
                <w:color w:val="000000" w:themeColor="text1"/>
                <w:sz w:val="28"/>
                <w:shd w:val="pct15" w:color="auto" w:fill="FFFFFF"/>
              </w:rPr>
            </w:pPr>
            <w:r w:rsidRPr="00524AFA">
              <w:rPr>
                <w:rFonts w:ascii="標楷體" w:eastAsia="標楷體" w:hAnsi="標楷體" w:hint="eastAsia"/>
                <w:color w:val="000000" w:themeColor="text1"/>
                <w:sz w:val="28"/>
              </w:rPr>
              <w:t>每週3節，本學期共</w:t>
            </w:r>
            <w:r w:rsidR="005A58D6">
              <w:rPr>
                <w:rFonts w:ascii="標楷體" w:eastAsia="標楷體" w:hAnsi="標楷體" w:hint="eastAsia"/>
                <w:color w:val="000000" w:themeColor="text1"/>
                <w:sz w:val="28"/>
              </w:rPr>
              <w:t>54</w:t>
            </w:r>
            <w:r w:rsidRPr="00524AFA">
              <w:rPr>
                <w:rFonts w:ascii="標楷體" w:eastAsia="標楷體" w:hAnsi="標楷體" w:hint="eastAsia"/>
                <w:color w:val="000000" w:themeColor="text1"/>
                <w:sz w:val="28"/>
              </w:rPr>
              <w:t>節</w:t>
            </w:r>
          </w:p>
        </w:tc>
      </w:tr>
    </w:tbl>
    <w:p w:rsidR="00524AFA" w:rsidRPr="00524AFA" w:rsidRDefault="00524AFA" w:rsidP="00524AFA">
      <w:pPr>
        <w:spacing w:line="60" w:lineRule="auto"/>
        <w:jc w:val="center"/>
        <w:rPr>
          <w:rFonts w:ascii="標楷體" w:eastAsia="標楷體" w:hAnsi="標楷體"/>
          <w:color w:val="000000" w:themeColor="text1"/>
          <w:sz w:val="36"/>
          <w:szCs w:val="36"/>
        </w:rPr>
      </w:pPr>
    </w:p>
    <w:tbl>
      <w:tblPr>
        <w:tblW w:w="1442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6"/>
        <w:gridCol w:w="1283"/>
        <w:gridCol w:w="4958"/>
        <w:gridCol w:w="2126"/>
        <w:gridCol w:w="3967"/>
      </w:tblGrid>
      <w:tr w:rsidR="00524AFA" w:rsidRPr="00524AFA" w:rsidTr="005A58D6">
        <w:trPr>
          <w:trHeight w:val="856"/>
        </w:trPr>
        <w:tc>
          <w:tcPr>
            <w:tcW w:w="14420" w:type="dxa"/>
            <w:gridSpan w:val="6"/>
            <w:tcBorders>
              <w:top w:val="double" w:sz="4" w:space="0" w:color="auto"/>
              <w:left w:val="double" w:sz="4" w:space="0" w:color="auto"/>
              <w:bottom w:val="single" w:sz="6" w:space="0" w:color="auto"/>
              <w:right w:val="double" w:sz="4" w:space="0" w:color="auto"/>
            </w:tcBorders>
            <w:hideMark/>
          </w:tcPr>
          <w:p w:rsidR="00524AFA" w:rsidRPr="00524AFA" w:rsidRDefault="00524AFA">
            <w:pP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課程目標:</w:t>
            </w:r>
          </w:p>
          <w:p w:rsidR="00524AFA" w:rsidRPr="00524AFA" w:rsidRDefault="00524AFA">
            <w:pPr>
              <w:spacing w:line="240" w:lineRule="exact"/>
              <w:rPr>
                <w:color w:val="000000" w:themeColor="text1"/>
                <w:sz w:val="20"/>
                <w:szCs w:val="20"/>
              </w:rPr>
            </w:pPr>
            <w:r w:rsidRPr="00524AFA">
              <w:rPr>
                <w:rFonts w:ascii="標楷體" w:eastAsia="標楷體" w:hAnsi="標楷體" w:hint="eastAsia"/>
                <w:color w:val="000000" w:themeColor="text1"/>
                <w:sz w:val="26"/>
                <w:szCs w:val="20"/>
              </w:rPr>
              <w:t>本冊教學內容包含三個單元主題：地理教室、歷史教室和公民教室，讓學生在有趣而活潑的教材引導下，提升讀書及自學能力，奠定良好學習基礎。</w:t>
            </w:r>
          </w:p>
          <w:p w:rsidR="00524AFA" w:rsidRPr="00524AFA" w:rsidRDefault="00524AFA">
            <w:pP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（一）地理教室：</w:t>
            </w:r>
          </w:p>
          <w:p w:rsidR="00524AFA" w:rsidRPr="00524AFA" w:rsidRDefault="00524AFA">
            <w:pPr>
              <w:spacing w:line="240" w:lineRule="exact"/>
              <w:rPr>
                <w:color w:val="000000" w:themeColor="text1"/>
                <w:sz w:val="20"/>
                <w:szCs w:val="20"/>
              </w:rPr>
            </w:pPr>
            <w:r w:rsidRPr="00524AFA">
              <w:rPr>
                <w:rFonts w:ascii="標楷體" w:eastAsia="標楷體" w:hAnsi="標楷體" w:hint="eastAsia"/>
                <w:color w:val="000000" w:themeColor="text1"/>
                <w:sz w:val="26"/>
                <w:szCs w:val="20"/>
              </w:rPr>
              <w:t>1.地理議題：認識臺灣的地名文化。</w:t>
            </w:r>
          </w:p>
          <w:p w:rsidR="00524AFA" w:rsidRPr="00524AFA" w:rsidRDefault="00524AFA">
            <w:pPr>
              <w:spacing w:line="240" w:lineRule="exact"/>
              <w:rPr>
                <w:color w:val="000000" w:themeColor="text1"/>
                <w:sz w:val="20"/>
                <w:szCs w:val="20"/>
              </w:rPr>
            </w:pPr>
            <w:r w:rsidRPr="00524AFA">
              <w:rPr>
                <w:rFonts w:ascii="標楷體" w:eastAsia="標楷體" w:hAnsi="標楷體" w:hint="eastAsia"/>
                <w:color w:val="000000" w:themeColor="text1"/>
                <w:sz w:val="26"/>
                <w:szCs w:val="20"/>
              </w:rPr>
              <w:t>2.地理議題：認識臺灣的農業與食品安全。</w:t>
            </w:r>
          </w:p>
          <w:p w:rsidR="00524AFA" w:rsidRPr="00524AFA" w:rsidRDefault="00524AFA">
            <w:pP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（二）歷史教室：</w:t>
            </w:r>
          </w:p>
          <w:p w:rsidR="00524AFA" w:rsidRPr="00524AFA" w:rsidRDefault="00524AFA">
            <w:pPr>
              <w:spacing w:line="240" w:lineRule="exact"/>
              <w:rPr>
                <w:color w:val="000000" w:themeColor="text1"/>
                <w:sz w:val="20"/>
                <w:szCs w:val="20"/>
              </w:rPr>
            </w:pPr>
            <w:r w:rsidRPr="00524AFA">
              <w:rPr>
                <w:rFonts w:ascii="標楷體" w:eastAsia="標楷體" w:hAnsi="標楷體" w:hint="eastAsia"/>
                <w:color w:val="000000" w:themeColor="text1"/>
                <w:sz w:val="26"/>
                <w:szCs w:val="20"/>
              </w:rPr>
              <w:t>1.學習世界歷史，了解發生世界的歷史脈絡。</w:t>
            </w:r>
          </w:p>
          <w:p w:rsidR="00524AFA" w:rsidRPr="00524AFA" w:rsidRDefault="00524AFA">
            <w:pPr>
              <w:spacing w:line="240" w:lineRule="exact"/>
              <w:rPr>
                <w:color w:val="000000" w:themeColor="text1"/>
                <w:sz w:val="20"/>
                <w:szCs w:val="20"/>
              </w:rPr>
            </w:pPr>
            <w:r w:rsidRPr="00524AFA">
              <w:rPr>
                <w:rFonts w:ascii="標楷體" w:eastAsia="標楷體" w:hAnsi="標楷體" w:hint="eastAsia"/>
                <w:color w:val="000000" w:themeColor="text1"/>
                <w:sz w:val="26"/>
                <w:szCs w:val="20"/>
              </w:rPr>
              <w:t>2.了解近代世界歷史人物的事蹟和重大事件的演變。</w:t>
            </w:r>
          </w:p>
          <w:p w:rsidR="00524AFA" w:rsidRPr="00524AFA" w:rsidRDefault="00524AFA">
            <w:pP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（三）公民教室：</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1.認識科技對現今生活的影響。</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hint="eastAsia"/>
                <w:color w:val="000000" w:themeColor="text1"/>
                <w:sz w:val="26"/>
                <w:szCs w:val="20"/>
              </w:rPr>
              <w:t>2.了解全球化的影響及身為世界公民的一分子應注意的事項。</w:t>
            </w:r>
          </w:p>
          <w:p w:rsidR="00524AFA" w:rsidRPr="00524AFA" w:rsidRDefault="00524AFA">
            <w:pPr>
              <w:spacing w:line="240" w:lineRule="exact"/>
              <w:rPr>
                <w:color w:val="000000" w:themeColor="text1"/>
                <w:sz w:val="20"/>
                <w:szCs w:val="20"/>
              </w:rPr>
            </w:pPr>
            <w:r w:rsidRPr="00524AFA">
              <w:rPr>
                <w:rFonts w:ascii="標楷體" w:eastAsia="標楷體" w:hAnsi="標楷體" w:hint="eastAsia"/>
                <w:color w:val="000000" w:themeColor="text1"/>
                <w:sz w:val="26"/>
                <w:szCs w:val="20"/>
              </w:rPr>
              <w:t>3.學習智慧財產權的保障。</w:t>
            </w:r>
          </w:p>
        </w:tc>
      </w:tr>
      <w:tr w:rsidR="00524AFA" w:rsidRPr="00524AFA" w:rsidTr="005A58D6">
        <w:trPr>
          <w:trHeight w:val="461"/>
        </w:trPr>
        <w:tc>
          <w:tcPr>
            <w:tcW w:w="2086"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524AFA" w:rsidRPr="00524AFA" w:rsidRDefault="00524AFA">
            <w:pPr>
              <w:jc w:val="center"/>
              <w:rPr>
                <w:rFonts w:ascii="標楷體" w:eastAsia="標楷體" w:hAnsi="標楷體"/>
                <w:color w:val="000000" w:themeColor="text1"/>
                <w:sz w:val="26"/>
                <w:szCs w:val="26"/>
              </w:rPr>
            </w:pPr>
            <w:r w:rsidRPr="00524AFA">
              <w:rPr>
                <w:rFonts w:ascii="標楷體" w:eastAsia="標楷體" w:hAnsi="標楷體" w:cs="新細明體" w:hint="eastAsia"/>
                <w:color w:val="000000" w:themeColor="text1"/>
                <w:sz w:val="26"/>
                <w:szCs w:val="26"/>
              </w:rPr>
              <w:t>教學進度</w:t>
            </w:r>
          </w:p>
        </w:tc>
        <w:tc>
          <w:tcPr>
            <w:tcW w:w="1283" w:type="dxa"/>
            <w:vMerge w:val="restart"/>
            <w:tcBorders>
              <w:top w:val="single" w:sz="6" w:space="0" w:color="auto"/>
              <w:left w:val="single" w:sz="6" w:space="0" w:color="auto"/>
              <w:bottom w:val="single" w:sz="6" w:space="0" w:color="auto"/>
              <w:right w:val="single" w:sz="4" w:space="0" w:color="auto"/>
            </w:tcBorders>
            <w:shd w:val="clear" w:color="auto" w:fill="F3F3F3"/>
            <w:vAlign w:val="center"/>
            <w:hideMark/>
          </w:tcPr>
          <w:p w:rsidR="00524AFA" w:rsidRPr="00524AFA" w:rsidRDefault="00524AFA">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核心素養</w:t>
            </w:r>
          </w:p>
        </w:tc>
        <w:tc>
          <w:tcPr>
            <w:tcW w:w="4958"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524AFA" w:rsidRPr="00524AFA" w:rsidRDefault="00524AFA">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524AFA" w:rsidRPr="00524AFA" w:rsidRDefault="00524AFA">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評量方式</w:t>
            </w:r>
          </w:p>
        </w:tc>
        <w:tc>
          <w:tcPr>
            <w:tcW w:w="3967"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524AFA" w:rsidRPr="00524AFA" w:rsidRDefault="00524AFA">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議題融入/</w:t>
            </w:r>
          </w:p>
          <w:p w:rsidR="00524AFA" w:rsidRPr="00524AFA" w:rsidRDefault="00524AFA">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跨領域(選填)</w:t>
            </w:r>
          </w:p>
        </w:tc>
      </w:tr>
      <w:tr w:rsidR="00524AFA" w:rsidRPr="00524AFA" w:rsidTr="005A58D6">
        <w:trPr>
          <w:trHeight w:val="1215"/>
        </w:trPr>
        <w:tc>
          <w:tcPr>
            <w:tcW w:w="670"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524AFA" w:rsidRPr="00524AFA" w:rsidRDefault="00524AFA">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週次</w:t>
            </w:r>
          </w:p>
        </w:tc>
        <w:tc>
          <w:tcPr>
            <w:tcW w:w="1416"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524AFA" w:rsidRPr="00524AFA" w:rsidRDefault="00524AFA">
            <w:pPr>
              <w:jc w:val="center"/>
              <w:rPr>
                <w:rFonts w:ascii="標楷體" w:eastAsia="標楷體" w:hAnsi="標楷體"/>
                <w:color w:val="000000" w:themeColor="text1"/>
                <w:sz w:val="26"/>
                <w:szCs w:val="26"/>
              </w:rPr>
            </w:pPr>
            <w:r w:rsidRPr="00524AFA">
              <w:rPr>
                <w:rFonts w:ascii="標楷體" w:eastAsia="標楷體" w:hAnsi="標楷體" w:hint="eastAsia"/>
                <w:color w:val="000000" w:themeColor="text1"/>
                <w:sz w:val="26"/>
                <w:szCs w:val="26"/>
              </w:rPr>
              <w:t>單元名稱</w:t>
            </w:r>
          </w:p>
        </w:tc>
        <w:tc>
          <w:tcPr>
            <w:tcW w:w="1283" w:type="dxa"/>
            <w:vMerge/>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rFonts w:ascii="標楷體" w:eastAsia="標楷體" w:hAnsi="標楷體"/>
                <w:color w:val="000000" w:themeColor="text1"/>
                <w:sz w:val="26"/>
                <w:szCs w:val="26"/>
              </w:rPr>
            </w:pPr>
          </w:p>
        </w:tc>
        <w:tc>
          <w:tcPr>
            <w:tcW w:w="4958" w:type="dxa"/>
            <w:vMerge/>
            <w:tcBorders>
              <w:top w:val="single" w:sz="4" w:space="0" w:color="auto"/>
              <w:left w:val="single" w:sz="6" w:space="0" w:color="auto"/>
              <w:bottom w:val="single" w:sz="6" w:space="0" w:color="auto"/>
              <w:right w:val="single" w:sz="6" w:space="0" w:color="auto"/>
            </w:tcBorders>
            <w:vAlign w:val="center"/>
            <w:hideMark/>
          </w:tcPr>
          <w:p w:rsidR="00524AFA" w:rsidRPr="00524AFA" w:rsidRDefault="00524AFA">
            <w:pPr>
              <w:rPr>
                <w:rFonts w:ascii="標楷體" w:eastAsia="標楷體" w:hAnsi="標楷體"/>
                <w:color w:val="000000" w:themeColor="text1"/>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524AFA" w:rsidRPr="00524AFA" w:rsidRDefault="00524AFA">
            <w:pPr>
              <w:rPr>
                <w:rFonts w:ascii="標楷體" w:eastAsia="標楷體" w:hAnsi="標楷體"/>
                <w:color w:val="000000" w:themeColor="text1"/>
                <w:sz w:val="26"/>
                <w:szCs w:val="26"/>
              </w:rPr>
            </w:pPr>
          </w:p>
        </w:tc>
        <w:tc>
          <w:tcPr>
            <w:tcW w:w="3967" w:type="dxa"/>
            <w:vMerge/>
            <w:tcBorders>
              <w:top w:val="single" w:sz="4" w:space="0" w:color="auto"/>
              <w:left w:val="single" w:sz="6" w:space="0" w:color="auto"/>
              <w:bottom w:val="single" w:sz="6" w:space="0" w:color="auto"/>
              <w:right w:val="double" w:sz="4" w:space="0" w:color="auto"/>
            </w:tcBorders>
            <w:vAlign w:val="center"/>
            <w:hideMark/>
          </w:tcPr>
          <w:p w:rsidR="00524AFA" w:rsidRPr="00524AFA" w:rsidRDefault="00524AFA">
            <w:pPr>
              <w:rPr>
                <w:rFonts w:ascii="標楷體" w:eastAsia="標楷體" w:hAnsi="標楷體"/>
                <w:color w:val="000000" w:themeColor="text1"/>
                <w:sz w:val="26"/>
                <w:szCs w:val="26"/>
              </w:rPr>
            </w:pP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t>第一週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第一章臺灣與鄉鎮市區地名</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w:t>
            </w:r>
            <w:r w:rsidRPr="00524AFA">
              <w:rPr>
                <w:rFonts w:ascii="標楷體" w:eastAsia="標楷體" w:hAnsi="標楷體" w:cs="新細明體" w:hint="eastAsia"/>
                <w:color w:val="000000" w:themeColor="text1"/>
                <w:sz w:val="26"/>
                <w:szCs w:val="26"/>
              </w:rPr>
              <w:lastRenderedPageBreak/>
              <w:t>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1.介紹臺灣地名的由來。</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2.說明臺灣一詞指涉的範圍與內涵在不同時代、不同的人眼中有不同意義。</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3.補充荷蘭</w:t>
            </w:r>
            <w:r w:rsidRPr="00524AFA">
              <w:rPr>
                <w:rFonts w:ascii="標楷體" w:eastAsia="標楷體" w:hAnsi="標楷體" w:hint="eastAsia"/>
                <w:bCs/>
                <w:snapToGrid w:val="0"/>
                <w:color w:val="000000" w:themeColor="text1"/>
              </w:rPr>
              <w:softHyphen/>
              <w:t>於2020年1月起，正名「Netherlands」作為官方正式名稱。</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4.介紹鄉、鎮、市、區等基層行政區的階層及分類方式。</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5.解釋地名的由來與其背後的歷史意義。</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6.分析不同時期誕生的地名特色。</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1.習作評量</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人J5了解社會上有不同的群體和文</w:t>
            </w:r>
            <w:r w:rsidRPr="00524AFA">
              <w:rPr>
                <w:rFonts w:ascii="標楷體" w:eastAsia="標楷體" w:hAnsi="標楷體" w:hint="eastAsia"/>
                <w:color w:val="000000" w:themeColor="text1"/>
              </w:rPr>
              <w:lastRenderedPageBreak/>
              <w:t>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原住民族教育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原J10認識原住民族地 區、部落及傳統土地領域的地理分佈。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第一週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w:t>
            </w:r>
            <w:r w:rsidRPr="00524AFA">
              <w:rPr>
                <w:rFonts w:ascii="標楷體" w:eastAsia="標楷體" w:hAnsi="標楷體" w:cs="新細明體" w:hint="eastAsia"/>
                <w:color w:val="000000" w:themeColor="text1"/>
                <w:sz w:val="26"/>
                <w:szCs w:val="20"/>
              </w:rPr>
              <w:t>革命的年代</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w:t>
            </w:r>
            <w:r w:rsidRPr="00524AFA">
              <w:rPr>
                <w:rFonts w:ascii="標楷體" w:eastAsia="標楷體" w:hAnsi="標楷體" w:cs="新細明體" w:hint="eastAsia"/>
                <w:color w:val="000000" w:themeColor="text1"/>
                <w:sz w:val="26"/>
                <w:szCs w:val="26"/>
              </w:rPr>
              <w:lastRenderedPageBreak/>
              <w:t>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lastRenderedPageBreak/>
              <w:t>1.介紹北美洲殖民地的歷史。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2.說明英國的議會制度與北美殖民地的處境。</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3.配合圖2-1-5介紹獨立宣言內容與獨立戰爭。</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4.藉由上學期課程之啟蒙運動，閱讀並討論獨立宣言內容與人權。</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5.介紹美國三權分立的政府組織。</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6.完成p.47實作與練習。</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1.心得報告</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3.師生互動</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第一週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第一章科技發展</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社-J-B2 理解不同時空的科技與媒體發展和應用，增進</w:t>
            </w:r>
            <w:r w:rsidRPr="00524AFA">
              <w:rPr>
                <w:rFonts w:ascii="標楷體" w:eastAsia="標楷體" w:hAnsi="標楷體" w:cs="新細明體" w:hint="eastAsia"/>
                <w:color w:val="000000" w:themeColor="text1"/>
                <w:sz w:val="26"/>
                <w:szCs w:val="26"/>
              </w:rPr>
              <w:lastRenderedPageBreak/>
              <w:t>媒體識讀能力，並思辨其在生活中可能帶來的衝突與影響。</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1.說明科技如何改變人類在食衣住行各方便的生活。</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2.說明科技如何改變學生的教育學習。</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3.說明生物科技如何改變人類生活。</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4.說明科技帶來的資訊風險，說明我們該如何強化媒體識讀能力，避免成為錯誤訊息的傳遞者。</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5.說明智慧財產權，說明我國如何以著作權</w:t>
            </w:r>
            <w:r w:rsidRPr="00524AFA">
              <w:rPr>
                <w:rFonts w:ascii="標楷體" w:eastAsia="標楷體" w:hAnsi="標楷體" w:hint="eastAsia"/>
                <w:bCs/>
                <w:snapToGrid w:val="0"/>
                <w:color w:val="000000" w:themeColor="text1"/>
              </w:rPr>
              <w:lastRenderedPageBreak/>
              <w:t>法、專利法及商標法保障智慧財產權。</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【科技教育】</w:t>
            </w:r>
          </w:p>
          <w:p w:rsidR="00524AFA" w:rsidRPr="00524AFA" w:rsidRDefault="00524AFA">
            <w:pPr>
              <w:spacing w:line="260" w:lineRule="exact"/>
              <w:rPr>
                <w:rFonts w:ascii="標楷體" w:eastAsia="標楷體" w:hAnsi="標楷體"/>
                <w:bCs/>
                <w:snapToGrid w:val="0"/>
                <w:color w:val="000000" w:themeColor="text1"/>
              </w:rPr>
            </w:pP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第二週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第一章臺灣與鄉鎮市區地名</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w:t>
            </w:r>
            <w:r w:rsidRPr="00524AFA">
              <w:rPr>
                <w:rFonts w:ascii="標楷體" w:eastAsia="標楷體" w:hAnsi="標楷體" w:cs="新細明體" w:hint="eastAsia"/>
                <w:color w:val="000000" w:themeColor="text1"/>
                <w:sz w:val="26"/>
                <w:szCs w:val="26"/>
              </w:rPr>
              <w:lastRenderedPageBreak/>
              <w:t>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1.說明地名可以從根據哪些層面來命名。</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2.利用地名作為舉例，分析其名稱背後的意義。</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3.引導學生閱讀課後文章並發表見解。</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1.習作評量</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原住民族教育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原J10認識原住民族地 區、部落及傳統土地領域的地理分佈。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第二週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w:t>
            </w:r>
            <w:r w:rsidRPr="00524AFA">
              <w:rPr>
                <w:rFonts w:ascii="標楷體" w:eastAsia="標楷體" w:hAnsi="標楷體" w:cs="新細明體" w:hint="eastAsia"/>
                <w:color w:val="000000" w:themeColor="text1"/>
                <w:sz w:val="26"/>
                <w:szCs w:val="20"/>
              </w:rPr>
              <w:t>革命的年代</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w:t>
            </w:r>
            <w:r w:rsidRPr="00524AFA">
              <w:rPr>
                <w:rFonts w:ascii="標楷體" w:eastAsia="標楷體" w:hAnsi="標楷體" w:cs="新細明體" w:hint="eastAsia"/>
                <w:color w:val="000000" w:themeColor="text1"/>
                <w:sz w:val="26"/>
                <w:szCs w:val="26"/>
              </w:rPr>
              <w:lastRenderedPageBreak/>
              <w:t>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w:t>
            </w:r>
            <w:r w:rsidRPr="00524AFA">
              <w:rPr>
                <w:rFonts w:ascii="標楷體" w:eastAsia="標楷體" w:hAnsi="標楷體" w:cs="新細明體" w:hint="eastAsia"/>
                <w:color w:val="000000" w:themeColor="text1"/>
                <w:sz w:val="26"/>
                <w:szCs w:val="26"/>
              </w:rPr>
              <w:lastRenderedPageBreak/>
              <w:t>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lastRenderedPageBreak/>
              <w:t>1.介紹法國大革命前的社會階級與情勢。</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2.配合圖2-1-4介紹法國大革命的過程與人權宣言內容。</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3.說明拿破崙崛起的過程與影響。</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4.討論維也納會議與正統原則之內涵。</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5.完成p.50實作與練習。</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6.完成p.51課後閱讀。</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7.完成第一課習作。</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8.藉先前課程，幫助學生了解地理大發現後中南美洲的處境。</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9.討論拉丁美洲獨立運動如何受到啟蒙運動與拿破崙崛起的影響。</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10.介紹門羅宣言頒布之後，使美國逐漸掌控美洲事務。</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1.學習單</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2.小組討論</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3.師生互動</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第二週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第一章科技發展</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社-J-B2 理解不同時空的科技與媒體發展和應用，增進媒體識讀能力，並思辨其在生活中可能帶來的衝突與影響。</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1.說明科技如何改變人類在食衣住行各方便的生活。</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2.說明科技如何改變學生的教育學習。</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3.說明生物科技如何改變人類生活。</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4.說明科技帶來的資訊風險，說明我們該如何強化媒體識讀能力，避免成為錯誤訊息的傳遞者。</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5.說明智慧財產權，說明我國如何以著作權法、專利法及商標法保障智慧財產權。</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【科技教育】</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t>第三週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第一章臺灣與鄉鎮市區地名</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w:t>
            </w:r>
            <w:r w:rsidRPr="00524AFA">
              <w:rPr>
                <w:rFonts w:ascii="標楷體" w:eastAsia="標楷體" w:hAnsi="標楷體" w:cs="新細明體" w:hint="eastAsia"/>
                <w:color w:val="000000" w:themeColor="text1"/>
                <w:sz w:val="26"/>
                <w:szCs w:val="26"/>
              </w:rPr>
              <w:lastRenderedPageBreak/>
              <w:t>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1.介紹臺灣的聚落地名和地形的關係並舉例說明。</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2.介紹臺灣的聚落地名和動植物的關係並舉例說明。</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3.介紹臺灣的聚落地名和語言的關係並舉例說明。</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4.介紹臺灣的聚落地名和原鄉的關係並舉例說明。</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1.習作評量</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原住民族教育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原J10認識原住民族地 區、部落及傳統土地領域的地理分佈。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第三週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w:t>
            </w:r>
            <w:r w:rsidRPr="00524AFA">
              <w:rPr>
                <w:rFonts w:ascii="標楷體" w:eastAsia="標楷體" w:hAnsi="標楷體" w:cs="新細明體" w:hint="eastAsia"/>
                <w:color w:val="000000" w:themeColor="text1"/>
                <w:sz w:val="26"/>
                <w:szCs w:val="20"/>
              </w:rPr>
              <w:t>革命的年代</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w:t>
            </w:r>
            <w:r w:rsidRPr="00524AFA">
              <w:rPr>
                <w:rFonts w:ascii="標楷體" w:eastAsia="標楷體" w:hAnsi="標楷體" w:cs="新細明體" w:hint="eastAsia"/>
                <w:color w:val="000000" w:themeColor="text1"/>
                <w:sz w:val="26"/>
                <w:szCs w:val="26"/>
              </w:rPr>
              <w:lastRenderedPageBreak/>
              <w:t>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1.介紹日耳曼地區從拿破崙崛起到維也納會議間的政治演變。</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2.討論關稅同盟對日耳曼地區統一的影響。</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3.介紹俾斯麥帶領日耳曼地區統一建國的過程。</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4.介紹義大利地區的概況與統一建國的過程。</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5.介紹義大利建國三傑的貢獻。</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6.討論本學期至今所學的各個革命與建國運動及其原因，可聚焦於啟蒙運動與人權、拿破崙崛起與民族主義。</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7.完成p.60實作與練習。</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8.完成p.61課後閱讀。</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9.說明帝國主義的意義與發展過程。</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10.介紹19世紀帝國主義興起的背景。</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11.討論帝國主義國家如何、為何合理化其侵略行為。</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12.介紹19世紀亞洲受殖民與侵略的過程，並與臺灣史清帝國時期、日治時期、中國史晚清的課程內容作連結。</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13.介紹19世紀非洲受殖民的過程與影響。</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14.介紹19世紀拉丁美洲受美國掌控的情形。</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15</w:t>
            </w:r>
            <w:r w:rsidRPr="00524AFA">
              <w:rPr>
                <w:rFonts w:ascii="標楷體" w:eastAsia="標楷體" w:hAnsi="標楷體" w:hint="eastAsia"/>
                <w:color w:val="000000" w:themeColor="text1"/>
              </w:rPr>
              <w:t>.藉師生問答或小組討論方式，連貫第一、二章課程內容。</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16.完成.p.62-63歷史探查1。</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17.完成第二課習作。</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1.討論發表</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2.心得報告</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3.紙筆評量</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4.習作評量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第三週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第一章科技發展</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社-J-B2 理解不同時空的科技與媒體發展和應用，增進</w:t>
            </w:r>
            <w:r w:rsidRPr="00524AFA">
              <w:rPr>
                <w:rFonts w:ascii="標楷體" w:eastAsia="標楷體" w:hAnsi="標楷體" w:cs="新細明體" w:hint="eastAsia"/>
                <w:color w:val="000000" w:themeColor="text1"/>
                <w:sz w:val="26"/>
                <w:szCs w:val="26"/>
              </w:rPr>
              <w:lastRenderedPageBreak/>
              <w:t>媒體識讀能力，並思辨其在生活中可能帶來的衝突與影響。</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1.說明跨國貿易活動為什麼會產生，說明國際分工的現象。</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2.說明國際分工對不同地區國家產生的影響與貧富差距困境。</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3.說明進口與出口的概念。</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4.說明臺灣進出口的商品類別以及加入世界貿易組織的衝擊與挑戰。</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【科技教育】</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第四週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第二章臺灣聚落地名</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w:t>
            </w:r>
            <w:r w:rsidRPr="00524AFA">
              <w:rPr>
                <w:rFonts w:ascii="標楷體" w:eastAsia="標楷體" w:hAnsi="標楷體" w:cs="新細明體" w:hint="eastAsia"/>
                <w:color w:val="000000" w:themeColor="text1"/>
                <w:sz w:val="26"/>
                <w:szCs w:val="26"/>
              </w:rPr>
              <w:lastRenderedPageBreak/>
              <w:t>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1.介紹臺灣的聚落地名和原鄉的關係並舉例說明。</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2.引導學生閱讀課後文章及發表見解。</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3.利用地名網站查詢資料，瞭解自己居住的家鄉、就讀的學校附近地名的由來。</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4.介紹臺灣鄉鎮的特色物產及興盛原因。</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原住民族教育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原J10認識原住民族地 區、部落及傳統土地領域的地理分佈。</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w:t>
            </w:r>
            <w:r w:rsidRPr="00524AFA">
              <w:rPr>
                <w:rFonts w:ascii="標楷體" w:eastAsia="標楷體" w:hAnsi="標楷體" w:hint="eastAsia"/>
                <w:b/>
                <w:bCs/>
                <w:snapToGrid w:val="0"/>
                <w:color w:val="000000" w:themeColor="text1"/>
              </w:rPr>
              <w:t>多元文化教育</w:t>
            </w:r>
            <w:r w:rsidRPr="00524AFA">
              <w:rPr>
                <w:rFonts w:ascii="標楷體" w:eastAsia="標楷體" w:hAnsi="標楷體" w:hint="eastAsia"/>
                <w:bCs/>
                <w:snapToGrid w:val="0"/>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 xml:space="preserve">多J7探討我族文化與他 族文化的關聯性。 </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第四週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w:t>
            </w:r>
            <w:r w:rsidRPr="00524AFA">
              <w:rPr>
                <w:rFonts w:ascii="標楷體" w:eastAsia="標楷體" w:hAnsi="標楷體" w:cs="新細明體" w:hint="eastAsia"/>
                <w:color w:val="000000" w:themeColor="text1"/>
                <w:sz w:val="26"/>
                <w:szCs w:val="20"/>
              </w:rPr>
              <w:t>民族主義與帝國主義</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w:t>
            </w:r>
            <w:r w:rsidRPr="00524AFA">
              <w:rPr>
                <w:rFonts w:ascii="標楷體" w:eastAsia="標楷體" w:hAnsi="標楷體" w:cs="新細明體" w:hint="eastAsia"/>
                <w:color w:val="000000" w:themeColor="text1"/>
                <w:sz w:val="26"/>
                <w:szCs w:val="26"/>
              </w:rPr>
              <w:lastRenderedPageBreak/>
              <w:t>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w:t>
            </w:r>
            <w:r w:rsidRPr="00524AFA">
              <w:rPr>
                <w:rFonts w:ascii="標楷體" w:eastAsia="標楷體" w:hAnsi="標楷體" w:cs="新細明體" w:hint="eastAsia"/>
                <w:color w:val="000000" w:themeColor="text1"/>
                <w:sz w:val="26"/>
                <w:szCs w:val="26"/>
              </w:rPr>
              <w:lastRenderedPageBreak/>
              <w:t>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1.藉先前課程討論帝國主義帶來的國際衝突。</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2.配合圖2-3-1說明一戰前的歐洲局勢演變。</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3.說明巴爾幹半島的局勢如何成為一戰導火線。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4.介紹東西線的戰爭概況：</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東線－俄國退出戰爭；</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西線－前期膠著，後期美軍參戰後反攻。</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5.討論一戰的影響，並重申戰爭帶來的破壞。</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6.完成p.73課後閱讀。</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7.介紹巴黎和會與其重要人物。</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8.介紹凡爾賽條約的內容，與其造成二戰的原因。</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9.討論十四點原則中的民族自決，並與日治時期臺灣的政治社會運動做連結。</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10.討論十四點原則中的國際聯盟，內容聚焦於其成立目的與失敗因素。</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2.隨堂測驗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3.分組討論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第四週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第二章跨越國界的貿易</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1.說明跨國貿易活動為什麼會產生，說明國際分工的現象。</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2.說明國際分工對不同地區國家產生的影響與貧富差距困境。</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3.說明進口與出口的概念。</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4.說明臺灣進出口的商品類別以及加入世界貿易組織的衝擊與挑戰。</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國J1理解國家發展和全球之關連性。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國J4 認識跨文化與全球競合的現象。</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t>第五週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第二章臺灣聚落地名</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lastRenderedPageBreak/>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1.說明臺灣農業受到自然環境影響，因而具有少量、多樣、分布範圍廣等特徵。</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2.介紹臺灣農業受到哪些自然環境的限制，以及農民如何努力突破困境，並成功外銷國際。</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3.說明臺灣加入世界貿易組織後，對糧食作物帶來的影響。</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4.說明臺灣的糧食作物生產狀況，以及如果過度依賴國際貿易進口糧食可能會有什麼風險。</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5.說明臺灣農產品如何運銷國際。</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6.介紹臺灣出口哪些種類的農產品，並且能比較分析進出口品項的差異。</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原住民族教育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原J10認識原住民族地區、部落及傳統土地領域的地理分佈。</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w:t>
            </w:r>
            <w:r w:rsidRPr="00524AFA">
              <w:rPr>
                <w:rFonts w:ascii="標楷體" w:eastAsia="標楷體" w:hAnsi="標楷體" w:hint="eastAsia"/>
                <w:b/>
                <w:bCs/>
                <w:snapToGrid w:val="0"/>
                <w:color w:val="000000" w:themeColor="text1"/>
              </w:rPr>
              <w:t>多元文化教育</w:t>
            </w:r>
            <w:r w:rsidRPr="00524AFA">
              <w:rPr>
                <w:rFonts w:ascii="標楷體" w:eastAsia="標楷體" w:hAnsi="標楷體" w:hint="eastAsia"/>
                <w:bCs/>
                <w:snapToGrid w:val="0"/>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多J7探討我族文化與他 族文化的關聯性。</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第五週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w:t>
            </w:r>
            <w:r w:rsidRPr="00524AFA">
              <w:rPr>
                <w:rFonts w:ascii="標楷體" w:eastAsia="標楷體" w:hAnsi="標楷體" w:cs="新細明體" w:hint="eastAsia"/>
                <w:color w:val="000000" w:themeColor="text1"/>
                <w:sz w:val="26"/>
                <w:szCs w:val="20"/>
              </w:rPr>
              <w:t>民族主義與帝國主義</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w:t>
            </w:r>
            <w:r w:rsidRPr="00524AFA">
              <w:rPr>
                <w:rFonts w:ascii="標楷體" w:eastAsia="標楷體" w:hAnsi="標楷體" w:cs="新細明體" w:hint="eastAsia"/>
                <w:color w:val="000000" w:themeColor="text1"/>
                <w:sz w:val="26"/>
                <w:szCs w:val="26"/>
              </w:rPr>
              <w:lastRenderedPageBreak/>
              <w:t>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w:t>
            </w:r>
            <w:r w:rsidRPr="00524AFA">
              <w:rPr>
                <w:rFonts w:ascii="標楷體" w:eastAsia="標楷體" w:hAnsi="標楷體" w:cs="新細明體" w:hint="eastAsia"/>
                <w:color w:val="000000" w:themeColor="text1"/>
                <w:sz w:val="26"/>
                <w:szCs w:val="26"/>
              </w:rPr>
              <w:lastRenderedPageBreak/>
              <w:t>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1.配合圖2-3-6分析一戰時俄國經濟衰敗的情形，與十月革命爆發的經過。</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2.介紹蘇聯成立後對世界的影響。</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3.配合圖2-3-7介紹一戰後各國實施保護關稅，以及經濟大恐慌的內容。</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4.討論羅斯福新政的措施與影響。</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5.介紹經濟大恐慌如何影響極權政治興起。</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6.討論極權政治對國內外造成哪些影響。</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7.完成第三課習作。</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8.完成p.86-87歷史探查2。</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3.課堂討論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lastRenderedPageBreak/>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第五週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第二章跨越國界的貿易</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1.說明全球化的概念，說明全球化對於經濟、政治、文化等層面的影響。</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2.說明全球化帶來的地球村現象及其帶來的正負面影響。</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3.說明全球化在資源分配不均、勞動權益、文化及環境等四個議題的挑戰與困境。</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國J1理解國家發展和全球之關連性。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國J4 認識跨文化與全球競合的現象。</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第六週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第二章臺灣聚落地名</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w:t>
            </w:r>
            <w:r w:rsidRPr="00524AFA">
              <w:rPr>
                <w:rFonts w:ascii="標楷體" w:eastAsia="標楷體" w:hAnsi="標楷體" w:cs="新細明體" w:hint="eastAsia"/>
                <w:color w:val="000000" w:themeColor="text1"/>
                <w:sz w:val="26"/>
                <w:szCs w:val="26"/>
              </w:rPr>
              <w:lastRenderedPageBreak/>
              <w:t>群與文化之美，增進生活的豐富性。</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1.介紹臺灣進口哪些種類的農產品，並且能比較分析進出口品項的差異。</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2.說明臺灣農產品若要持續升級、外銷，需要各界攜手努力。</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3.引導學生閱讀課後文章並發表見解。</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原住民族教育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原J10認識原住民族地 區、部落及傳統土地領域的地理分佈。</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w:t>
            </w:r>
            <w:r w:rsidRPr="00524AFA">
              <w:rPr>
                <w:rFonts w:ascii="標楷體" w:eastAsia="標楷體" w:hAnsi="標楷體" w:hint="eastAsia"/>
                <w:b/>
                <w:bCs/>
                <w:snapToGrid w:val="0"/>
                <w:color w:val="000000" w:themeColor="text1"/>
              </w:rPr>
              <w:t>多元文化教育</w:t>
            </w:r>
            <w:r w:rsidRPr="00524AFA">
              <w:rPr>
                <w:rFonts w:ascii="標楷體" w:eastAsia="標楷體" w:hAnsi="標楷體" w:hint="eastAsia"/>
                <w:bCs/>
                <w:snapToGrid w:val="0"/>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 xml:space="preserve">多J7探討我族文化與他 族文化的關聯性。 </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第六週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第二章民族主義與帝國主義</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w:t>
            </w:r>
            <w:r w:rsidRPr="00524AFA">
              <w:rPr>
                <w:rFonts w:ascii="標楷體" w:eastAsia="標楷體" w:hAnsi="標楷體" w:cs="新細明體" w:hint="eastAsia"/>
                <w:color w:val="000000" w:themeColor="text1"/>
                <w:sz w:val="26"/>
                <w:szCs w:val="26"/>
              </w:rPr>
              <w:lastRenderedPageBreak/>
              <w:t>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1.藉先前課程討論極權政治與二戰前國際局勢，並分析孤立主義、姑息主義的成因與影響。</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2.介紹二戰亞洲、歐洲戰場開戰的經過，並與八下民國歷史相連結。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3.介紹戰爭前期的局勢，以及珍珠港事變的影響。</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4.介紹美軍參戰後對戰況的改變，並與日治時期臺灣史做連結。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5.介紹開羅會議與雅爾達會議的內容與影響，並與八下民國與中共歷史做連結。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6.介紹聯合國成立與對國際的影響。</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1.師生互動</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3.分組討論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第六週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第二章跨越國界的貿易</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1.說明全球化的概念，說明全球化對於經濟、政治、文化等層面的影響。</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2.說明全球化帶來的地球村現象及其帶來的正負面影響。</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3.說明全球化在資源分配不均、勞動權益、文化及環境等四個議題的挑戰與困境。</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國J1理解國家發展和全球之關連性。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國J4 認識跨文化與全球競合的現象。</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t>第七週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第二章臺灣聚落地名(第一次段考)</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w:t>
            </w:r>
            <w:r w:rsidRPr="00524AFA">
              <w:rPr>
                <w:rFonts w:ascii="標楷體" w:eastAsia="標楷體" w:hAnsi="標楷體" w:cs="新細明體" w:hint="eastAsia"/>
                <w:color w:val="000000" w:themeColor="text1"/>
                <w:sz w:val="26"/>
                <w:szCs w:val="26"/>
              </w:rPr>
              <w:lastRenderedPageBreak/>
              <w:t>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1.說明環境如何影響飲食文化，以及飲食文化會受到哪些因素而改變。</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2.介紹全球化下的飲食文化，包含臺灣飲食受到外來文化影響，反之，外來文化也會順應當地飲食習慣而改變。</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3.說明食品加工的目的，以及加工食品的優缺點。</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4.說明基因改造食品出現的背景，以及基因改造食品可能帶來的風險。</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5.介紹友善環境飲食興起的原因，以及實踐友善環境飲食的方式。</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原住民族教育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原J10認識原住民族地 區、部落及傳統土地領域的地理分佈。</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w:t>
            </w:r>
            <w:r w:rsidRPr="00524AFA">
              <w:rPr>
                <w:rFonts w:ascii="標楷體" w:eastAsia="標楷體" w:hAnsi="標楷體" w:hint="eastAsia"/>
                <w:b/>
                <w:bCs/>
                <w:snapToGrid w:val="0"/>
                <w:color w:val="000000" w:themeColor="text1"/>
              </w:rPr>
              <w:t>多元文化教育</w:t>
            </w:r>
            <w:r w:rsidRPr="00524AFA">
              <w:rPr>
                <w:rFonts w:ascii="標楷體" w:eastAsia="標楷體" w:hAnsi="標楷體" w:hint="eastAsia"/>
                <w:bCs/>
                <w:snapToGrid w:val="0"/>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 xml:space="preserve">多J7探討我族文化與他 族文化的關聯性。 </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第七週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第二章民族主義與帝國主義（第一次段考）</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語言、表格與圖像等表徵符號，</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表達人類生活的豐富面貌，並能促進相互溝通</w:t>
            </w:r>
            <w:r w:rsidRPr="00524AFA">
              <w:rPr>
                <w:rFonts w:ascii="標楷體" w:eastAsia="標楷體" w:hAnsi="標楷體" w:cs="新細明體" w:hint="eastAsia"/>
                <w:color w:val="000000" w:themeColor="text1"/>
                <w:sz w:val="26"/>
                <w:szCs w:val="26"/>
              </w:rPr>
              <w:lastRenderedPageBreak/>
              <w:t>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tc>
        <w:tc>
          <w:tcPr>
            <w:tcW w:w="4958" w:type="dxa"/>
            <w:tcBorders>
              <w:top w:val="single" w:sz="6" w:space="0" w:color="auto"/>
              <w:left w:val="single" w:sz="6" w:space="0" w:color="auto"/>
              <w:bottom w:val="single" w:sz="6" w:space="0" w:color="auto"/>
              <w:right w:val="single" w:sz="6" w:space="0" w:color="auto"/>
            </w:tcBorders>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1.藉民主與共產的對立，介紹冷戰形成的原因。</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2.介紹冷戰時期兩大集團：北大西洋公約組織與華沙公約組織。</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3.介紹柏林危機與古巴危機的始末。</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4.討論以阿衝突的成因與影響。</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5.討論第三世界集團成形的原因。</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6.介紹蘇聯統治之下人民的生活情景。</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7.說明戈巴契夫的改革措施與蘇聯的解體。</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8.分析歐洲共產政權先後垮臺原因。</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9.完成p.84實作與練習。</w:t>
            </w:r>
          </w:p>
          <w:p w:rsidR="00524AFA" w:rsidRPr="00524AFA" w:rsidRDefault="00524AFA">
            <w:pPr>
              <w:spacing w:line="260" w:lineRule="exact"/>
              <w:rPr>
                <w:rFonts w:ascii="標楷體" w:eastAsia="標楷體" w:hAnsi="標楷體"/>
                <w:bCs/>
                <w:snapToGrid w:val="0"/>
                <w:color w:val="000000" w:themeColor="text1"/>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1.師生互動</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4.習作評量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第七週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第二章跨越國界的貿易（第一次段考）</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1.說明兩岸關係如何影響</w:t>
            </w:r>
            <w:r w:rsidRPr="00524AFA">
              <w:rPr>
                <w:rFonts w:ascii="標楷體" w:eastAsia="標楷體" w:hAnsi="標楷體" w:hint="eastAsia"/>
                <w:color w:val="000000" w:themeColor="text1"/>
              </w:rPr>
              <w:t>臺</w:t>
            </w:r>
            <w:r w:rsidRPr="00524AFA">
              <w:rPr>
                <w:rFonts w:ascii="標楷體" w:eastAsia="標楷體" w:hAnsi="標楷體" w:hint="eastAsia"/>
                <w:bCs/>
                <w:snapToGrid w:val="0"/>
                <w:color w:val="000000" w:themeColor="text1"/>
              </w:rPr>
              <w:t>灣參與國際事務。</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2.說明</w:t>
            </w:r>
            <w:r w:rsidRPr="00524AFA">
              <w:rPr>
                <w:rFonts w:ascii="標楷體" w:eastAsia="標楷體" w:hAnsi="標楷體" w:hint="eastAsia"/>
                <w:color w:val="000000" w:themeColor="text1"/>
              </w:rPr>
              <w:t>臺</w:t>
            </w:r>
            <w:r w:rsidRPr="00524AFA">
              <w:rPr>
                <w:rFonts w:ascii="標楷體" w:eastAsia="標楷體" w:hAnsi="標楷體" w:hint="eastAsia"/>
                <w:bCs/>
                <w:snapToGrid w:val="0"/>
                <w:color w:val="000000" w:themeColor="text1"/>
              </w:rPr>
              <w:t>灣所涉及的國際局勢。</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3.說明兩岸關係的現況。</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4.說明</w:t>
            </w:r>
            <w:r w:rsidRPr="00524AFA">
              <w:rPr>
                <w:rFonts w:ascii="標楷體" w:eastAsia="標楷體" w:hAnsi="標楷體" w:hint="eastAsia"/>
                <w:color w:val="000000" w:themeColor="text1"/>
              </w:rPr>
              <w:t>臺</w:t>
            </w:r>
            <w:r w:rsidRPr="00524AFA">
              <w:rPr>
                <w:rFonts w:ascii="標楷體" w:eastAsia="標楷體" w:hAnsi="標楷體" w:hint="eastAsia"/>
                <w:bCs/>
                <w:snapToGrid w:val="0"/>
                <w:color w:val="000000" w:themeColor="text1"/>
              </w:rPr>
              <w:t>灣為什麼要參與國際社會，說明</w:t>
            </w:r>
            <w:r w:rsidRPr="00524AFA">
              <w:rPr>
                <w:rFonts w:ascii="標楷體" w:eastAsia="標楷體" w:hAnsi="標楷體" w:hint="eastAsia"/>
                <w:color w:val="000000" w:themeColor="text1"/>
              </w:rPr>
              <w:t>臺</w:t>
            </w:r>
            <w:r w:rsidRPr="00524AFA">
              <w:rPr>
                <w:rFonts w:ascii="標楷體" w:eastAsia="標楷體" w:hAnsi="標楷體" w:hint="eastAsia"/>
                <w:bCs/>
                <w:snapToGrid w:val="0"/>
                <w:color w:val="000000" w:themeColor="text1"/>
              </w:rPr>
              <w:t>灣政府與民間組織的國際交流與援助。</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國J1理解國家發展和全球之關連性。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國J4 認識跨文化與全球競合的現象。</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第八週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第三章臺灣的農業生產與運銷</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w:t>
            </w:r>
            <w:r w:rsidRPr="00524AFA">
              <w:rPr>
                <w:rFonts w:ascii="標楷體" w:eastAsia="標楷體" w:hAnsi="標楷體" w:cs="新細明體" w:hint="eastAsia"/>
                <w:color w:val="000000" w:themeColor="text1"/>
                <w:sz w:val="26"/>
                <w:szCs w:val="26"/>
              </w:rPr>
              <w:lastRenderedPageBreak/>
              <w:t>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1.引導學生討論人地互動中的食安問題與解決策略，該如何看待及選擇基因改造食品。</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2.引導學生討論人地互動中的食安問題與解決策略，該如何為自己的食品安全問題把關。</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1.課堂問合</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2.隨堂測驗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海洋教育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color w:val="000000" w:themeColor="text1"/>
              </w:rPr>
              <w:t>海J4</w:t>
            </w:r>
            <w:r w:rsidRPr="00524AFA">
              <w:rPr>
                <w:rFonts w:ascii="標楷體" w:eastAsia="標楷體" w:hAnsi="標楷體" w:hint="eastAsia"/>
                <w:bCs/>
                <w:snapToGrid w:val="0"/>
                <w:color w:val="000000" w:themeColor="text1"/>
              </w:rPr>
              <w:t>了解海洋水產、工程、運輸、能源、 與旅遊等產業的結構與發展。</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w:t>
            </w:r>
            <w:r w:rsidRPr="00524AFA">
              <w:rPr>
                <w:rFonts w:ascii="標楷體" w:eastAsia="標楷體" w:hAnsi="標楷體" w:hint="eastAsia"/>
                <w:b/>
                <w:bCs/>
                <w:snapToGrid w:val="0"/>
                <w:color w:val="000000" w:themeColor="text1"/>
              </w:rPr>
              <w:t>國際教育</w:t>
            </w:r>
            <w:r w:rsidRPr="00524AFA">
              <w:rPr>
                <w:rFonts w:ascii="標楷體" w:eastAsia="標楷體" w:hAnsi="標楷體" w:hint="eastAsia"/>
                <w:bCs/>
                <w:snapToGrid w:val="0"/>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 xml:space="preserve">國J1理解國家發展和全球之關聯性。 </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第八週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第三章第一次世界大戰與戰間期</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w:t>
            </w:r>
            <w:r w:rsidRPr="00524AFA">
              <w:rPr>
                <w:rFonts w:ascii="標楷體" w:eastAsia="標楷體" w:hAnsi="標楷體" w:cs="新細明體" w:hint="eastAsia"/>
                <w:color w:val="000000" w:themeColor="text1"/>
                <w:sz w:val="26"/>
                <w:szCs w:val="26"/>
              </w:rPr>
              <w:lastRenderedPageBreak/>
              <w:t>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w:t>
            </w:r>
            <w:r w:rsidRPr="00524AFA">
              <w:rPr>
                <w:rFonts w:ascii="標楷體" w:eastAsia="標楷體" w:hAnsi="標楷體" w:cs="新細明體" w:hint="eastAsia"/>
                <w:color w:val="000000" w:themeColor="text1"/>
                <w:sz w:val="26"/>
                <w:szCs w:val="26"/>
              </w:rPr>
              <w:lastRenderedPageBreak/>
              <w:t>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1.介紹全球化興起原因及未來趨勢。</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2.藉實際案例配合影片說明世界多元並立的局勢。</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3.介紹主要的國際組織與國際衝突發生地。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4.學生分組討論並上</w:t>
            </w:r>
            <w:r w:rsidRPr="00524AFA">
              <w:rPr>
                <w:rFonts w:ascii="標楷體" w:eastAsia="標楷體" w:hAnsi="標楷體" w:hint="eastAsia"/>
                <w:color w:val="000000" w:themeColor="text1"/>
              </w:rPr>
              <w:t>臺</w:t>
            </w:r>
            <w:r w:rsidRPr="00524AFA">
              <w:rPr>
                <w:rFonts w:ascii="標楷體" w:eastAsia="標楷體" w:hAnsi="標楷體" w:hint="eastAsia"/>
                <w:bCs/>
                <w:snapToGrid w:val="0"/>
                <w:color w:val="000000" w:themeColor="text1"/>
              </w:rPr>
              <w:t>報告搜尋到的國際合作與衝突案例。</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5.完成p.85課後閱讀。</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6.完成p.88-91歷史漫談。</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7.完成第四課習作。</w:t>
            </w:r>
          </w:p>
          <w:p w:rsidR="00524AFA" w:rsidRPr="00524AFA" w:rsidRDefault="00524AFA">
            <w:pPr>
              <w:rPr>
                <w:rFonts w:ascii="標楷體" w:eastAsia="標楷體" w:hAnsi="標楷體" w:cstheme="minorBidi"/>
                <w:color w:val="000000" w:themeColor="text1"/>
              </w:rPr>
            </w:pPr>
            <w:r w:rsidRPr="00524AFA">
              <w:rPr>
                <w:rFonts w:ascii="標楷體" w:eastAsia="標楷體" w:hAnsi="標楷體" w:hint="eastAsia"/>
                <w:color w:val="000000" w:themeColor="text1"/>
              </w:rPr>
              <w:t>8.帶領學生進行綜合複習。</w:t>
            </w:r>
          </w:p>
          <w:p w:rsidR="00524AFA" w:rsidRPr="00524AFA" w:rsidRDefault="00524AFA">
            <w:pPr>
              <w:spacing w:line="260" w:lineRule="exact"/>
              <w:rPr>
                <w:rFonts w:ascii="標楷體" w:eastAsia="標楷體" w:hAnsi="標楷體"/>
                <w:color w:val="000000" w:themeColor="text1"/>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1.隨堂測驗</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2.討論發表</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3.師生互動</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w:t>
            </w:r>
            <w:r w:rsidRPr="00524AFA">
              <w:rPr>
                <w:rFonts w:ascii="標楷體" w:eastAsia="標楷體" w:hAnsi="標楷體" w:hint="eastAsia"/>
                <w:bCs/>
                <w:snapToGrid w:val="0"/>
                <w:color w:val="000000" w:themeColor="text1"/>
              </w:rPr>
              <w:lastRenderedPageBreak/>
              <w:t>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第八週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第三章全球化的影響與挑戰</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lastRenderedPageBreak/>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1.說明兩岸關係如何影響</w:t>
            </w:r>
            <w:r w:rsidRPr="00524AFA">
              <w:rPr>
                <w:rFonts w:ascii="標楷體" w:eastAsia="標楷體" w:hAnsi="標楷體" w:hint="eastAsia"/>
                <w:color w:val="000000" w:themeColor="text1"/>
              </w:rPr>
              <w:t>臺</w:t>
            </w:r>
            <w:r w:rsidRPr="00524AFA">
              <w:rPr>
                <w:rFonts w:ascii="標楷體" w:eastAsia="標楷體" w:hAnsi="標楷體" w:hint="eastAsia"/>
                <w:bCs/>
                <w:snapToGrid w:val="0"/>
                <w:color w:val="000000" w:themeColor="text1"/>
              </w:rPr>
              <w:t>灣參與國際事務。</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2.說明</w:t>
            </w:r>
            <w:r w:rsidRPr="00524AFA">
              <w:rPr>
                <w:rFonts w:ascii="標楷體" w:eastAsia="標楷體" w:hAnsi="標楷體" w:hint="eastAsia"/>
                <w:color w:val="000000" w:themeColor="text1"/>
              </w:rPr>
              <w:t>臺</w:t>
            </w:r>
            <w:r w:rsidRPr="00524AFA">
              <w:rPr>
                <w:rFonts w:ascii="標楷體" w:eastAsia="標楷體" w:hAnsi="標楷體" w:hint="eastAsia"/>
                <w:bCs/>
                <w:snapToGrid w:val="0"/>
                <w:color w:val="000000" w:themeColor="text1"/>
              </w:rPr>
              <w:t>灣所涉及的國際局勢。</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3.說明兩岸關係的現況。</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4.說明</w:t>
            </w:r>
            <w:r w:rsidRPr="00524AFA">
              <w:rPr>
                <w:rFonts w:ascii="標楷體" w:eastAsia="標楷體" w:hAnsi="標楷體" w:hint="eastAsia"/>
                <w:color w:val="000000" w:themeColor="text1"/>
              </w:rPr>
              <w:t>臺</w:t>
            </w:r>
            <w:r w:rsidRPr="00524AFA">
              <w:rPr>
                <w:rFonts w:ascii="標楷體" w:eastAsia="標楷體" w:hAnsi="標楷體" w:hint="eastAsia"/>
                <w:bCs/>
                <w:snapToGrid w:val="0"/>
                <w:color w:val="000000" w:themeColor="text1"/>
              </w:rPr>
              <w:t>灣為什麼要參與國際社會，說明</w:t>
            </w:r>
            <w:r w:rsidRPr="00524AFA">
              <w:rPr>
                <w:rFonts w:ascii="標楷體" w:eastAsia="標楷體" w:hAnsi="標楷體" w:hint="eastAsia"/>
                <w:color w:val="000000" w:themeColor="text1"/>
              </w:rPr>
              <w:t>臺</w:t>
            </w:r>
            <w:r w:rsidRPr="00524AFA">
              <w:rPr>
                <w:rFonts w:ascii="標楷體" w:eastAsia="標楷體" w:hAnsi="標楷體" w:hint="eastAsia"/>
                <w:bCs/>
                <w:snapToGrid w:val="0"/>
                <w:color w:val="000000" w:themeColor="text1"/>
              </w:rPr>
              <w:t>灣政府與民間組織的國際交流與援助。</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【環境教育】</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Cs/>
                <w:snapToGrid w:val="0"/>
                <w:color w:val="000000" w:themeColor="text1"/>
              </w:rPr>
              <w:t>環J7透過「碳循環」，了解化石燃料與溫室氣體、全球暖化、及氣候變遷的關係。</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國J12 探索全球議題，並構思永續發展的在地行動方案。</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【多元文化教育】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多J9關心多元文化議題並做出理性判斷。</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多J10了解多元文化相關的問題與政策。</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第九週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第三章臺灣的農業生產與運銷</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w:t>
            </w:r>
            <w:r w:rsidRPr="00524AFA">
              <w:rPr>
                <w:rFonts w:ascii="標楷體" w:eastAsia="標楷體" w:hAnsi="標楷體" w:cs="新細明體" w:hint="eastAsia"/>
                <w:color w:val="000000" w:themeColor="text1"/>
                <w:sz w:val="26"/>
                <w:szCs w:val="26"/>
              </w:rPr>
              <w:lastRenderedPageBreak/>
              <w:t>並規劃相對應的行動方案及創新突破的可能性。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w:t>
            </w:r>
            <w:r w:rsidRPr="00524AFA">
              <w:rPr>
                <w:rFonts w:ascii="標楷體" w:eastAsia="標楷體" w:hAnsi="標楷體" w:cs="新細明體" w:hint="eastAsia"/>
                <w:color w:val="000000" w:themeColor="text1"/>
                <w:sz w:val="26"/>
                <w:szCs w:val="26"/>
              </w:rPr>
              <w:lastRenderedPageBreak/>
              <w:t>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1.由學生針對不了解的課程進行提問。</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2.教師講解學生容易犯錯或疑惑的內容。</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3.教師列印命題光碟裡的題目，作為綜合複習的參考。</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1.課堂問合</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2.隨堂測驗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 了解社會上有不同的群體和文化，尊重並欣賞其差異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海洋教育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color w:val="000000" w:themeColor="text1"/>
              </w:rPr>
              <w:t>海J4</w:t>
            </w:r>
            <w:r w:rsidRPr="00524AFA">
              <w:rPr>
                <w:rFonts w:ascii="標楷體" w:eastAsia="標楷體" w:hAnsi="標楷體" w:hint="eastAsia"/>
                <w:bCs/>
                <w:snapToGrid w:val="0"/>
                <w:color w:val="000000" w:themeColor="text1"/>
              </w:rPr>
              <w:t>了解海洋水產、工 程、運輸、能源、 與旅遊等產業的結構與發展。</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w:t>
            </w:r>
            <w:r w:rsidRPr="00524AFA">
              <w:rPr>
                <w:rFonts w:ascii="標楷體" w:eastAsia="標楷體" w:hAnsi="標楷體" w:hint="eastAsia"/>
                <w:b/>
                <w:bCs/>
                <w:snapToGrid w:val="0"/>
                <w:color w:val="000000" w:themeColor="text1"/>
              </w:rPr>
              <w:t>國際教育</w:t>
            </w:r>
            <w:r w:rsidRPr="00524AFA">
              <w:rPr>
                <w:rFonts w:ascii="標楷體" w:eastAsia="標楷體" w:hAnsi="標楷體" w:hint="eastAsia"/>
                <w:bCs/>
                <w:snapToGrid w:val="0"/>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 xml:space="preserve">國J1理解國家發展和全球之關聯性。 </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第九週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第三章第一次世界大戰與戰間期</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w:t>
            </w:r>
            <w:r w:rsidRPr="00524AFA">
              <w:rPr>
                <w:rFonts w:ascii="標楷體" w:eastAsia="標楷體" w:hAnsi="標楷體" w:cs="新細明體" w:hint="eastAsia"/>
                <w:color w:val="000000" w:themeColor="text1"/>
                <w:sz w:val="26"/>
                <w:szCs w:val="26"/>
              </w:rPr>
              <w:lastRenderedPageBreak/>
              <w:t>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lastRenderedPageBreak/>
              <w:t>1.由學生針對不了解的課程進行提問。</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2.教師講解學生容易犯錯或疑惑的內容。</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3.教師列印命題光碟裡的題目，作為綜合複習的參考。</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3.資料蒐集與整理</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第九週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第三章全球化的影響與挑戰</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1.由學生針對不了解的課程進行提問。</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2.教師講解學生容易犯錯或疑惑的內容。</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3.教師列印命題光碟裡的題目，作為綜合複習的參考。</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【環境教育】</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Cs/>
                <w:snapToGrid w:val="0"/>
                <w:color w:val="000000" w:themeColor="text1"/>
              </w:rPr>
              <w:t>環J7透過「碳循環」，了解化石燃料與溫室氣體、全球暖化、及氣候變遷的關係。</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國J12 探索全球議題，並構思永續發展的在地行動方案。</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【多元文化教育】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多J9關心多元文化議題並做出理性判斷。</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多J10了解多元文化相關的問題與政策。</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第三章臺灣的農業生產與運銷</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w:t>
            </w:r>
            <w:r w:rsidRPr="00524AFA">
              <w:rPr>
                <w:rFonts w:ascii="標楷體" w:eastAsia="標楷體" w:hAnsi="標楷體" w:cs="新細明體" w:hint="eastAsia"/>
                <w:color w:val="000000" w:themeColor="text1"/>
                <w:sz w:val="26"/>
                <w:szCs w:val="26"/>
              </w:rPr>
              <w:lastRenderedPageBreak/>
              <w:t>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1.藉由影片欣賞知悉溫室效應與地球冰河融化的因果關係。</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2.透過電影特效的視覺呈現，實際體驗地球進入冰河時期的情況。</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3.學習人類如何因應冰河時期的到來。</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1.課堂問合</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2.隨堂測驗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color w:val="000000" w:themeColor="text1"/>
              </w:rPr>
              <w:t>【</w:t>
            </w:r>
            <w:r w:rsidRPr="00524AFA">
              <w:rPr>
                <w:rFonts w:ascii="標楷體" w:eastAsia="標楷體" w:hAnsi="標楷體" w:hint="eastAsia"/>
                <w:b/>
                <w:color w:val="000000" w:themeColor="text1"/>
              </w:rPr>
              <w:t>海洋教育</w:t>
            </w:r>
            <w:r w:rsidRPr="00524AFA">
              <w:rPr>
                <w:rFonts w:ascii="標楷體" w:eastAsia="標楷體" w:hAnsi="標楷體" w:hint="eastAsia"/>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color w:val="000000" w:themeColor="text1"/>
              </w:rPr>
              <w:t>海J4</w:t>
            </w:r>
            <w:r w:rsidRPr="00524AFA">
              <w:rPr>
                <w:rFonts w:ascii="標楷體" w:eastAsia="標楷體" w:hAnsi="標楷體" w:hint="eastAsia"/>
                <w:bCs/>
                <w:snapToGrid w:val="0"/>
                <w:color w:val="000000" w:themeColor="text1"/>
              </w:rPr>
              <w:t>了解海洋水產、工程、運輸、能源、 與旅遊等產業的結構與發展。</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w:t>
            </w:r>
            <w:r w:rsidRPr="00524AFA">
              <w:rPr>
                <w:rFonts w:ascii="標楷體" w:eastAsia="標楷體" w:hAnsi="標楷體" w:hint="eastAsia"/>
                <w:b/>
                <w:bCs/>
                <w:snapToGrid w:val="0"/>
                <w:color w:val="000000" w:themeColor="text1"/>
              </w:rPr>
              <w:t>國際教育</w:t>
            </w:r>
            <w:r w:rsidRPr="00524AFA">
              <w:rPr>
                <w:rFonts w:ascii="標楷體" w:eastAsia="標楷體" w:hAnsi="標楷體" w:hint="eastAsia"/>
                <w:bCs/>
                <w:snapToGrid w:val="0"/>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 xml:space="preserve">國J1理解國家發展和全球之關聯性。 </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第三章第一次世界大戰與戰間期</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w:t>
            </w:r>
            <w:r w:rsidRPr="00524AFA">
              <w:rPr>
                <w:rFonts w:ascii="標楷體" w:eastAsia="標楷體" w:hAnsi="標楷體" w:cs="新細明體" w:hint="eastAsia"/>
                <w:color w:val="000000" w:themeColor="text1"/>
                <w:sz w:val="26"/>
                <w:szCs w:val="26"/>
              </w:rPr>
              <w:lastRenderedPageBreak/>
              <w:t>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w:t>
            </w:r>
            <w:r w:rsidRPr="00524AFA">
              <w:rPr>
                <w:rFonts w:ascii="標楷體" w:eastAsia="標楷體" w:hAnsi="標楷體" w:cs="新細明體" w:hint="eastAsia"/>
                <w:color w:val="000000" w:themeColor="text1"/>
                <w:sz w:val="26"/>
                <w:szCs w:val="26"/>
              </w:rPr>
              <w:lastRenderedPageBreak/>
              <w:t>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1.阿拉丁故事改編自天方夜譚，透過動畫欣賞，學習瞭解伊斯蘭的各種典章制度。</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2.藉由阿拉丁故事，學習接受挑戰，克服困難。</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3.學習欣賞、瞭解事物的優缺點。</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1.問題討論</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2.課堂互動</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3.分組討論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w:t>
            </w:r>
            <w:r w:rsidRPr="00524AFA">
              <w:rPr>
                <w:rFonts w:ascii="標楷體" w:eastAsia="標楷體" w:hAnsi="標楷體" w:hint="eastAsia"/>
                <w:bCs/>
                <w:snapToGrid w:val="0"/>
                <w:color w:val="000000" w:themeColor="text1"/>
              </w:rPr>
              <w:lastRenderedPageBreak/>
              <w:t>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第三章全球化的影響與挑戰</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lastRenderedPageBreak/>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1.藉由大富翁遊戲培養獨立思考能力。</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2.實際體驗日常生活中各種投資理財工具。</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【環境教育】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環J7透過「碳循環」，了解化石燃料與溫室氣體、全球暖化、及氣候變遷的關係。</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國J12 探索全球議題，並構思永續發展的在地行動方案。</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【多元文化教育】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多J9關心多元文化議題並做出理性判斷。</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多J10了解多元文化相關的問題與政策。</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第十一週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第四章臺灣飲食文化與食品安全</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w:t>
            </w:r>
            <w:r w:rsidRPr="00524AFA">
              <w:rPr>
                <w:rFonts w:ascii="標楷體" w:eastAsia="標楷體" w:hAnsi="標楷體" w:cs="新細明體" w:hint="eastAsia"/>
                <w:color w:val="000000" w:themeColor="text1"/>
                <w:sz w:val="26"/>
                <w:szCs w:val="26"/>
              </w:rPr>
              <w:lastRenderedPageBreak/>
              <w:t>並規劃相對應的行動方案及創新突破的可能性。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1.透過電影鏡頭的拍攝，欣賞並瞭解非洲黑人日常生活的真實面貌。</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2.分析與探討非洲黑人生活方式與當地地理環境、氣候的關係。</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3.比較非洲黑人與現代人在生活方式上有哪些差異。</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1.心得報告</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2.資料整理分析</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3.紙筆測驗</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color w:val="000000" w:themeColor="text1"/>
              </w:rPr>
              <w:t>人J5了解社會上有不同的群體和文化，尊重並欣賞其差異</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第十一週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第四章第二次世界大戰與戰後情勢</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w:t>
            </w:r>
            <w:r w:rsidRPr="00524AFA">
              <w:rPr>
                <w:rFonts w:ascii="標楷體" w:eastAsia="標楷體" w:hAnsi="標楷體" w:cs="新細明體" w:hint="eastAsia"/>
                <w:color w:val="000000" w:themeColor="text1"/>
                <w:sz w:val="26"/>
                <w:szCs w:val="26"/>
              </w:rPr>
              <w:lastRenderedPageBreak/>
              <w:t>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w:t>
            </w:r>
            <w:r w:rsidRPr="00524AFA">
              <w:rPr>
                <w:rFonts w:ascii="標楷體" w:eastAsia="標楷體" w:hAnsi="標楷體" w:cs="新細明體" w:hint="eastAsia"/>
                <w:color w:val="000000" w:themeColor="text1"/>
                <w:sz w:val="26"/>
                <w:szCs w:val="26"/>
              </w:rPr>
              <w:lastRenderedPageBreak/>
              <w:t>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1.美女與野獸出自於一個法國神話，藉由故事內容的情節使同學在輕鬆情境下學習法國歷史與文化。</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2.透過美女與野獸故事欣賞，學習如何寬容待人與對他人仁慈。</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3.瞭解人類情感的可貴與重要性。</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1.心得報告</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2.紙筆測驗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w:t>
            </w:r>
            <w:r w:rsidRPr="00524AFA">
              <w:rPr>
                <w:rFonts w:ascii="標楷體" w:eastAsia="標楷體" w:hAnsi="標楷體" w:hint="eastAsia"/>
                <w:bCs/>
                <w:snapToGrid w:val="0"/>
                <w:color w:val="000000" w:themeColor="text1"/>
              </w:rPr>
              <w:lastRenderedPageBreak/>
              <w:t>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第十一週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第三章全球化的影響與挑戰</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lastRenderedPageBreak/>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1.透過打撲克牌遊戲活化頭腦並訓練思考能力。</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2學習如何在遊戲中與人相處並調適成敗心境。</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【環境教育】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環J7透過「碳循環」，了解化石燃料與溫室氣體、全球暖化、及氣候變遷的關係。</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國J12 探索全球議題，並構思永續發展的在地行動方案。</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【多元文化教育】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多J9關心多元文化議題並做出理性判斷。</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多J10了解多元文化相關的問題與政策。</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第十二週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第四章臺灣飲食文化與食品安全</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w:t>
            </w:r>
            <w:r w:rsidRPr="00524AFA">
              <w:rPr>
                <w:rFonts w:ascii="標楷體" w:eastAsia="標楷體" w:hAnsi="標楷體" w:cs="新細明體" w:hint="eastAsia"/>
                <w:color w:val="000000" w:themeColor="text1"/>
                <w:sz w:val="26"/>
                <w:szCs w:val="26"/>
              </w:rPr>
              <w:lastRenderedPageBreak/>
              <w:t>並規劃相對應的行動方案及創新突破的可能性。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1.利用泰國地圖認識並瞭解彼彼島的地理位置。</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2.學習瞭解彼彼島的成因與特色。</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3.瞭解彼彼島的自然環境與人文風情。</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4.分析並討論彼彼島能成為世界觀光勝地的原因。</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1.心得報告</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2.資料整理分析</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3.紙筆測驗</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color w:val="000000" w:themeColor="text1"/>
              </w:rPr>
              <w:t>人J5了解社會上有不同的群體和文化，尊重並欣賞其差異</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第十二週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第四章第二次世界大戰與戰後情勢</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w:t>
            </w:r>
            <w:r w:rsidRPr="00524AFA">
              <w:rPr>
                <w:rFonts w:ascii="標楷體" w:eastAsia="標楷體" w:hAnsi="標楷體" w:cs="新細明體" w:hint="eastAsia"/>
                <w:color w:val="000000" w:themeColor="text1"/>
                <w:sz w:val="26"/>
                <w:szCs w:val="26"/>
              </w:rPr>
              <w:lastRenderedPageBreak/>
              <w:t>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w:t>
            </w:r>
            <w:r w:rsidRPr="00524AFA">
              <w:rPr>
                <w:rFonts w:ascii="標楷體" w:eastAsia="標楷體" w:hAnsi="標楷體" w:cs="新細明體" w:hint="eastAsia"/>
                <w:color w:val="000000" w:themeColor="text1"/>
                <w:sz w:val="26"/>
                <w:szCs w:val="26"/>
              </w:rPr>
              <w:lastRenderedPageBreak/>
              <w:t>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1.透過動畫花木蘭故事，知道中國傳統婦女所扮演的角色與責任。</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2.認識中國傳統男女地位與人權的差異。</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3.學習人可以克服環境的框架，實現自己的理想與夢想。</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2.隨堂測驗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3.分組討論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w:t>
            </w:r>
            <w:r w:rsidRPr="00524AFA">
              <w:rPr>
                <w:rFonts w:ascii="標楷體" w:eastAsia="標楷體" w:hAnsi="標楷體" w:hint="eastAsia"/>
                <w:bCs/>
                <w:snapToGrid w:val="0"/>
                <w:color w:val="000000" w:themeColor="text1"/>
              </w:rPr>
              <w:lastRenderedPageBreak/>
              <w:t>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第十二週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第四章國際參與</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1.透過象棋對弈遊戲，培養應對處理危機能力。</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2從象棋遊戲中汲取統領事物布局、進攻、防禦等技能。</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國J1理解國家發展和全球之關連性。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國J2 發展國際視野的國家意識。</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國J3 展現認同我國國家價值的行動。</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國J9 運用跨文化溝通技巧參與國際交流。</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第十三週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第一篇地理議題</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第四章臺灣飲食文化與食品安全</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w:t>
            </w:r>
            <w:r w:rsidRPr="00524AFA">
              <w:rPr>
                <w:rFonts w:ascii="標楷體" w:eastAsia="標楷體" w:hAnsi="標楷體" w:cs="新細明體" w:hint="eastAsia"/>
                <w:color w:val="000000" w:themeColor="text1"/>
                <w:sz w:val="26"/>
                <w:szCs w:val="26"/>
              </w:rPr>
              <w:lastRenderedPageBreak/>
              <w:t>號，表達人類生活的豐富面貌，並能促進相互溝通與理解。</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1.印度是一個階級嚴明的國家，透過影片鏡頭認識印度貧民的生活面貌。</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2.瞭解印度社會對於不同階級的看法與見解。</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3.藉由電影鏡頭的拍攝認識印度知名的景點與城市。</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1.心得報告</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2.資料整理分析</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3.紙筆測驗</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color w:val="000000" w:themeColor="text1"/>
              </w:rPr>
              <w:t>人J5了解社會上有不同的群體和文化，尊重並欣賞其差異</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第十三週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第二篇世界的歷史（下）</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第四章第二次世界大戰與戰後情勢</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w:t>
            </w:r>
            <w:r w:rsidRPr="00524AFA">
              <w:rPr>
                <w:rFonts w:ascii="標楷體" w:eastAsia="標楷體" w:hAnsi="標楷體" w:cs="新細明體" w:hint="eastAsia"/>
                <w:color w:val="000000" w:themeColor="text1"/>
                <w:sz w:val="26"/>
                <w:szCs w:val="26"/>
              </w:rPr>
              <w:lastRenderedPageBreak/>
              <w:t>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w:t>
            </w:r>
            <w:r w:rsidRPr="00524AFA">
              <w:rPr>
                <w:rFonts w:ascii="標楷體" w:eastAsia="標楷體" w:hAnsi="標楷體" w:cs="新細明體" w:hint="eastAsia"/>
                <w:color w:val="000000" w:themeColor="text1"/>
                <w:sz w:val="26"/>
                <w:szCs w:val="26"/>
              </w:rPr>
              <w:lastRenderedPageBreak/>
              <w:t>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1.認識古埃及法老所扮演的地位與角色。</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2.學習希伯來人的生活背景與文化。</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3.瞭解摩西的個人生平與相關事蹟。</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4.認識古埃及文明的歷史與各種典章制度。</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2.隨堂測驗</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3.分組討論</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4.整理與分析</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第十三週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第三篇全球關連</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第四章國際參與</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1.透過跳棋遊戲學習與人和諧相處交流。</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2.培養面對挫折應具有的心理素質。</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3.培養同學獨當一面能力。</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1.資料蒐集與整理</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3.命題系統光碟</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4.課堂問答</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5.心得報告</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6.習作評量</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【國際教育】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國J1理解國家發展和全球之關連性。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國J2 發展國際視野的國家意識。</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國J3 展現認同我國國家價值的行動。</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國J9 運用跨文化溝通技巧參與國際交流。</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t>第十四週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snapToGrid w:val="0"/>
                <w:color w:val="000000" w:themeColor="text1"/>
                <w:sz w:val="26"/>
                <w:szCs w:val="20"/>
              </w:rPr>
              <w:t>地理</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snapToGrid w:val="0"/>
                <w:color w:val="000000" w:themeColor="text1"/>
                <w:sz w:val="26"/>
                <w:szCs w:val="20"/>
              </w:rPr>
              <w:t>總複習</w:t>
            </w:r>
            <w:r w:rsidRPr="00524AFA">
              <w:rPr>
                <w:rFonts w:ascii="標楷體" w:eastAsia="標楷體" w:hAnsi="標楷體" w:cs="新細明體" w:hint="eastAsia"/>
                <w:bCs/>
                <w:snapToGrid w:val="0"/>
                <w:color w:val="000000" w:themeColor="text1"/>
                <w:sz w:val="26"/>
                <w:szCs w:val="20"/>
              </w:rPr>
              <w:t>（第二次段考）</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lastRenderedPageBreak/>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w:t>
            </w:r>
            <w:r w:rsidRPr="00524AFA">
              <w:rPr>
                <w:rFonts w:ascii="標楷體" w:eastAsia="標楷體" w:hAnsi="標楷體" w:cs="新細明體" w:hint="eastAsia"/>
                <w:color w:val="000000" w:themeColor="text1"/>
                <w:sz w:val="26"/>
                <w:szCs w:val="26"/>
              </w:rPr>
              <w:lastRenderedPageBreak/>
              <w:t>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1.教師利用圖片或實際貨幣讓學生猜一猜分別是哪一國貨幣。</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2.教師播放影片，並討論什麼影響貨幣價值，以及解釋銀行告牌匯率。</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參考影片：</w:t>
            </w:r>
            <w:r w:rsidRPr="00524AFA">
              <w:rPr>
                <w:rFonts w:ascii="標楷體" w:eastAsia="標楷體" w:hAnsi="標楷體" w:hint="eastAsia"/>
                <w:color w:val="000000" w:themeColor="text1"/>
              </w:rPr>
              <w:t>一美元在世界各國能買到什麼？【動畫解說】</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https://www.youtube.com/watch?v=wk1yIrE76lQ</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3.從新聞中思考匯率對於經濟以及我們生活上的影響。</w:t>
            </w:r>
          </w:p>
          <w:p w:rsidR="00524AFA" w:rsidRPr="00524AFA" w:rsidRDefault="00524AFA">
            <w:pPr>
              <w:pStyle w:val="3"/>
              <w:spacing w:line="260" w:lineRule="exact"/>
              <w:ind w:right="120"/>
              <w:rPr>
                <w:rStyle w:val="a5"/>
                <w:b w:val="0"/>
                <w:bCs w:val="0"/>
                <w:color w:val="000000" w:themeColor="text1"/>
              </w:rPr>
            </w:pPr>
            <w:r w:rsidRPr="00524AFA">
              <w:rPr>
                <w:rFonts w:ascii="標楷體" w:eastAsia="標楷體" w:hAnsi="標楷體" w:hint="eastAsia"/>
                <w:b w:val="0"/>
                <w:snapToGrid w:val="0"/>
                <w:color w:val="000000" w:themeColor="text1"/>
              </w:rPr>
              <w:t>參考影片：</w:t>
            </w:r>
            <w:r w:rsidRPr="00524AFA">
              <w:rPr>
                <w:rFonts w:ascii="標楷體" w:eastAsia="標楷體" w:hAnsi="標楷體" w:hint="eastAsia"/>
                <w:b w:val="0"/>
                <w:bCs w:val="0"/>
                <w:color w:val="000000" w:themeColor="text1"/>
              </w:rPr>
              <w:t>中美貿易戰變匯率戰！台幣貶值買進口貨更貴－民視新聞</w:t>
            </w:r>
          </w:p>
          <w:p w:rsidR="00524AFA" w:rsidRPr="00524AFA" w:rsidRDefault="00524AFA">
            <w:pPr>
              <w:spacing w:line="260" w:lineRule="exact"/>
              <w:rPr>
                <w:color w:val="000000" w:themeColor="text1"/>
              </w:rPr>
            </w:pPr>
            <w:r w:rsidRPr="00524AFA">
              <w:rPr>
                <w:rFonts w:ascii="標楷體" w:eastAsia="標楷體" w:hAnsi="標楷體" w:hint="eastAsia"/>
                <w:color w:val="000000" w:themeColor="text1"/>
              </w:rPr>
              <w:t>https://www.youtube.com/watch?v=MeREEfOK</w:t>
            </w:r>
            <w:r w:rsidRPr="00524AFA">
              <w:rPr>
                <w:rFonts w:ascii="標楷體" w:eastAsia="標楷體" w:hAnsi="標楷體" w:hint="eastAsia"/>
                <w:color w:val="000000" w:themeColor="text1"/>
              </w:rPr>
              <w:lastRenderedPageBreak/>
              <w:t>vdY</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lastRenderedPageBreak/>
              <w:t>1.紙筆測驗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2.作業檢查</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【環境教育】</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環J3經由環境美學與自然文學了解自然環境的倫理價值。</w:t>
            </w:r>
          </w:p>
          <w:p w:rsidR="00524AFA" w:rsidRPr="00524AFA" w:rsidRDefault="00524AFA">
            <w:pPr>
              <w:pStyle w:val="Default"/>
              <w:spacing w:line="260" w:lineRule="exact"/>
              <w:rPr>
                <w:rFonts w:eastAsia="標楷體" w:cs="Times New Roman"/>
                <w:color w:val="000000" w:themeColor="text1"/>
              </w:rPr>
            </w:pPr>
            <w:r w:rsidRPr="00524AFA">
              <w:rPr>
                <w:rFonts w:eastAsia="標楷體" w:cs="Times New Roman" w:hint="eastAsia"/>
                <w:color w:val="000000" w:themeColor="text1"/>
              </w:rPr>
              <w:t>環J12認識不同類型災害可能伴隨的危險，學習適當預防與避難行為。</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【人權教育】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color w:val="000000" w:themeColor="text1"/>
              </w:rPr>
              <w:t>人J5了解社會上有不同的群體和文化，尊重並欣賞其差異</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第十四週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snapToGrid w:val="0"/>
                <w:color w:val="000000" w:themeColor="text1"/>
                <w:sz w:val="26"/>
                <w:szCs w:val="20"/>
              </w:rPr>
              <w:t>歷史</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snapToGrid w:val="0"/>
                <w:color w:val="000000" w:themeColor="text1"/>
                <w:sz w:val="26"/>
                <w:szCs w:val="20"/>
              </w:rPr>
              <w:t>總複習</w:t>
            </w:r>
            <w:r w:rsidRPr="00524AFA">
              <w:rPr>
                <w:rFonts w:ascii="標楷體" w:eastAsia="標楷體" w:hAnsi="標楷體" w:cs="新細明體" w:hint="eastAsia"/>
                <w:bCs/>
                <w:snapToGrid w:val="0"/>
                <w:color w:val="000000" w:themeColor="text1"/>
                <w:sz w:val="26"/>
                <w:szCs w:val="20"/>
              </w:rPr>
              <w:t>（第二次段考）</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w:t>
            </w:r>
            <w:r w:rsidRPr="00524AFA">
              <w:rPr>
                <w:rFonts w:ascii="標楷體" w:eastAsia="標楷體" w:hAnsi="標楷體" w:cs="新細明體" w:hint="eastAsia"/>
                <w:color w:val="000000" w:themeColor="text1"/>
                <w:sz w:val="26"/>
                <w:szCs w:val="26"/>
              </w:rPr>
              <w:lastRenderedPageBreak/>
              <w:t>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社-J-C1 培養道德思辨與實踐能力、尊重人權的態度，具備民主素養、法治觀念、環境倫理以及在地與全球意識，參與社會公益活動。</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1.教師詢問學生在布置一家的時候，有哪些是必備的家具。</w:t>
            </w:r>
          </w:p>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2.教師介紹台灣的家具產業以及發展歷史。</w:t>
            </w:r>
          </w:p>
          <w:p w:rsidR="00524AFA" w:rsidRPr="00524AFA" w:rsidRDefault="00524AFA">
            <w:pPr>
              <w:pStyle w:val="3"/>
              <w:spacing w:line="260" w:lineRule="exact"/>
              <w:ind w:right="120"/>
              <w:rPr>
                <w:rStyle w:val="a5"/>
                <w:color w:val="000000" w:themeColor="text1"/>
              </w:rPr>
            </w:pPr>
            <w:r w:rsidRPr="00524AFA">
              <w:rPr>
                <w:rFonts w:ascii="標楷體" w:eastAsia="標楷體" w:hAnsi="標楷體" w:hint="eastAsia"/>
                <w:b w:val="0"/>
                <w:snapToGrid w:val="0"/>
                <w:color w:val="000000" w:themeColor="text1"/>
              </w:rPr>
              <w:t>參考影片：</w:t>
            </w:r>
            <w:r w:rsidRPr="00524AFA">
              <w:rPr>
                <w:rFonts w:ascii="標楷體" w:eastAsia="標楷體" w:hAnsi="標楷體" w:hint="eastAsia"/>
                <w:b w:val="0"/>
                <w:bCs w:val="0"/>
                <w:color w:val="000000" w:themeColor="text1"/>
              </w:rPr>
              <w:t>台南逗陣行-第九集_臺南家具產業博物館 欣賞工藝家具之美</w:t>
            </w:r>
          </w:p>
          <w:p w:rsidR="00524AFA" w:rsidRPr="00524AFA" w:rsidRDefault="00524AFA">
            <w:pPr>
              <w:spacing w:line="260" w:lineRule="exact"/>
              <w:rPr>
                <w:color w:val="000000" w:themeColor="text1"/>
              </w:rPr>
            </w:pPr>
            <w:r w:rsidRPr="00524AFA">
              <w:rPr>
                <w:rFonts w:ascii="標楷體" w:eastAsia="標楷體" w:hAnsi="標楷體" w:hint="eastAsia"/>
                <w:color w:val="000000" w:themeColor="text1"/>
              </w:rPr>
              <w:t>https://www.youtube.com/watch?v=oQ20w19cG_k</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3.介紹傳統工藝的特色</w:t>
            </w:r>
          </w:p>
          <w:p w:rsidR="00524AFA" w:rsidRPr="00524AFA" w:rsidRDefault="00524AFA">
            <w:pPr>
              <w:spacing w:line="260" w:lineRule="exact"/>
              <w:rPr>
                <w:rStyle w:val="a5"/>
                <w:color w:val="000000" w:themeColor="text1"/>
              </w:rPr>
            </w:pPr>
            <w:r w:rsidRPr="00524AFA">
              <w:rPr>
                <w:rFonts w:ascii="標楷體" w:eastAsia="標楷體" w:hAnsi="標楷體" w:hint="eastAsia"/>
                <w:bCs/>
                <w:snapToGrid w:val="0"/>
                <w:color w:val="000000" w:themeColor="text1"/>
              </w:rPr>
              <w:t>參考影片：</w:t>
            </w:r>
            <w:r w:rsidRPr="00524AFA">
              <w:rPr>
                <w:rFonts w:ascii="標楷體" w:eastAsia="標楷體" w:hAnsi="標楷體" w:hint="eastAsia"/>
                <w:color w:val="000000" w:themeColor="text1"/>
              </w:rPr>
              <w:t>《中國手作》第一季 木作 第一集 榫卯智慧 | CCTV紀錄</w:t>
            </w:r>
          </w:p>
          <w:p w:rsidR="00524AFA" w:rsidRPr="00524AFA" w:rsidRDefault="00524AFA">
            <w:pPr>
              <w:spacing w:line="260" w:lineRule="exact"/>
              <w:rPr>
                <w:color w:val="000000" w:themeColor="text1"/>
                <w:lang w:bidi="th-TH"/>
              </w:rPr>
            </w:pPr>
            <w:r w:rsidRPr="00524AFA">
              <w:rPr>
                <w:rFonts w:ascii="標楷體" w:eastAsia="標楷體" w:hAnsi="標楷體" w:hint="eastAsia"/>
                <w:color w:val="000000" w:themeColor="text1"/>
                <w:lang w:bidi="th-TH"/>
              </w:rPr>
              <w:t>https://www.youtube.com/watch?v=laUG5YZTlQs</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1.紙筆測驗</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2.習作檢討</w:t>
            </w:r>
          </w:p>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3.小組討論</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4.上台發表</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閱讀素養教育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閱J1發展多元文本的閱讀策略。</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閱J2 發展跨文本的比對、分析、深究的能力，以判讀文本知識的正確性。</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人權教育</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人J4了解平等、正義的原則，並在生活中實踐。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p w:rsidR="00524AFA" w:rsidRPr="00524AFA" w:rsidRDefault="00524AFA">
            <w:pPr>
              <w:spacing w:line="260" w:lineRule="exact"/>
              <w:rPr>
                <w:rFonts w:ascii="標楷體" w:eastAsia="標楷體" w:hAnsi="標楷體"/>
                <w:b/>
                <w:color w:val="000000" w:themeColor="text1"/>
              </w:rPr>
            </w:pPr>
            <w:r w:rsidRPr="00524AFA">
              <w:rPr>
                <w:rFonts w:ascii="標楷體" w:eastAsia="標楷體" w:hAnsi="標楷體" w:hint="eastAsia"/>
                <w:b/>
                <w:color w:val="000000" w:themeColor="text1"/>
              </w:rPr>
              <w:t>【</w:t>
            </w:r>
            <w:r w:rsidRPr="00524AFA">
              <w:rPr>
                <w:rFonts w:ascii="標楷體" w:eastAsia="標楷體" w:hAnsi="標楷體" w:hint="eastAsia"/>
                <w:b/>
                <w:bCs/>
                <w:snapToGrid w:val="0"/>
                <w:color w:val="000000" w:themeColor="text1"/>
              </w:rPr>
              <w:t>國際教育議題</w:t>
            </w:r>
            <w:r w:rsidRPr="00524AFA">
              <w:rPr>
                <w:rFonts w:ascii="標楷體" w:eastAsia="標楷體" w:hAnsi="標楷體" w:hint="eastAsia"/>
                <w:b/>
                <w:color w:val="000000" w:themeColor="text1"/>
              </w:rPr>
              <w:t>】</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國J5 尊重與欣賞世界不同文化的價值。</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國J6 評估衝突的情境並提出解決方案。</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第十四週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snapToGrid w:val="0"/>
                <w:color w:val="000000" w:themeColor="text1"/>
                <w:sz w:val="26"/>
                <w:szCs w:val="20"/>
              </w:rPr>
              <w:t>公民</w:t>
            </w:r>
          </w:p>
          <w:p w:rsidR="00524AFA" w:rsidRPr="00524AFA" w:rsidRDefault="00524AFA">
            <w:pPr>
              <w:spacing w:line="260" w:lineRule="exact"/>
              <w:jc w:val="center"/>
              <w:rPr>
                <w:rFonts w:eastAsiaTheme="minorEastAsia"/>
                <w:color w:val="000000" w:themeColor="text1"/>
                <w:sz w:val="20"/>
                <w:szCs w:val="20"/>
              </w:rPr>
            </w:pPr>
            <w:r w:rsidRPr="00524AFA">
              <w:rPr>
                <w:rFonts w:ascii="標楷體" w:eastAsia="標楷體" w:hAnsi="標楷體" w:cs="新細明體" w:hint="eastAsia"/>
                <w:snapToGrid w:val="0"/>
                <w:color w:val="000000" w:themeColor="text1"/>
                <w:sz w:val="26"/>
                <w:szCs w:val="20"/>
              </w:rPr>
              <w:t>總複習</w:t>
            </w:r>
            <w:r w:rsidRPr="00524AFA">
              <w:rPr>
                <w:rFonts w:ascii="標楷體" w:eastAsia="標楷體" w:hAnsi="標楷體" w:cs="新細明體" w:hint="eastAsia"/>
                <w:bCs/>
                <w:snapToGrid w:val="0"/>
                <w:color w:val="000000" w:themeColor="text1"/>
                <w:sz w:val="26"/>
                <w:szCs w:val="20"/>
              </w:rPr>
              <w:t>（第二次段考）</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社-J-A3 主動學習與探究人類生活相關議題，善用資源並規劃相對應的行動方案及創新突破的可能性。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w:t>
            </w:r>
            <w:r w:rsidRPr="00524AFA">
              <w:rPr>
                <w:rFonts w:ascii="標楷體" w:eastAsia="標楷體" w:hAnsi="標楷體" w:cs="新細明體" w:hint="eastAsia"/>
                <w:color w:val="000000" w:themeColor="text1"/>
                <w:sz w:val="26"/>
                <w:szCs w:val="26"/>
              </w:rPr>
              <w:lastRenderedPageBreak/>
              <w:t>之美，增進生活的豐富性。</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1.說一說野生動物保育及動物保育的內容。</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2.播放影片</w:t>
            </w:r>
          </w:p>
          <w:p w:rsidR="00524AFA" w:rsidRPr="00524AFA" w:rsidRDefault="00524AFA">
            <w:pPr>
              <w:spacing w:line="260" w:lineRule="exact"/>
              <w:rPr>
                <w:rStyle w:val="a5"/>
                <w:color w:val="000000" w:themeColor="text1"/>
              </w:rPr>
            </w:pPr>
            <w:r w:rsidRPr="00524AFA">
              <w:rPr>
                <w:rFonts w:ascii="標楷體" w:eastAsia="標楷體" w:hAnsi="標楷體" w:hint="eastAsia"/>
                <w:bCs/>
                <w:snapToGrid w:val="0"/>
                <w:color w:val="000000" w:themeColor="text1"/>
              </w:rPr>
              <w:t>參考影片：</w:t>
            </w:r>
            <w:r w:rsidRPr="00524AFA">
              <w:rPr>
                <w:rFonts w:ascii="標楷體" w:eastAsia="標楷體" w:hAnsi="標楷體" w:hint="eastAsia"/>
                <w:color w:val="000000" w:themeColor="text1"/>
              </w:rPr>
              <w:t>我們的島 第820集 當野保遇上動保(2015-08-10)</w:t>
            </w:r>
          </w:p>
          <w:p w:rsidR="00524AFA" w:rsidRPr="00524AFA" w:rsidRDefault="00524AFA">
            <w:pPr>
              <w:spacing w:line="260" w:lineRule="exact"/>
              <w:rPr>
                <w:bCs/>
                <w:snapToGrid w:val="0"/>
                <w:color w:val="000000" w:themeColor="text1"/>
              </w:rPr>
            </w:pPr>
            <w:r w:rsidRPr="00524AFA">
              <w:rPr>
                <w:rFonts w:ascii="標楷體" w:eastAsia="標楷體" w:hAnsi="標楷體" w:hint="eastAsia"/>
                <w:bCs/>
                <w:snapToGrid w:val="0"/>
                <w:color w:val="000000" w:themeColor="text1"/>
              </w:rPr>
              <w:t>https://www.youtube.com/watch?v=cEy95vsc05E</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3.討論動保與野保的衝突點，說一說自己的看法並想一想什麼做法比較適當。</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bCs/>
                <w:snapToGrid w:val="0"/>
                <w:color w:val="000000" w:themeColor="text1"/>
                <w:sz w:val="20"/>
                <w:szCs w:val="20"/>
              </w:rPr>
            </w:pPr>
            <w:r w:rsidRPr="00524AFA">
              <w:rPr>
                <w:rFonts w:ascii="標楷體" w:eastAsia="標楷體" w:hAnsi="標楷體" w:cs="新細明體" w:hint="eastAsia"/>
                <w:bCs/>
                <w:snapToGrid w:val="0"/>
                <w:color w:val="000000" w:themeColor="text1"/>
                <w:sz w:val="26"/>
                <w:szCs w:val="20"/>
              </w:rPr>
              <w:t>1.紙筆測驗</w:t>
            </w:r>
          </w:p>
          <w:p w:rsidR="00524AFA" w:rsidRPr="00524AFA" w:rsidRDefault="00524AFA">
            <w:pPr>
              <w:spacing w:line="260" w:lineRule="exact"/>
              <w:rPr>
                <w:rFonts w:eastAsiaTheme="minorEastAsia"/>
                <w:color w:val="000000" w:themeColor="text1"/>
                <w:sz w:val="20"/>
                <w:szCs w:val="20"/>
              </w:rPr>
            </w:pPr>
            <w:r w:rsidRPr="00524AFA">
              <w:rPr>
                <w:rFonts w:ascii="標楷體" w:eastAsia="標楷體" w:hAnsi="標楷體" w:cs="新細明體" w:hint="eastAsia"/>
                <w:bCs/>
                <w:snapToGrid w:val="0"/>
                <w:color w:val="000000" w:themeColor="text1"/>
                <w:sz w:val="26"/>
                <w:szCs w:val="20"/>
              </w:rPr>
              <w:t>2.作業檢查</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【品德教育】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品J5資訊與媒體的公共性與社會責任。</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【法治教育】</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法J3認識法律之意義與制定。</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第十五週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地理</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地圖的歷史</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w:t>
            </w:r>
            <w:r w:rsidRPr="00524AFA">
              <w:rPr>
                <w:rFonts w:ascii="標楷體" w:eastAsia="標楷體" w:hAnsi="標楷體" w:cs="新細明體" w:hint="eastAsia"/>
                <w:color w:val="000000" w:themeColor="text1"/>
                <w:sz w:val="26"/>
                <w:szCs w:val="26"/>
              </w:rPr>
              <w:lastRenderedPageBreak/>
              <w:t>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1.說一說世界上有哪些有名的地圖。</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2.教師介紹地圖的歷史起源以及演變。</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參考資料：</w:t>
            </w:r>
          </w:p>
          <w:p w:rsidR="00524AFA" w:rsidRPr="00524AFA" w:rsidRDefault="00524AFA">
            <w:pPr>
              <w:spacing w:line="260" w:lineRule="exact"/>
              <w:rPr>
                <w:rStyle w:val="a5"/>
                <w:color w:val="000000" w:themeColor="text1"/>
              </w:rPr>
            </w:pPr>
            <w:r w:rsidRPr="00524AFA">
              <w:rPr>
                <w:rFonts w:ascii="標楷體" w:eastAsia="標楷體" w:hAnsi="標楷體" w:hint="eastAsia"/>
                <w:snapToGrid w:val="0"/>
                <w:color w:val="000000" w:themeColor="text1"/>
              </w:rPr>
              <w:t>(1)</w:t>
            </w:r>
            <w:hyperlink r:id="rId8" w:history="1">
              <w:r w:rsidRPr="00524AFA">
                <w:rPr>
                  <w:rStyle w:val="a5"/>
                  <w:rFonts w:ascii="標楷體" w:eastAsia="標楷體" w:hAnsi="標楷體" w:hint="eastAsia"/>
                  <w:snapToGrid w:val="0"/>
                  <w:color w:val="000000" w:themeColor="text1"/>
                </w:rPr>
                <w:t>歷史迷請進：5 張圖看盡 13 世紀到 21 世紀的人類發展史</w:t>
              </w:r>
            </w:hyperlink>
          </w:p>
          <w:p w:rsidR="00524AFA" w:rsidRPr="00524AFA" w:rsidRDefault="00524AFA">
            <w:pPr>
              <w:spacing w:line="260" w:lineRule="exact"/>
              <w:rPr>
                <w:color w:val="000000" w:themeColor="text1"/>
              </w:rPr>
            </w:pPr>
            <w:r w:rsidRPr="00524AFA">
              <w:rPr>
                <w:rFonts w:ascii="標楷體" w:eastAsia="標楷體" w:hAnsi="標楷體" w:hint="eastAsia"/>
                <w:snapToGrid w:val="0"/>
                <w:color w:val="000000" w:themeColor="text1"/>
              </w:rPr>
              <w:t>https://buzzorange.com/2014/11/25/the-maps-and-history/</w:t>
            </w:r>
          </w:p>
          <w:p w:rsidR="00524AFA" w:rsidRPr="00524AFA" w:rsidRDefault="00524AFA">
            <w:pPr>
              <w:spacing w:line="260" w:lineRule="exact"/>
              <w:rPr>
                <w:rStyle w:val="a5"/>
                <w:color w:val="000000" w:themeColor="text1"/>
              </w:rPr>
            </w:pPr>
            <w:r w:rsidRPr="00524AFA">
              <w:rPr>
                <w:rFonts w:ascii="標楷體" w:eastAsia="標楷體" w:hAnsi="標楷體" w:hint="eastAsia"/>
                <w:snapToGrid w:val="0"/>
                <w:color w:val="000000" w:themeColor="text1"/>
              </w:rPr>
              <w:t>(2)</w:t>
            </w:r>
            <w:hyperlink r:id="rId9" w:history="1">
              <w:r w:rsidRPr="00524AFA">
                <w:rPr>
                  <w:rStyle w:val="a5"/>
                  <w:rFonts w:ascii="標楷體" w:eastAsia="標楷體" w:hAnsi="標楷體" w:hint="eastAsia"/>
                  <w:snapToGrid w:val="0"/>
                  <w:color w:val="000000" w:themeColor="text1"/>
                </w:rPr>
                <w:t>世界歷史國家領地變化圖</w:t>
              </w:r>
            </w:hyperlink>
          </w:p>
          <w:p w:rsidR="00524AFA" w:rsidRPr="00524AFA" w:rsidRDefault="00524AFA">
            <w:pPr>
              <w:spacing w:line="260" w:lineRule="exact"/>
              <w:rPr>
                <w:color w:val="000000" w:themeColor="text1"/>
              </w:rPr>
            </w:pPr>
            <w:r w:rsidRPr="00524AFA">
              <w:rPr>
                <w:rFonts w:ascii="標楷體" w:eastAsia="標楷體" w:hAnsi="標楷體" w:hint="eastAsia"/>
                <w:snapToGrid w:val="0"/>
                <w:color w:val="000000" w:themeColor="text1"/>
              </w:rPr>
              <w:t>https://www.youtube.com/watch?v=TVq2I6lMYzQ</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3.利用線上資源找找自己的家過去的樣子。</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參考資源：</w:t>
            </w:r>
          </w:p>
          <w:p w:rsidR="00524AFA" w:rsidRPr="00524AFA" w:rsidRDefault="00524AFA">
            <w:pPr>
              <w:spacing w:line="260" w:lineRule="exact"/>
              <w:rPr>
                <w:rStyle w:val="a5"/>
                <w:color w:val="000000" w:themeColor="text1"/>
              </w:rPr>
            </w:pPr>
            <w:r w:rsidRPr="00524AFA">
              <w:rPr>
                <w:rFonts w:ascii="標楷體" w:eastAsia="標楷體" w:hAnsi="標楷體" w:hint="eastAsia"/>
                <w:snapToGrid w:val="0"/>
                <w:color w:val="000000" w:themeColor="text1"/>
              </w:rPr>
              <w:t>(1)</w:t>
            </w:r>
            <w:hyperlink r:id="rId10" w:history="1">
              <w:r w:rsidRPr="00524AFA">
                <w:rPr>
                  <w:rStyle w:val="a5"/>
                  <w:rFonts w:ascii="標楷體" w:eastAsia="標楷體" w:hAnsi="標楷體" w:hint="eastAsia"/>
                  <w:snapToGrid w:val="0"/>
                  <w:color w:val="000000" w:themeColor="text1"/>
                </w:rPr>
                <w:t>臺灣百年歷史地圖</w:t>
              </w:r>
            </w:hyperlink>
          </w:p>
          <w:p w:rsidR="00524AFA" w:rsidRPr="00524AFA" w:rsidRDefault="00524AFA">
            <w:pPr>
              <w:spacing w:line="260" w:lineRule="exact"/>
              <w:rPr>
                <w:color w:val="000000" w:themeColor="text1"/>
              </w:rPr>
            </w:pPr>
            <w:r w:rsidRPr="00524AFA">
              <w:rPr>
                <w:rFonts w:ascii="標楷體" w:eastAsia="標楷體" w:hAnsi="標楷體" w:hint="eastAsia"/>
                <w:snapToGrid w:val="0"/>
                <w:color w:val="000000" w:themeColor="text1"/>
              </w:rPr>
              <w:t>http://gissrv4.sinica.edu.tw/gis/twhgis/</w:t>
            </w:r>
          </w:p>
          <w:p w:rsidR="00524AFA" w:rsidRPr="00524AFA" w:rsidRDefault="00524AFA">
            <w:pPr>
              <w:spacing w:line="260" w:lineRule="exact"/>
              <w:rPr>
                <w:rStyle w:val="a5"/>
                <w:color w:val="000000" w:themeColor="text1"/>
              </w:rPr>
            </w:pPr>
            <w:r w:rsidRPr="00524AFA">
              <w:rPr>
                <w:rFonts w:ascii="標楷體" w:eastAsia="標楷體" w:hAnsi="標楷體" w:hint="eastAsia"/>
                <w:snapToGrid w:val="0"/>
                <w:color w:val="000000" w:themeColor="text1"/>
              </w:rPr>
              <w:t>(2)</w:t>
            </w:r>
            <w:hyperlink r:id="rId11" w:history="1">
              <w:r w:rsidRPr="00524AFA">
                <w:rPr>
                  <w:rStyle w:val="a5"/>
                  <w:rFonts w:ascii="標楷體" w:eastAsia="標楷體" w:hAnsi="標楷體" w:hint="eastAsia"/>
                  <w:snapToGrid w:val="0"/>
                  <w:color w:val="000000" w:themeColor="text1"/>
                </w:rPr>
                <w:t>一百年前你家的模樣？臺北、臺中歷史地圖散步</w:t>
              </w:r>
            </w:hyperlink>
          </w:p>
          <w:p w:rsidR="00524AFA" w:rsidRPr="00524AFA" w:rsidRDefault="00524AFA">
            <w:pPr>
              <w:spacing w:line="260" w:lineRule="exact"/>
              <w:rPr>
                <w:color w:val="000000" w:themeColor="text1"/>
              </w:rPr>
            </w:pPr>
            <w:r w:rsidRPr="00524AFA">
              <w:rPr>
                <w:rFonts w:ascii="標楷體" w:eastAsia="標楷體" w:hAnsi="標楷體" w:hint="eastAsia"/>
                <w:snapToGrid w:val="0"/>
                <w:color w:val="000000" w:themeColor="text1"/>
              </w:rPr>
              <w:t>https://research.sinica.edu.tw/historical-map-taipei-taichung-digital-cultures/</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4.讓學生們想一想最想去拜訪的國家或地景，並規劃環遊世界的旅程。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1.課程討論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【閱讀素養教育】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閱J4除紙本閱讀之外，依學習需求選擇適當的閱讀媒材，並了解如何利用適當的管道獲得文本資源。</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第十五週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歷史</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世界文化遺產</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w:t>
            </w:r>
            <w:r w:rsidRPr="00524AFA">
              <w:rPr>
                <w:rFonts w:ascii="標楷體" w:eastAsia="標楷體" w:hAnsi="標楷體" w:cs="新細明體" w:hint="eastAsia"/>
                <w:color w:val="000000" w:themeColor="text1"/>
                <w:sz w:val="26"/>
                <w:szCs w:val="26"/>
              </w:rPr>
              <w:lastRenderedPageBreak/>
              <w:t>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w:t>
            </w:r>
            <w:r w:rsidRPr="00524AFA">
              <w:rPr>
                <w:rFonts w:ascii="標楷體" w:eastAsia="標楷體" w:hAnsi="標楷體" w:cs="新細明體" w:hint="eastAsia"/>
                <w:color w:val="000000" w:themeColor="text1"/>
                <w:sz w:val="26"/>
                <w:szCs w:val="26"/>
              </w:rPr>
              <w:lastRenderedPageBreak/>
              <w:t>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1.教師詢問學生知道全世界有多少個世界文化遺產、台灣有哪些世界文化遺產潛力點</w:t>
            </w:r>
          </w:p>
          <w:p w:rsidR="00524AFA" w:rsidRPr="00524AFA" w:rsidRDefault="00524AFA">
            <w:pPr>
              <w:spacing w:line="260" w:lineRule="exact"/>
              <w:rPr>
                <w:rStyle w:val="a5"/>
                <w:color w:val="000000" w:themeColor="text1"/>
              </w:rPr>
            </w:pPr>
            <w:r w:rsidRPr="00524AFA">
              <w:rPr>
                <w:rFonts w:ascii="標楷體" w:eastAsia="標楷體" w:hAnsi="標楷體" w:hint="eastAsia"/>
                <w:bCs/>
                <w:snapToGrid w:val="0"/>
                <w:color w:val="000000" w:themeColor="text1"/>
              </w:rPr>
              <w:t>參考資料：</w:t>
            </w:r>
            <w:r w:rsidRPr="00524AFA">
              <w:rPr>
                <w:rFonts w:ascii="標楷體" w:eastAsia="標楷體" w:hAnsi="標楷體" w:hint="eastAsia"/>
                <w:snapToGrid w:val="0"/>
                <w:color w:val="000000" w:themeColor="text1"/>
              </w:rPr>
              <w:t>世界遺產潛力點- 文化部文化資產局</w:t>
            </w:r>
            <w:r w:rsidRPr="00524AFA">
              <w:rPr>
                <w:rStyle w:val="a5"/>
                <w:rFonts w:ascii="標楷體" w:eastAsia="標楷體" w:hAnsi="標楷體" w:hint="eastAsia"/>
                <w:snapToGrid w:val="0"/>
                <w:color w:val="000000" w:themeColor="text1"/>
              </w:rPr>
              <w:t>\</w:t>
            </w:r>
          </w:p>
          <w:p w:rsidR="00524AFA" w:rsidRPr="00524AFA" w:rsidRDefault="00524AFA">
            <w:pPr>
              <w:spacing w:line="260" w:lineRule="exact"/>
              <w:rPr>
                <w:color w:val="000000" w:themeColor="text1"/>
              </w:rPr>
            </w:pPr>
            <w:r w:rsidRPr="00524AFA">
              <w:rPr>
                <w:rFonts w:ascii="標楷體" w:eastAsia="標楷體" w:hAnsi="標楷體" w:hint="eastAsia"/>
                <w:snapToGrid w:val="0"/>
                <w:color w:val="000000" w:themeColor="text1"/>
              </w:rPr>
              <w:t>https://twh.boch.gov.tw/world/index.aspx</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2.教師介紹聯合國教科文組織以及較有名的世界文化遺產</w:t>
            </w:r>
          </w:p>
          <w:p w:rsidR="00524AFA" w:rsidRPr="00524AFA" w:rsidRDefault="00524AFA">
            <w:pPr>
              <w:pStyle w:val="3"/>
              <w:spacing w:line="260" w:lineRule="exact"/>
              <w:ind w:right="120"/>
              <w:rPr>
                <w:rFonts w:ascii="標楷體" w:eastAsia="標楷體" w:hAnsi="標楷體"/>
                <w:b w:val="0"/>
                <w:snapToGrid w:val="0"/>
                <w:color w:val="000000" w:themeColor="text1"/>
              </w:rPr>
            </w:pPr>
            <w:r w:rsidRPr="00524AFA">
              <w:rPr>
                <w:rFonts w:ascii="標楷體" w:eastAsia="標楷體" w:hAnsi="標楷體" w:hint="eastAsia"/>
                <w:b w:val="0"/>
                <w:snapToGrid w:val="0"/>
                <w:color w:val="000000" w:themeColor="text1"/>
              </w:rPr>
              <w:lastRenderedPageBreak/>
              <w:t>參考影片：</w:t>
            </w:r>
          </w:p>
          <w:p w:rsidR="00524AFA" w:rsidRPr="00524AFA" w:rsidRDefault="00524AFA">
            <w:pPr>
              <w:pStyle w:val="3"/>
              <w:spacing w:line="260" w:lineRule="exact"/>
              <w:ind w:right="120"/>
              <w:rPr>
                <w:rStyle w:val="a5"/>
                <w:bCs w:val="0"/>
                <w:color w:val="000000" w:themeColor="text1"/>
              </w:rPr>
            </w:pPr>
            <w:r w:rsidRPr="00524AFA">
              <w:rPr>
                <w:rFonts w:ascii="標楷體" w:eastAsia="標楷體" w:hAnsi="標楷體" w:hint="eastAsia"/>
                <w:b w:val="0"/>
                <w:bCs w:val="0"/>
                <w:snapToGrid w:val="0"/>
                <w:color w:val="000000" w:themeColor="text1"/>
              </w:rPr>
              <w:t>(1)</w:t>
            </w:r>
            <w:r w:rsidRPr="00524AFA">
              <w:rPr>
                <w:rFonts w:ascii="標楷體" w:eastAsia="標楷體" w:hAnsi="標楷體" w:hint="eastAsia"/>
                <w:b w:val="0"/>
                <w:bCs w:val="0"/>
                <w:color w:val="000000" w:themeColor="text1"/>
              </w:rPr>
              <w:t>文明搖籃巴比倫古城 列世界文化遺產【大千世界】幼發拉底河古文明</w:t>
            </w:r>
          </w:p>
          <w:p w:rsidR="00524AFA" w:rsidRPr="00524AFA" w:rsidRDefault="00524AFA">
            <w:pPr>
              <w:spacing w:line="260" w:lineRule="exact"/>
              <w:rPr>
                <w:color w:val="000000" w:themeColor="text1"/>
              </w:rPr>
            </w:pPr>
            <w:r w:rsidRPr="00524AFA">
              <w:rPr>
                <w:rFonts w:ascii="標楷體" w:eastAsia="標楷體" w:hAnsi="標楷體" w:hint="eastAsia"/>
                <w:color w:val="000000" w:themeColor="text1"/>
              </w:rPr>
              <w:t>https://www.youtube.com/watch?v=XxHLENyNNzs</w:t>
            </w:r>
          </w:p>
          <w:p w:rsidR="00524AFA" w:rsidRPr="00524AFA" w:rsidRDefault="00524AFA">
            <w:pPr>
              <w:pStyle w:val="3"/>
              <w:spacing w:line="260" w:lineRule="exact"/>
              <w:ind w:right="120"/>
              <w:rPr>
                <w:rStyle w:val="a5"/>
                <w:b w:val="0"/>
                <w:bCs w:val="0"/>
                <w:color w:val="000000" w:themeColor="text1"/>
              </w:rPr>
            </w:pPr>
            <w:r w:rsidRPr="00524AFA">
              <w:rPr>
                <w:rFonts w:ascii="標楷體" w:eastAsia="標楷體" w:hAnsi="標楷體" w:hint="eastAsia"/>
                <w:b w:val="0"/>
                <w:bCs w:val="0"/>
                <w:snapToGrid w:val="0"/>
                <w:color w:val="000000" w:themeColor="text1"/>
              </w:rPr>
              <w:t>(2)</w:t>
            </w:r>
            <w:r w:rsidRPr="00524AFA">
              <w:rPr>
                <w:rFonts w:ascii="標楷體" w:eastAsia="標楷體" w:hAnsi="標楷體" w:hint="eastAsia"/>
                <w:b w:val="0"/>
                <w:bCs w:val="0"/>
                <w:color w:val="000000" w:themeColor="text1"/>
              </w:rPr>
              <w:t>[歐洲旅遊] Toledo 世界文化遺產 千年山城托利多 ＆ Segovia古羅馬水道橋 塞哥維亞｜跟著空姐一起玩 One day tour｜Emily空姐大解密No.07</w:t>
            </w:r>
          </w:p>
          <w:p w:rsidR="00524AFA" w:rsidRPr="00524AFA" w:rsidRDefault="00524AFA">
            <w:pPr>
              <w:spacing w:line="260" w:lineRule="exact"/>
              <w:rPr>
                <w:color w:val="000000" w:themeColor="text1"/>
              </w:rPr>
            </w:pPr>
            <w:r w:rsidRPr="00524AFA">
              <w:rPr>
                <w:rFonts w:ascii="標楷體" w:eastAsia="標楷體" w:hAnsi="標楷體" w:hint="eastAsia"/>
                <w:color w:val="000000" w:themeColor="text1"/>
              </w:rPr>
              <w:t>https://www.youtube.com/watch?v=nAL0e8yBg7g</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3.分組查找各地的世界文化遺產，並說一說最想去一窺究竟的點及原因</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lastRenderedPageBreak/>
              <w:t>1.影片觀賞</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2.課程討論</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3.分組討論</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4.上台分享</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【閱讀素養教育】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閱J4除紙本閱讀之外，依學習需求選擇適當的閱讀媒材，並了解如何利用適當的管道獲得文本資源。</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第十五週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公民</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動物咖啡館</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w:t>
            </w:r>
            <w:r w:rsidRPr="00524AFA">
              <w:rPr>
                <w:rFonts w:ascii="標楷體" w:eastAsia="標楷體" w:hAnsi="標楷體" w:cs="新細明體" w:hint="eastAsia"/>
                <w:color w:val="000000" w:themeColor="text1"/>
                <w:sz w:val="26"/>
                <w:szCs w:val="26"/>
              </w:rPr>
              <w:lastRenderedPageBreak/>
              <w:t>的豐富面貌，並能促進相互溝通與理解。</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1.教師詢問學生是否有去過動物咖啡廳經驗、對於動物咖啡廳有什麼看法。</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2.播放影片，並討論動物咖啡廳引起的爭議。</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參考影片：虐待浣熊的咖啡廳，有法可管嗎？你的「療癒」可能會讓牠很「焦慮」！｜志祺七七</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https://www.youtube.com/watch?v=NTRL7MjluM8&amp;t=1s</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3.教師介紹中途之家的功能。</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參考影片：【80萬公益回饋】讓愛不流浪！貓狗中途之家咖啡廳《浪浪別哭》【黃氏兄弟】https://www.youtube.com/watch?v=7RwzpwzLCuE</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4.介紹獲得寵物的方式。</w:t>
            </w:r>
          </w:p>
          <w:p w:rsidR="00524AFA" w:rsidRPr="00524AFA" w:rsidRDefault="00524AFA">
            <w:pPr>
              <w:pStyle w:val="3"/>
              <w:spacing w:line="260" w:lineRule="exact"/>
              <w:ind w:right="120"/>
              <w:rPr>
                <w:rFonts w:ascii="標楷體" w:eastAsia="標楷體" w:hAnsi="標楷體"/>
                <w:b w:val="0"/>
                <w:snapToGrid w:val="0"/>
                <w:color w:val="000000" w:themeColor="text1"/>
              </w:rPr>
            </w:pPr>
            <w:r w:rsidRPr="00524AFA">
              <w:rPr>
                <w:rFonts w:ascii="標楷體" w:eastAsia="標楷體" w:hAnsi="標楷體" w:hint="eastAsia"/>
                <w:b w:val="0"/>
                <w:bCs w:val="0"/>
                <w:snapToGrid w:val="0"/>
                <w:color w:val="000000" w:themeColor="text1"/>
              </w:rPr>
              <w:t xml:space="preserve">領養毛孩的看這邊 </w:t>
            </w:r>
            <w:r w:rsidRPr="00524AFA">
              <w:rPr>
                <w:rFonts w:ascii="Segoe UI Symbol" w:eastAsia="標楷體" w:hAnsi="Segoe UI Symbol" w:cs="Segoe UI Symbol"/>
                <w:b w:val="0"/>
                <w:bCs w:val="0"/>
                <w:snapToGrid w:val="0"/>
                <w:color w:val="000000" w:themeColor="text1"/>
              </w:rPr>
              <w:t>❗</w:t>
            </w:r>
            <w:r w:rsidRPr="00524AFA">
              <w:rPr>
                <w:rFonts w:ascii="標楷體" w:eastAsia="標楷體" w:hAnsi="標楷體" w:hint="eastAsia"/>
                <w:b w:val="0"/>
                <w:bCs w:val="0"/>
                <w:snapToGrid w:val="0"/>
                <w:color w:val="000000" w:themeColor="text1"/>
              </w:rPr>
              <w:t xml:space="preserve">帶大家一起參觀新屋動保園區 ｜領養代替購買 </w:t>
            </w:r>
            <w:r w:rsidRPr="00524AFA">
              <w:rPr>
                <w:rFonts w:ascii="MS Gothic" w:eastAsia="MS Gothic" w:hAnsi="MS Gothic" w:cs="MS Gothic" w:hint="eastAsia"/>
                <w:b w:val="0"/>
                <w:bCs w:val="0"/>
                <w:snapToGrid w:val="0"/>
                <w:color w:val="000000" w:themeColor="text1"/>
              </w:rPr>
              <w:t>❤</w:t>
            </w:r>
            <w:r w:rsidRPr="00524AFA">
              <w:rPr>
                <w:rFonts w:ascii="標楷體" w:eastAsia="標楷體" w:hAnsi="標楷體" w:cs="標楷體" w:hint="eastAsia"/>
                <w:b w:val="0"/>
                <w:bCs w:val="0"/>
                <w:snapToGrid w:val="0"/>
                <w:color w:val="000000" w:themeColor="text1"/>
              </w:rPr>
              <w:t>️</w:t>
            </w:r>
            <w:r w:rsidRPr="00524AFA">
              <w:rPr>
                <w:rFonts w:ascii="標楷體" w:eastAsia="標楷體" w:hAnsi="標楷體" w:hint="eastAsia"/>
                <w:b w:val="0"/>
                <w:bCs w:val="0"/>
                <w:snapToGrid w:val="0"/>
                <w:color w:val="000000" w:themeColor="text1"/>
              </w:rPr>
              <w:t xml:space="preserve"> 彥婷</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https://www.youtube.com/watch?v=l30AzC6iKUA</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5.討論飼養寵物的責任。</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1.影片觀賞</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2.課程討論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【品德教育】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品J5資訊與媒體的公共性與社會責任。</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【人權教育】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第十六週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地理</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海盜的故事</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1.請學生說一說對於海盜的印象。</w:t>
            </w:r>
          </w:p>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2.教師播放影片，並與學生討論海盜的歷史。</w:t>
            </w:r>
          </w:p>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參考影片：</w:t>
            </w:r>
          </w:p>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(1)北歐國家的高福利怎麼來的? 從維京海盜的歷史說起</w:t>
            </w:r>
          </w:p>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https://www.youtube.com/watch?v=GvFe3DKEINU</w:t>
            </w:r>
          </w:p>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(2)歷史is・大航海時代・EP05・海盜也有法典｜Channel 486</w:t>
            </w:r>
          </w:p>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https://www.youtube.com/watch?v=q-WeDNlhIXw</w:t>
            </w:r>
          </w:p>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3.與學生討論海盜常出沒的地點核原因，以及貧窮國家的困境。</w:t>
            </w:r>
          </w:p>
          <w:p w:rsidR="00524AFA" w:rsidRPr="00524AFA" w:rsidRDefault="00524AFA">
            <w:pPr>
              <w:pStyle w:val="3"/>
              <w:spacing w:line="260" w:lineRule="exact"/>
              <w:ind w:right="120"/>
              <w:rPr>
                <w:rFonts w:ascii="標楷體" w:eastAsia="標楷體" w:hAnsi="標楷體"/>
                <w:b w:val="0"/>
                <w:bCs w:val="0"/>
                <w:snapToGrid w:val="0"/>
                <w:color w:val="000000" w:themeColor="text1"/>
              </w:rPr>
            </w:pPr>
            <w:r w:rsidRPr="00524AFA">
              <w:rPr>
                <w:rFonts w:ascii="標楷體" w:eastAsia="標楷體" w:hAnsi="標楷體" w:hint="eastAsia"/>
                <w:b w:val="0"/>
                <w:bCs w:val="0"/>
                <w:snapToGrid w:val="0"/>
                <w:color w:val="000000" w:themeColor="text1"/>
              </w:rPr>
              <w:t>參考影片：【民視全球新聞】全世界最危險海域！幾內亞灣海盜防不勝防 2020.07.12</w:t>
            </w:r>
          </w:p>
          <w:p w:rsidR="00524AFA" w:rsidRPr="00524AFA" w:rsidRDefault="00524AFA">
            <w:pPr>
              <w:pStyle w:val="3"/>
              <w:spacing w:line="260" w:lineRule="exact"/>
              <w:ind w:right="120"/>
              <w:rPr>
                <w:rFonts w:ascii="標楷體" w:eastAsia="標楷體" w:hAnsi="標楷體"/>
                <w:b w:val="0"/>
                <w:bCs w:val="0"/>
                <w:color w:val="000000" w:themeColor="text1"/>
              </w:rPr>
            </w:pPr>
            <w:r w:rsidRPr="00524AFA">
              <w:rPr>
                <w:rFonts w:ascii="標楷體" w:eastAsia="標楷體" w:hAnsi="標楷體" w:hint="eastAsia"/>
                <w:b w:val="0"/>
                <w:bCs w:val="0"/>
                <w:snapToGrid w:val="0"/>
                <w:color w:val="000000" w:themeColor="text1"/>
              </w:rPr>
              <w:t>https://www.youtube.com/watch?v=iGmB7xKQ77k</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1.影片觀賞</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2.課程討論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【海洋教育】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海J8閱讀、分享及創作以海洋為背景的文學作品。</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海J9了解我國與其他國家海洋文化的異同。</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第十六週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歷史</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吉祥物的歷史</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1.說一說有那些令人印象深刻的吉祥物。</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2.教師播放影片，並與學生討論吉祥物的由來、各國的吉祥物、吉祥物帶來的附加價值以及台灣有哪些吉祥物。</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參考影片：＃吉祥物 這個詞是怎麼來的？從 200 年前開始的吉祥物演化論！《 生活中的發明史 》EP 004｜志祺七七</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https://www.youtube.com/watch?v=NH1zqlMJHNQ&amp;t=327s</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「萌經濟」夯 熊本熊年帶300億台幣商機－民視新聞</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https://www.youtube.com/watch?v=rK4jbU5Qw8k</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3.根據學校或班級的特色，上網查找資料並設計一隻代表班級或是學校的吉祥物。</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1.影片觀賞</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2.課程討論</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3.分組討論</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4.上台分享</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【閱讀素養教育】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閱J4除紙本閱讀之外，依學習需求選擇適當的閱讀媒材，並了解如何利用適當的管道獲得文本資源。</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t>第十六週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公民</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言論自由無上限?</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w:t>
            </w:r>
            <w:r w:rsidRPr="00524AFA">
              <w:rPr>
                <w:rFonts w:ascii="標楷體" w:eastAsia="標楷體" w:hAnsi="標楷體" w:cs="新細明體" w:hint="eastAsia"/>
                <w:color w:val="000000" w:themeColor="text1"/>
                <w:sz w:val="26"/>
                <w:szCs w:val="26"/>
              </w:rPr>
              <w:lastRenderedPageBreak/>
              <w:t>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1.請學生說一說對於因藝人說錯話而被網路鄉民攻擊事件的看法，並播放影片。</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參考影片：『上臉書攻訐講錯話的藝人，是言論自由嗎？』-哲學哲學雞蛋糕 EP0</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https://www.youtube.com/watch?v=NiUWuqtZIeU</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2.教師與學生討論言論自由的範圍並播放影片。</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參考影片：『國王的新衣 - 言論自由可以罵</w:t>
            </w:r>
            <w:r w:rsidRPr="00524AFA">
              <w:rPr>
                <w:rFonts w:ascii="標楷體" w:eastAsia="標楷體" w:hAnsi="標楷體" w:hint="eastAsia"/>
                <w:snapToGrid w:val="0"/>
                <w:color w:val="000000" w:themeColor="text1"/>
              </w:rPr>
              <w:lastRenderedPageBreak/>
              <w:t>人嗎？』法律吧 EP5 - feat. HowHow 熊仔</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https://www.youtube.com/watch?v=W55cNVRE9Ek</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3.請學生思考在網路發言要注意的地方哪些事情已極有可能會觸犯法律。</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lastRenderedPageBreak/>
              <w:t>1.影片觀賞</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2.課程討論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【品德教育】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品J5資訊與媒體的公共性與社會責任。</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【人權教育】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第十七週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地理</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奶茶大不同</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1.說一說台灣有哪些特色小吃，並說說除了台灣拽還有哪些國家的奶茶具有特色</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2.介紹各國奶茶、該地奶茶特色及故事</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參考資料：泰台港「奶茶聯盟」之外，那你還知道東南亞與世界各國奶茶的歷史嗎？</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https://www.thenewslens.com/article/134348</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3.試喝不同的奶茶並說說感想</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4.奶茶熱量大評比。</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參考資料：你是奶茶控嗎？快來揭開各國奶茶的肥胖面紗</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https://www.i-fit.com.tw/context/1165.html</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5.本節課程複習，進行分組搶答活動。</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參考資料：奶茶控快來！世界各國奶茶大揭密</w:t>
            </w:r>
            <w:r w:rsidRPr="00524AFA">
              <w:rPr>
                <w:rFonts w:ascii="標楷體" w:eastAsia="標楷體" w:hAnsi="標楷體" w:hint="eastAsia"/>
                <w:color w:val="000000" w:themeColor="text1"/>
              </w:rPr>
              <w:t>http://a.udn.com/focus/2016/09/05/24229/index.html</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1.課程討論</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2.分組搶答</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【閱讀素養教育】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閱J4除紙本閱讀之外，依學習需求選擇適當的閱讀媒材，並了解如何利用適當的管道獲得文本資源。</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t>第十七週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歷史</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台灣流行音樂</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w:t>
            </w:r>
            <w:r w:rsidRPr="00524AFA">
              <w:rPr>
                <w:rFonts w:ascii="標楷體" w:eastAsia="標楷體" w:hAnsi="標楷體" w:cs="新細明體" w:hint="eastAsia"/>
                <w:color w:val="000000" w:themeColor="text1"/>
                <w:sz w:val="26"/>
                <w:szCs w:val="26"/>
              </w:rPr>
              <w:lastRenderedPageBreak/>
              <w:t>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1.教師詢問學生自己喜歡哪些歌手以及喜歡哪些歌曲、原因為何。</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2.教師介紹不同時代下台灣流行音樂的發展。</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參考影片：</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(1)二戰後台灣的流行音樂發展</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https://www.youtube.com/watch?v=mz-q9CTDJnI</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(2)綠島小夜曲 原是把妹情歌－民視新聞</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https://www.youtube.com/watch?v=2oMoaxSGH28</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(3)聽時代在唱歌 看見台灣流行音樂史</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https://www.youtube.com/watch?v=-dLLVuLsZoQ&amp;t=88s</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3.學生透過上網搜尋自己喜歡的一首歌及歌手，並與同學分享。</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lastRenderedPageBreak/>
              <w:t>1.影片觀賞</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2.課程討論</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3.上台分享</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【閱讀素養教育】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閱J4除紙本閱讀之外，依學習需求選擇適當的閱讀媒材，並了解如何利用適當的管道獲得文本資源。</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第十七週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公民</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消費契約</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w:t>
            </w:r>
            <w:r w:rsidRPr="00524AFA">
              <w:rPr>
                <w:rFonts w:ascii="標楷體" w:eastAsia="標楷體" w:hAnsi="標楷體" w:cs="新細明體" w:hint="eastAsia"/>
                <w:color w:val="000000" w:themeColor="text1"/>
                <w:sz w:val="26"/>
                <w:szCs w:val="26"/>
              </w:rPr>
              <w:lastRenderedPageBreak/>
              <w:t>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1.詢問學生們對於點餐是否為消費契約成立的看法。</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2.閱讀網紅卡卡兒咖啡店消費爭議事件雙方貼文。</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參考網址：都是「網美標籤」惹的禍？卡卡兒怒戰咖啡店Bonica事件始末</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https://dailyview.tw/popular/detail/8566</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3.說一說自己的看法。</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4.播放影片，並討論影片中提到的觀點以及涉及的法律。</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參考影片：取消點單可以嗎？是強迫消費還是消費者權益？網美卡卡兒換鞋槓咖啡廳誰有理？ | 貓奴律師 | 生活法律小學堂 | 看貓貓學法律</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https://www.youtube.com/watch?v=UdOXBqPZRmI</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1.影片觀賞</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2.課程討論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【品德教育】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品J5資訊與媒體的公共性與社會責任。</w:t>
            </w:r>
          </w:p>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【人權教育】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人J5了解社會上有不同的群體和文化，尊重並欣賞其差異。</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第十八週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地理</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礦火捕魚</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w:t>
            </w:r>
            <w:r w:rsidRPr="00524AFA">
              <w:rPr>
                <w:rFonts w:ascii="標楷體" w:eastAsia="標楷體" w:hAnsi="標楷體" w:cs="新細明體" w:hint="eastAsia"/>
                <w:color w:val="000000" w:themeColor="text1"/>
                <w:sz w:val="26"/>
                <w:szCs w:val="26"/>
              </w:rPr>
              <w:lastRenderedPageBreak/>
              <w:t>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1.說一說台灣有哪些傳統產業活動。</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2.介紹礦火捕魚的原理，並播放影片。</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參考影片：</w:t>
            </w:r>
            <w:hyperlink r:id="rId12" w:history="1">
              <w:r w:rsidRPr="00524AFA">
                <w:rPr>
                  <w:rStyle w:val="a5"/>
                  <w:rFonts w:ascii="標楷體" w:eastAsia="標楷體" w:hAnsi="標楷體" w:hint="eastAsia"/>
                  <w:color w:val="000000" w:themeColor="text1"/>
                </w:rPr>
                <w:t>【台灣真善美】金山蹦火仔 世界僅存的磺火捕魚</w:t>
              </w:r>
            </w:hyperlink>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https://www.youtube.com/watch?v=4e9Xf5oVz0U&amp;list=WL&amp;index=2&amp;t=0s</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4.影片討論：礦火捕魚的原理、礦火捕魚減少的原因、台灣漁業的困境等。</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5.台灣漁業的現況及發展以及傳統產業可能會面臨到的問題。</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snapToGrid w:val="0"/>
                <w:color w:val="000000" w:themeColor="text1"/>
              </w:rPr>
              <w:t>參考影片：</w:t>
            </w:r>
            <w:hyperlink r:id="rId13" w:history="1">
              <w:r w:rsidRPr="00524AFA">
                <w:rPr>
                  <w:rStyle w:val="a5"/>
                  <w:rFonts w:ascii="標楷體" w:eastAsia="標楷體" w:hAnsi="標楷體" w:hint="eastAsia"/>
                  <w:color w:val="000000" w:themeColor="text1"/>
                </w:rPr>
                <w:t>歐盟解除台灣遠洋漁業黃牌 保住400億年產值－民視新聞</w:t>
              </w:r>
            </w:hyperlink>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https://www.youtube.com/watch?v=zRuSLaziBag</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1.影片觀賞</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2.課程討論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【環境教育】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環J4了解永續發展的意義（環境、社會、與經濟的均衡發展）與原則。</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環J14了解能量流動及物質循環與生態系統運作的關係。</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第十八週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歷史</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茶葉的故事</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w:t>
            </w:r>
            <w:r w:rsidRPr="00524AFA">
              <w:rPr>
                <w:rFonts w:ascii="標楷體" w:eastAsia="標楷體" w:hAnsi="標楷體" w:cs="新細明體" w:hint="eastAsia"/>
                <w:color w:val="000000" w:themeColor="text1"/>
                <w:sz w:val="26"/>
                <w:szCs w:val="26"/>
              </w:rPr>
              <w:lastRenderedPageBreak/>
              <w:t>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社-J-B3 欣賞不同時空環境下形塑的自然、族群與文化之美，增進生活的豐富性。</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1.複習茶葉在社會經濟上所扮演的重要角色。</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2.說一說自己知道的茶葉種類。</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3.教師播放影片，與學生討論茶的發展歷史及台灣茶文化。</w:t>
            </w:r>
          </w:p>
          <w:p w:rsidR="00524AFA" w:rsidRPr="00524AFA" w:rsidRDefault="00524AFA">
            <w:pPr>
              <w:spacing w:line="260" w:lineRule="exact"/>
              <w:rPr>
                <w:rFonts w:ascii="標楷體" w:eastAsia="標楷體" w:hAnsi="標楷體"/>
                <w:color w:val="000000" w:themeColor="text1"/>
              </w:rPr>
            </w:pPr>
            <w:r w:rsidRPr="00524AFA">
              <w:rPr>
                <w:rFonts w:ascii="標楷體" w:eastAsia="標楷體" w:hAnsi="標楷體" w:hint="eastAsia"/>
                <w:bCs/>
                <w:snapToGrid w:val="0"/>
                <w:color w:val="000000" w:themeColor="text1"/>
              </w:rPr>
              <w:t>參考影片：</w:t>
            </w:r>
            <w:r w:rsidRPr="00524AFA">
              <w:rPr>
                <w:rStyle w:val="style-scope"/>
                <w:rFonts w:ascii="標楷體" w:eastAsia="標楷體" w:hAnsi="標楷體" w:hint="eastAsia"/>
                <w:color w:val="000000" w:themeColor="text1"/>
                <w:bdr w:val="none" w:sz="0" w:space="0" w:color="auto" w:frame="1"/>
              </w:rPr>
              <w:t>『偵茶事務所』關於臺灣的茶文化！</w:t>
            </w:r>
            <w:r w:rsidRPr="00524AFA">
              <w:rPr>
                <w:rFonts w:ascii="標楷體" w:eastAsia="標楷體" w:hAnsi="標楷體" w:hint="eastAsia"/>
                <w:color w:val="000000" w:themeColor="text1"/>
              </w:rPr>
              <w:t>EP1-5</w:t>
            </w:r>
          </w:p>
          <w:p w:rsidR="00524AFA" w:rsidRPr="00524AFA" w:rsidRDefault="00524AFA">
            <w:pPr>
              <w:spacing w:line="260" w:lineRule="exact"/>
              <w:rPr>
                <w:rFonts w:ascii="標楷體" w:eastAsia="標楷體" w:hAnsi="標楷體"/>
                <w:color w:val="000000" w:themeColor="text1"/>
                <w:lang w:bidi="th-TH"/>
              </w:rPr>
            </w:pPr>
            <w:r w:rsidRPr="00524AFA">
              <w:rPr>
                <w:rFonts w:ascii="標楷體" w:eastAsia="標楷體" w:hAnsi="標楷體" w:hint="eastAsia"/>
                <w:color w:val="000000" w:themeColor="text1"/>
                <w:lang w:bidi="th-TH"/>
              </w:rPr>
              <w:t>https://www.youtube.com/playlist?list=PLwItru4bLdHwpeeSmFHLRcVdfjKaTHIzi</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4.觀察不同的茶葉、泡完茶的顏色以及茶的味道有何不同。</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5.分組上網找一找並討論茶葉對於身體健康的優點，以及還可以運用在哪些地方。</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1.課程討論</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2.小組討論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【閱讀素養教育】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閱J3理解學科知識內的重要詞彙的意涵，並懂得如何運用該詞彙與他人進行溝通。</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閱J4除紙本閱讀之外，依學習需求選擇適當的閱讀媒材，並了解如何利用適當的管道獲得文本資源。</w:t>
            </w:r>
          </w:p>
        </w:tc>
      </w:tr>
      <w:tr w:rsidR="00524AFA" w:rsidRPr="00524AFA" w:rsidTr="005A58D6">
        <w:trPr>
          <w:trHeight w:val="1827"/>
        </w:trPr>
        <w:tc>
          <w:tcPr>
            <w:tcW w:w="670" w:type="dxa"/>
            <w:tcBorders>
              <w:top w:val="single" w:sz="6" w:space="0" w:color="auto"/>
              <w:left w:val="double" w:sz="4" w:space="0" w:color="auto"/>
              <w:bottom w:val="single" w:sz="6" w:space="0" w:color="auto"/>
              <w:right w:val="single" w:sz="6" w:space="0" w:color="auto"/>
            </w:tcBorders>
            <w:vAlign w:val="center"/>
            <w:hideMark/>
          </w:tcPr>
          <w:p w:rsidR="00524AFA" w:rsidRPr="00524AFA" w:rsidRDefault="00524AFA">
            <w:pPr>
              <w:spacing w:line="260" w:lineRule="exact"/>
              <w:jc w:val="center"/>
              <w:rPr>
                <w:rFonts w:ascii="標楷體" w:eastAsia="標楷體" w:hAnsi="標楷體"/>
                <w:snapToGrid w:val="0"/>
                <w:color w:val="000000" w:themeColor="text1"/>
                <w:sz w:val="26"/>
                <w:szCs w:val="26"/>
              </w:rPr>
            </w:pPr>
            <w:r w:rsidRPr="00524AFA">
              <w:rPr>
                <w:rFonts w:ascii="標楷體" w:eastAsia="標楷體" w:hAnsi="標楷體" w:hint="eastAsia"/>
                <w:snapToGrid w:val="0"/>
                <w:color w:val="000000" w:themeColor="text1"/>
                <w:sz w:val="26"/>
                <w:szCs w:val="26"/>
              </w:rPr>
              <w:lastRenderedPageBreak/>
              <w:t>第十八週</w:t>
            </w:r>
          </w:p>
        </w:tc>
        <w:tc>
          <w:tcPr>
            <w:tcW w:w="141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公民</w:t>
            </w:r>
          </w:p>
          <w:p w:rsidR="00524AFA" w:rsidRPr="00524AFA" w:rsidRDefault="00524AFA">
            <w:pPr>
              <w:spacing w:line="260" w:lineRule="exact"/>
              <w:jc w:val="center"/>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糧食危機</w:t>
            </w:r>
          </w:p>
        </w:tc>
        <w:tc>
          <w:tcPr>
            <w:tcW w:w="1283" w:type="dxa"/>
            <w:tcBorders>
              <w:top w:val="single" w:sz="6" w:space="0" w:color="auto"/>
              <w:left w:val="single" w:sz="6" w:space="0" w:color="auto"/>
              <w:bottom w:val="single" w:sz="6" w:space="0" w:color="auto"/>
              <w:right w:val="single" w:sz="4" w:space="0" w:color="auto"/>
            </w:tcBorders>
            <w:vAlign w:val="center"/>
            <w:hideMark/>
          </w:tcPr>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社-J-A2 覺察人類生活相關議題，進而分析判斷及反</w:t>
            </w:r>
            <w:r w:rsidRPr="00524AFA">
              <w:rPr>
                <w:rFonts w:ascii="標楷體" w:eastAsia="標楷體" w:hAnsi="標楷體" w:cs="新細明體" w:hint="eastAsia"/>
                <w:color w:val="000000" w:themeColor="text1"/>
                <w:sz w:val="26"/>
                <w:szCs w:val="26"/>
              </w:rPr>
              <w:lastRenderedPageBreak/>
              <w:t>思，並嘗試改善或解決問題。</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社-J-B1 運用文字、語言、表格與圖像等表徵符號，表達人類生活的豐富面貌，並能促進相互溝通與理解。</w:t>
            </w:r>
          </w:p>
          <w:p w:rsidR="00524AFA" w:rsidRPr="00524AFA" w:rsidRDefault="00524AFA">
            <w:pPr>
              <w:rPr>
                <w:color w:val="000000" w:themeColor="text1"/>
              </w:rPr>
            </w:pPr>
            <w:r w:rsidRPr="00524AFA">
              <w:rPr>
                <w:rFonts w:ascii="標楷體" w:eastAsia="標楷體" w:hAnsi="標楷體" w:cs="新細明體" w:hint="eastAsia"/>
                <w:color w:val="000000" w:themeColor="text1"/>
                <w:sz w:val="26"/>
                <w:szCs w:val="26"/>
              </w:rPr>
              <w:t>社-J-C3 尊重並欣賞各族群文化的多樣性，了解文化間的相互關聯，以及臺灣與國際社會的互動關</w:t>
            </w:r>
            <w:r w:rsidRPr="00524AFA">
              <w:rPr>
                <w:rFonts w:ascii="標楷體" w:eastAsia="標楷體" w:hAnsi="標楷體" w:cs="新細明體" w:hint="eastAsia"/>
                <w:color w:val="000000" w:themeColor="text1"/>
                <w:sz w:val="26"/>
                <w:szCs w:val="26"/>
              </w:rPr>
              <w:lastRenderedPageBreak/>
              <w:t>係。</w:t>
            </w:r>
          </w:p>
        </w:tc>
        <w:tc>
          <w:tcPr>
            <w:tcW w:w="4958" w:type="dxa"/>
            <w:tcBorders>
              <w:top w:val="single" w:sz="6" w:space="0" w:color="auto"/>
              <w:left w:val="single" w:sz="6" w:space="0" w:color="auto"/>
              <w:bottom w:val="single" w:sz="6" w:space="0" w:color="auto"/>
              <w:right w:val="single" w:sz="6" w:space="0" w:color="auto"/>
            </w:tcBorders>
            <w:hideMark/>
          </w:tcPr>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lastRenderedPageBreak/>
              <w:t>1.</w:t>
            </w:r>
            <w:r w:rsidRPr="00524AFA">
              <w:rPr>
                <w:rFonts w:ascii="標楷體" w:eastAsia="標楷體" w:hAnsi="標楷體" w:hint="eastAsia"/>
                <w:color w:val="000000" w:themeColor="text1"/>
              </w:rPr>
              <w:t>臺</w:t>
            </w:r>
            <w:r w:rsidRPr="00524AFA">
              <w:rPr>
                <w:rFonts w:ascii="標楷體" w:eastAsia="標楷體" w:hAnsi="標楷體" w:hint="eastAsia"/>
                <w:snapToGrid w:val="0"/>
                <w:color w:val="000000" w:themeColor="text1"/>
              </w:rPr>
              <w:t>灣糧食及世界各地主要糧食複習及問答。</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2.針對</w:t>
            </w:r>
            <w:r w:rsidRPr="00524AFA">
              <w:rPr>
                <w:rFonts w:ascii="標楷體" w:eastAsia="標楷體" w:hAnsi="標楷體" w:hint="eastAsia"/>
                <w:color w:val="000000" w:themeColor="text1"/>
              </w:rPr>
              <w:t>臺</w:t>
            </w:r>
            <w:r w:rsidRPr="00524AFA">
              <w:rPr>
                <w:rFonts w:ascii="標楷體" w:eastAsia="標楷體" w:hAnsi="標楷體" w:hint="eastAsia"/>
                <w:snapToGrid w:val="0"/>
                <w:color w:val="000000" w:themeColor="text1"/>
              </w:rPr>
              <w:t>灣是否可能產糧食危機說說看法，並播放影片。</w:t>
            </w:r>
          </w:p>
          <w:p w:rsidR="00524AFA" w:rsidRPr="00524AFA" w:rsidRDefault="00524AFA">
            <w:pPr>
              <w:spacing w:line="260" w:lineRule="exact"/>
              <w:rPr>
                <w:rStyle w:val="a5"/>
                <w:color w:val="000000" w:themeColor="text1"/>
              </w:rPr>
            </w:pPr>
            <w:r w:rsidRPr="00524AFA">
              <w:rPr>
                <w:rFonts w:ascii="標楷體" w:eastAsia="標楷體" w:hAnsi="標楷體" w:hint="eastAsia"/>
                <w:bCs/>
                <w:snapToGrid w:val="0"/>
                <w:color w:val="000000" w:themeColor="text1"/>
              </w:rPr>
              <w:t>參考影片</w:t>
            </w:r>
            <w:r w:rsidRPr="00524AFA">
              <w:rPr>
                <w:rFonts w:ascii="標楷體" w:eastAsia="標楷體" w:hAnsi="標楷體" w:hint="eastAsia"/>
                <w:snapToGrid w:val="0"/>
                <w:color w:val="000000" w:themeColor="text1"/>
              </w:rPr>
              <w:t>：</w:t>
            </w:r>
            <w:r w:rsidRPr="00524AFA">
              <w:rPr>
                <w:rFonts w:ascii="標楷體" w:eastAsia="標楷體" w:hAnsi="標楷體" w:hint="eastAsia"/>
                <w:color w:val="000000" w:themeColor="text1"/>
              </w:rPr>
              <w:t>【 志祺七七 】疫情造成各地糧食危機，臺灣能順利度過嗎？</w:t>
            </w:r>
          </w:p>
          <w:p w:rsidR="00524AFA" w:rsidRPr="00524AFA" w:rsidRDefault="00524AFA">
            <w:pPr>
              <w:spacing w:line="260" w:lineRule="exact"/>
              <w:rPr>
                <w:color w:val="000000" w:themeColor="text1"/>
                <w:lang w:bidi="th-TH"/>
              </w:rPr>
            </w:pPr>
            <w:r w:rsidRPr="00524AFA">
              <w:rPr>
                <w:rFonts w:ascii="標楷體" w:eastAsia="標楷體" w:hAnsi="標楷體" w:hint="eastAsia"/>
                <w:color w:val="000000" w:themeColor="text1"/>
                <w:lang w:bidi="th-TH"/>
              </w:rPr>
              <w:t>https://www.youtube.com/watch?v=a60_UkuYu1w</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3.針對影片內容討論糧食危機的定義、</w:t>
            </w:r>
            <w:r w:rsidRPr="00524AFA">
              <w:rPr>
                <w:rFonts w:ascii="標楷體" w:eastAsia="標楷體" w:hAnsi="標楷體" w:hint="eastAsia"/>
                <w:color w:val="000000" w:themeColor="text1"/>
              </w:rPr>
              <w:t>臺</w:t>
            </w:r>
            <w:r w:rsidRPr="00524AFA">
              <w:rPr>
                <w:rFonts w:ascii="標楷體" w:eastAsia="標楷體" w:hAnsi="標楷體" w:hint="eastAsia"/>
                <w:snapToGrid w:val="0"/>
                <w:color w:val="000000" w:themeColor="text1"/>
              </w:rPr>
              <w:t>灣的</w:t>
            </w:r>
            <w:r w:rsidRPr="00524AFA">
              <w:rPr>
                <w:rFonts w:ascii="標楷體" w:eastAsia="標楷體" w:hAnsi="標楷體" w:hint="eastAsia"/>
                <w:snapToGrid w:val="0"/>
                <w:color w:val="000000" w:themeColor="text1"/>
              </w:rPr>
              <w:lastRenderedPageBreak/>
              <w:t>糧食供應鏈以及糧食自給率、</w:t>
            </w:r>
            <w:r w:rsidRPr="00524AFA">
              <w:rPr>
                <w:rFonts w:ascii="標楷體" w:eastAsia="標楷體" w:hAnsi="標楷體" w:hint="eastAsia"/>
                <w:color w:val="000000" w:themeColor="text1"/>
              </w:rPr>
              <w:t>臺</w:t>
            </w:r>
            <w:r w:rsidRPr="00524AFA">
              <w:rPr>
                <w:rFonts w:ascii="標楷體" w:eastAsia="標楷體" w:hAnsi="標楷體" w:hint="eastAsia"/>
                <w:snapToGrid w:val="0"/>
                <w:color w:val="000000" w:themeColor="text1"/>
              </w:rPr>
              <w:t>灣農地問題等。</w:t>
            </w:r>
          </w:p>
          <w:p w:rsidR="00524AFA" w:rsidRPr="00524AFA" w:rsidRDefault="00524AFA">
            <w:pPr>
              <w:spacing w:line="260" w:lineRule="exact"/>
              <w:rPr>
                <w:rFonts w:ascii="標楷體" w:eastAsia="標楷體" w:hAnsi="標楷體"/>
                <w:snapToGrid w:val="0"/>
                <w:color w:val="000000" w:themeColor="text1"/>
              </w:rPr>
            </w:pPr>
            <w:r w:rsidRPr="00524AFA">
              <w:rPr>
                <w:rFonts w:ascii="標楷體" w:eastAsia="標楷體" w:hAnsi="標楷體" w:hint="eastAsia"/>
                <w:snapToGrid w:val="0"/>
                <w:color w:val="000000" w:themeColor="text1"/>
              </w:rPr>
              <w:t>4.引導學生思考減少糧食浪費的方法。</w:t>
            </w:r>
          </w:p>
        </w:tc>
        <w:tc>
          <w:tcPr>
            <w:tcW w:w="2126" w:type="dxa"/>
            <w:tcBorders>
              <w:top w:val="single" w:sz="6" w:space="0" w:color="auto"/>
              <w:left w:val="single" w:sz="6" w:space="0" w:color="auto"/>
              <w:bottom w:val="single" w:sz="6" w:space="0" w:color="auto"/>
              <w:right w:val="single" w:sz="6" w:space="0" w:color="auto"/>
            </w:tcBorders>
            <w:vAlign w:val="center"/>
            <w:hideMark/>
          </w:tcPr>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lastRenderedPageBreak/>
              <w:t>1.影片觀賞</w:t>
            </w:r>
          </w:p>
          <w:p w:rsidR="00524AFA" w:rsidRPr="00524AFA" w:rsidRDefault="00524AFA">
            <w:pPr>
              <w:spacing w:line="260" w:lineRule="exact"/>
              <w:rPr>
                <w:rFonts w:eastAsiaTheme="minorEastAsia"/>
                <w:snapToGrid w:val="0"/>
                <w:color w:val="000000" w:themeColor="text1"/>
                <w:sz w:val="20"/>
                <w:szCs w:val="20"/>
              </w:rPr>
            </w:pPr>
            <w:r w:rsidRPr="00524AFA">
              <w:rPr>
                <w:rFonts w:ascii="標楷體" w:eastAsia="標楷體" w:hAnsi="標楷體" w:cs="新細明體" w:hint="eastAsia"/>
                <w:snapToGrid w:val="0"/>
                <w:color w:val="000000" w:themeColor="text1"/>
                <w:sz w:val="26"/>
                <w:szCs w:val="20"/>
              </w:rPr>
              <w:t>2.課程討論</w:t>
            </w:r>
          </w:p>
        </w:tc>
        <w:tc>
          <w:tcPr>
            <w:tcW w:w="3967" w:type="dxa"/>
            <w:tcBorders>
              <w:top w:val="single" w:sz="6" w:space="0" w:color="auto"/>
              <w:left w:val="single" w:sz="6" w:space="0" w:color="auto"/>
              <w:bottom w:val="single" w:sz="6" w:space="0" w:color="auto"/>
              <w:right w:val="double" w:sz="4" w:space="0" w:color="auto"/>
            </w:tcBorders>
            <w:hideMark/>
          </w:tcPr>
          <w:p w:rsidR="00524AFA" w:rsidRPr="00524AFA" w:rsidRDefault="00524AFA">
            <w:pPr>
              <w:spacing w:line="260" w:lineRule="exact"/>
              <w:rPr>
                <w:rFonts w:ascii="標楷體" w:eastAsia="標楷體" w:hAnsi="標楷體"/>
                <w:b/>
                <w:bCs/>
                <w:snapToGrid w:val="0"/>
                <w:color w:val="000000" w:themeColor="text1"/>
              </w:rPr>
            </w:pPr>
            <w:r w:rsidRPr="00524AFA">
              <w:rPr>
                <w:rFonts w:ascii="標楷體" w:eastAsia="標楷體" w:hAnsi="標楷體" w:hint="eastAsia"/>
                <w:b/>
                <w:bCs/>
                <w:snapToGrid w:val="0"/>
                <w:color w:val="000000" w:themeColor="text1"/>
              </w:rPr>
              <w:t>【環境教育】</w:t>
            </w:r>
          </w:p>
          <w:p w:rsidR="00524AFA" w:rsidRPr="00524AFA" w:rsidRDefault="00524AFA">
            <w:pPr>
              <w:spacing w:line="260" w:lineRule="exact"/>
              <w:rPr>
                <w:rFonts w:ascii="標楷體" w:eastAsia="標楷體" w:hAnsi="標楷體"/>
                <w:bCs/>
                <w:snapToGrid w:val="0"/>
                <w:color w:val="000000" w:themeColor="text1"/>
              </w:rPr>
            </w:pPr>
            <w:r w:rsidRPr="00524AFA">
              <w:rPr>
                <w:rFonts w:ascii="標楷體" w:eastAsia="標楷體" w:hAnsi="標楷體" w:hint="eastAsia"/>
                <w:bCs/>
                <w:snapToGrid w:val="0"/>
                <w:color w:val="000000" w:themeColor="text1"/>
              </w:rPr>
              <w:t>環J6了解世界人口數量增加、糧食供給與營養的永續議題。</w:t>
            </w:r>
          </w:p>
        </w:tc>
      </w:tr>
    </w:tbl>
    <w:p w:rsidR="00524AFA" w:rsidRPr="00524AFA" w:rsidRDefault="00524AFA" w:rsidP="00524AFA">
      <w:pPr>
        <w:rPr>
          <w:color w:val="000000" w:themeColor="text1"/>
        </w:rPr>
      </w:pPr>
    </w:p>
    <w:p w:rsidR="00524AFA" w:rsidRPr="00524AFA" w:rsidRDefault="00524AFA" w:rsidP="00524AFA">
      <w:pPr>
        <w:rPr>
          <w:color w:val="000000" w:themeColor="text1"/>
        </w:rPr>
      </w:pPr>
    </w:p>
    <w:p w:rsidR="00524AFA" w:rsidRPr="00524AFA" w:rsidRDefault="00524AFA" w:rsidP="00524AFA">
      <w:pPr>
        <w:rPr>
          <w:color w:val="000000" w:themeColor="text1"/>
        </w:rPr>
      </w:pPr>
    </w:p>
    <w:p w:rsidR="00524AFA" w:rsidRPr="00524AFA" w:rsidRDefault="00524AFA" w:rsidP="00524AFA">
      <w:pPr>
        <w:rPr>
          <w:color w:val="000000" w:themeColor="text1"/>
        </w:rPr>
      </w:pPr>
    </w:p>
    <w:p w:rsidR="00524AFA" w:rsidRPr="00524AFA" w:rsidRDefault="00524AFA" w:rsidP="00524AFA">
      <w:pPr>
        <w:jc w:val="center"/>
        <w:rPr>
          <w:rFonts w:ascii="標楷體" w:eastAsia="標楷體" w:hAnsi="標楷體"/>
          <w:color w:val="000000" w:themeColor="text1"/>
        </w:rPr>
      </w:pPr>
    </w:p>
    <w:p w:rsidR="00DC4BFB" w:rsidRPr="00524AFA" w:rsidRDefault="00DC4BFB" w:rsidP="005A5B68">
      <w:pPr>
        <w:jc w:val="center"/>
        <w:rPr>
          <w:rFonts w:ascii="標楷體" w:eastAsia="標楷體" w:hAnsi="標楷體"/>
          <w:color w:val="000000" w:themeColor="text1"/>
        </w:rPr>
      </w:pPr>
    </w:p>
    <w:sectPr w:rsidR="00DC4BFB" w:rsidRPr="00524AFA"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1D" w:rsidRDefault="00977A1D" w:rsidP="001E09F9">
      <w:r>
        <w:separator/>
      </w:r>
    </w:p>
  </w:endnote>
  <w:endnote w:type="continuationSeparator" w:id="0">
    <w:p w:rsidR="00977A1D" w:rsidRDefault="00977A1D"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1D" w:rsidRDefault="00977A1D" w:rsidP="001E09F9">
      <w:r>
        <w:separator/>
      </w:r>
    </w:p>
  </w:footnote>
  <w:footnote w:type="continuationSeparator" w:id="0">
    <w:p w:rsidR="00977A1D" w:rsidRDefault="00977A1D" w:rsidP="001E0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97C4F"/>
    <w:rsid w:val="002A4997"/>
    <w:rsid w:val="002B1165"/>
    <w:rsid w:val="002C282B"/>
    <w:rsid w:val="002C3F3F"/>
    <w:rsid w:val="002D4CAB"/>
    <w:rsid w:val="002E4FC6"/>
    <w:rsid w:val="002F5B19"/>
    <w:rsid w:val="002F7A5E"/>
    <w:rsid w:val="00306883"/>
    <w:rsid w:val="003225FB"/>
    <w:rsid w:val="0033711F"/>
    <w:rsid w:val="0035113D"/>
    <w:rsid w:val="003528CC"/>
    <w:rsid w:val="00353873"/>
    <w:rsid w:val="003542DC"/>
    <w:rsid w:val="003563DE"/>
    <w:rsid w:val="00357575"/>
    <w:rsid w:val="00361738"/>
    <w:rsid w:val="003700DC"/>
    <w:rsid w:val="00370D76"/>
    <w:rsid w:val="003817BA"/>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55EA7"/>
    <w:rsid w:val="0046070B"/>
    <w:rsid w:val="00462888"/>
    <w:rsid w:val="00464E51"/>
    <w:rsid w:val="00465E71"/>
    <w:rsid w:val="00465F09"/>
    <w:rsid w:val="0047002C"/>
    <w:rsid w:val="00472E1A"/>
    <w:rsid w:val="004874E9"/>
    <w:rsid w:val="004A5F0B"/>
    <w:rsid w:val="004B2F72"/>
    <w:rsid w:val="004B6054"/>
    <w:rsid w:val="004C309D"/>
    <w:rsid w:val="004C64C5"/>
    <w:rsid w:val="004E2037"/>
    <w:rsid w:val="004E50C7"/>
    <w:rsid w:val="004F30B5"/>
    <w:rsid w:val="00524AFA"/>
    <w:rsid w:val="00525F2A"/>
    <w:rsid w:val="00526E16"/>
    <w:rsid w:val="005279C8"/>
    <w:rsid w:val="00541956"/>
    <w:rsid w:val="00543CDD"/>
    <w:rsid w:val="00567AD2"/>
    <w:rsid w:val="005A3447"/>
    <w:rsid w:val="005A58D6"/>
    <w:rsid w:val="005A5B68"/>
    <w:rsid w:val="005C1A5A"/>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25806"/>
    <w:rsid w:val="00731C7F"/>
    <w:rsid w:val="00737565"/>
    <w:rsid w:val="00743D41"/>
    <w:rsid w:val="00745A75"/>
    <w:rsid w:val="007506E2"/>
    <w:rsid w:val="007539EF"/>
    <w:rsid w:val="00754209"/>
    <w:rsid w:val="007706DD"/>
    <w:rsid w:val="007722B9"/>
    <w:rsid w:val="0077364E"/>
    <w:rsid w:val="00774392"/>
    <w:rsid w:val="00786AA7"/>
    <w:rsid w:val="007938B0"/>
    <w:rsid w:val="0079436F"/>
    <w:rsid w:val="00794E73"/>
    <w:rsid w:val="007A307F"/>
    <w:rsid w:val="007C5FC6"/>
    <w:rsid w:val="007D0A4E"/>
    <w:rsid w:val="007D18C8"/>
    <w:rsid w:val="007E076D"/>
    <w:rsid w:val="007E09E1"/>
    <w:rsid w:val="00804B09"/>
    <w:rsid w:val="008140E7"/>
    <w:rsid w:val="008243A7"/>
    <w:rsid w:val="008262C3"/>
    <w:rsid w:val="0087419E"/>
    <w:rsid w:val="00877B86"/>
    <w:rsid w:val="008A2467"/>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77A1D"/>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A0A34"/>
    <w:rsid w:val="00AB785E"/>
    <w:rsid w:val="00AB7B0E"/>
    <w:rsid w:val="00AD5461"/>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776ED"/>
    <w:rsid w:val="00BB1FAA"/>
    <w:rsid w:val="00BD7560"/>
    <w:rsid w:val="00BF2742"/>
    <w:rsid w:val="00BF319C"/>
    <w:rsid w:val="00C12A43"/>
    <w:rsid w:val="00C23B9C"/>
    <w:rsid w:val="00C51370"/>
    <w:rsid w:val="00C71BBD"/>
    <w:rsid w:val="00C7570C"/>
    <w:rsid w:val="00C945B9"/>
    <w:rsid w:val="00CB6241"/>
    <w:rsid w:val="00CC11EC"/>
    <w:rsid w:val="00CC6B46"/>
    <w:rsid w:val="00CD5276"/>
    <w:rsid w:val="00CE0A6C"/>
    <w:rsid w:val="00CE401D"/>
    <w:rsid w:val="00CE4584"/>
    <w:rsid w:val="00CE63A2"/>
    <w:rsid w:val="00CF59DD"/>
    <w:rsid w:val="00CF7451"/>
    <w:rsid w:val="00D06C9B"/>
    <w:rsid w:val="00D075AF"/>
    <w:rsid w:val="00D22448"/>
    <w:rsid w:val="00D24DE9"/>
    <w:rsid w:val="00D262A1"/>
    <w:rsid w:val="00D40BF8"/>
    <w:rsid w:val="00D43615"/>
    <w:rsid w:val="00D44EED"/>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2225"/>
    <w:rsid w:val="00DE765C"/>
    <w:rsid w:val="00E0428B"/>
    <w:rsid w:val="00E51C64"/>
    <w:rsid w:val="00E5508F"/>
    <w:rsid w:val="00E66F9C"/>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E5B9E5"/>
  <w15:docId w15:val="{ABD8DA96-7F33-4DA2-9886-D86E236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uiPriority w:val="99"/>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79436F"/>
    <w:pPr>
      <w:autoSpaceDE w:val="0"/>
      <w:autoSpaceDN w:val="0"/>
      <w:adjustRightInd w:val="0"/>
      <w:ind w:firstLine="23"/>
      <w:jc w:val="both"/>
    </w:pPr>
    <w:rPr>
      <w:rFonts w:ascii="標楷體" w:hAnsi="標楷體" w:cs="標楷體"/>
      <w:color w:val="000000"/>
      <w:sz w:val="24"/>
      <w:szCs w:val="24"/>
    </w:rPr>
  </w:style>
  <w:style w:type="character" w:styleId="aff5">
    <w:name w:val="FollowedHyperlink"/>
    <w:basedOn w:val="a0"/>
    <w:uiPriority w:val="99"/>
    <w:semiHidden/>
    <w:unhideWhenUsed/>
    <w:rsid w:val="00524AFA"/>
    <w:rPr>
      <w:color w:val="954F72" w:themeColor="followedHyperlink"/>
      <w:u w:val="single"/>
    </w:rPr>
  </w:style>
  <w:style w:type="paragraph" w:customStyle="1" w:styleId="msonormal0">
    <w:name w:val="msonormal"/>
    <w:basedOn w:val="a"/>
    <w:rsid w:val="00524AFA"/>
    <w:pPr>
      <w:spacing w:before="100" w:beforeAutospacing="1" w:after="100" w:afterAutospacing="1"/>
    </w:pPr>
    <w:rPr>
      <w:rFonts w:ascii="新細明體" w:hAnsi="新細明體" w:cs="新細明體"/>
    </w:rPr>
  </w:style>
  <w:style w:type="character" w:customStyle="1" w:styleId="style-scope">
    <w:name w:val="style-scope"/>
    <w:rsid w:val="0052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12488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zzorange.com/2014/11/25/the-maps-and-history/" TargetMode="External"/><Relationship Id="rId13" Type="http://schemas.openxmlformats.org/officeDocument/2006/relationships/hyperlink" Target="https://www.youtube.com/watch?v=zRuSLaziB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e9Xf5oVz0U&amp;list=WL&amp;index=2&amp;t=0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inica.edu.tw/historical-map-taipei-taichung-digital-cult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issrv4.sinica.edu.tw/gis/twhgis/" TargetMode="External"/><Relationship Id="rId4" Type="http://schemas.openxmlformats.org/officeDocument/2006/relationships/settings" Target="settings.xml"/><Relationship Id="rId9" Type="http://schemas.openxmlformats.org/officeDocument/2006/relationships/hyperlink" Target="https://www.youtube.com/watch?v=TVq2I6lMYz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C25B-EA51-4D7F-BEDA-223A1102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128</Pages>
  <Words>7583</Words>
  <Characters>43226</Characters>
  <Application>Microsoft Office Word</Application>
  <DocSecurity>0</DocSecurity>
  <Lines>360</Lines>
  <Paragraphs>101</Paragraphs>
  <ScaleCrop>false</ScaleCrop>
  <Company/>
  <LinksUpToDate>false</LinksUpToDate>
  <CharactersWithSpaces>50708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cp:lastModifiedBy>
  <cp:revision>4</cp:revision>
  <cp:lastPrinted>2019-03-26T07:40:00Z</cp:lastPrinted>
  <dcterms:created xsi:type="dcterms:W3CDTF">2023-06-28T06:20:00Z</dcterms:created>
  <dcterms:modified xsi:type="dcterms:W3CDTF">2023-07-06T09:22:00Z</dcterms:modified>
</cp:coreProperties>
</file>