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7899" w:rsidRDefault="00467899" w:rsidP="00467899">
      <w:pPr>
        <w:jc w:val="center"/>
        <w:rPr>
          <w:rFonts w:ascii="標楷體" w:eastAsia="標楷體" w:hAnsi="標楷體"/>
          <w:u w:val="single"/>
        </w:rPr>
      </w:pPr>
      <w:r w:rsidRPr="004337F7">
        <w:rPr>
          <w:rFonts w:ascii="標楷體" w:eastAsia="標楷體" w:hAnsi="標楷體" w:hint="eastAsia"/>
          <w:color w:val="FF0000"/>
          <w:u w:val="single"/>
        </w:rPr>
        <w:t>※112學年度倘有協同教學或配合新課綱彈性學習課程衍生彈性人力需額外申請鐘點費需求，經課發會審議通過後，</w:t>
      </w:r>
      <w:r w:rsidRPr="004337F7">
        <w:rPr>
          <w:rFonts w:ascii="標楷體" w:eastAsia="標楷體" w:hAnsi="標楷體" w:hint="eastAsia"/>
          <w:b/>
          <w:color w:val="FF0000"/>
          <w:highlight w:val="yellow"/>
          <w:u w:val="single"/>
        </w:rPr>
        <w:t>請函文報府</w:t>
      </w:r>
      <w:r w:rsidRPr="004337F7">
        <w:rPr>
          <w:rFonts w:ascii="標楷體" w:eastAsia="標楷體" w:hAnsi="標楷體" w:hint="eastAsia"/>
          <w:color w:val="FF0000"/>
          <w:u w:val="single"/>
        </w:rPr>
        <w:t>並與課程計畫同時呈交課審委員檢閱，經本府核定後得運用教師員額控留經費推動※</w:t>
      </w:r>
    </w:p>
    <w:p w:rsidR="00467899" w:rsidRPr="00467899" w:rsidRDefault="00467899" w:rsidP="00467899">
      <w:pPr>
        <w:rPr>
          <w:rFonts w:ascii="標楷體" w:eastAsia="標楷體" w:hAnsi="標楷體"/>
          <w:u w:val="single"/>
        </w:rPr>
      </w:pPr>
    </w:p>
    <w:p w:rsidR="00464E51" w:rsidRPr="00126102" w:rsidRDefault="003542DC" w:rsidP="000F5993">
      <w:pPr>
        <w:jc w:val="center"/>
        <w:rPr>
          <w:rFonts w:ascii="標楷體" w:eastAsia="標楷體" w:hAnsi="標楷體"/>
          <w:b/>
          <w:sz w:val="30"/>
          <w:szCs w:val="30"/>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7A6477">
        <w:rPr>
          <w:rFonts w:ascii="標楷體" w:eastAsia="標楷體" w:hAnsi="標楷體" w:hint="eastAsia"/>
          <w:b/>
          <w:sz w:val="30"/>
          <w:szCs w:val="30"/>
        </w:rPr>
        <w:t>仁愛</w:t>
      </w:r>
      <w:r w:rsidR="006F6738" w:rsidRPr="00126102">
        <w:rPr>
          <w:rFonts w:ascii="標楷體" w:eastAsia="標楷體" w:hAnsi="標楷體"/>
          <w:b/>
          <w:sz w:val="30"/>
          <w:szCs w:val="30"/>
        </w:rPr>
        <w:t>國民</w:t>
      </w:r>
      <w:r w:rsidR="007A6477">
        <w:rPr>
          <w:rFonts w:ascii="標楷體" w:eastAsia="標楷體" w:hAnsi="標楷體" w:hint="eastAsia"/>
          <w:b/>
          <w:sz w:val="30"/>
          <w:szCs w:val="30"/>
        </w:rPr>
        <w:t>中</w:t>
      </w:r>
      <w:r w:rsidR="006F6738" w:rsidRPr="00126102">
        <w:rPr>
          <w:rFonts w:ascii="標楷體" w:eastAsia="標楷體" w:hAnsi="標楷體"/>
          <w:b/>
          <w:sz w:val="30"/>
          <w:szCs w:val="30"/>
        </w:rPr>
        <w:t>學</w:t>
      </w:r>
      <w:r w:rsidR="008F7715">
        <w:rPr>
          <w:rFonts w:ascii="標楷體" w:eastAsia="標楷體" w:hAnsi="標楷體"/>
          <w:b/>
          <w:sz w:val="30"/>
          <w:szCs w:val="30"/>
        </w:rPr>
        <w:t>112學年度</w:t>
      </w:r>
      <w:r w:rsidR="00E63BF6" w:rsidRPr="00126102">
        <w:rPr>
          <w:rFonts w:ascii="標楷體" w:eastAsia="標楷體" w:hAnsi="標楷體" w:hint="eastAsia"/>
          <w:b/>
          <w:sz w:val="30"/>
          <w:szCs w:val="30"/>
        </w:rPr>
        <w:t>彈性學習課程</w:t>
      </w:r>
      <w:r w:rsidR="004337F7">
        <w:rPr>
          <w:rFonts w:ascii="標楷體" w:eastAsia="標楷體" w:hAnsi="標楷體" w:hint="eastAsia"/>
          <w:b/>
          <w:sz w:val="30"/>
          <w:szCs w:val="30"/>
        </w:rPr>
        <w:t>/協同教學課程</w:t>
      </w:r>
      <w:r w:rsidR="00464E51" w:rsidRPr="00126102">
        <w:rPr>
          <w:rFonts w:ascii="標楷體" w:eastAsia="標楷體" w:hAnsi="標楷體" w:hint="eastAsia"/>
          <w:b/>
          <w:sz w:val="30"/>
          <w:szCs w:val="30"/>
        </w:rPr>
        <w:t>計畫</w:t>
      </w:r>
    </w:p>
    <w:p w:rsidR="00467899" w:rsidRPr="00467899" w:rsidRDefault="00467899" w:rsidP="00467899">
      <w:pPr>
        <w:snapToGrid w:val="0"/>
        <w:rPr>
          <w:rFonts w:ascii="標楷體" w:eastAsia="標楷體" w:hAnsi="標楷體"/>
          <w:sz w:val="28"/>
          <w:szCs w:val="28"/>
        </w:rPr>
      </w:pPr>
      <w:r w:rsidRPr="00467899">
        <w:rPr>
          <w:rFonts w:ascii="標楷體" w:eastAsia="標楷體" w:hAnsi="標楷體" w:hint="eastAsia"/>
          <w:sz w:val="28"/>
          <w:szCs w:val="28"/>
        </w:rPr>
        <w:t>【經費】</w:t>
      </w:r>
    </w:p>
    <w:tbl>
      <w:tblPr>
        <w:tblStyle w:val="aff6"/>
        <w:tblW w:w="0" w:type="auto"/>
        <w:tblInd w:w="250" w:type="dxa"/>
        <w:tblLook w:val="04A0" w:firstRow="1" w:lastRow="0" w:firstColumn="1" w:lastColumn="0" w:noHBand="0" w:noVBand="1"/>
      </w:tblPr>
      <w:tblGrid>
        <w:gridCol w:w="2268"/>
        <w:gridCol w:w="3827"/>
        <w:gridCol w:w="1985"/>
        <w:gridCol w:w="2410"/>
        <w:gridCol w:w="3888"/>
      </w:tblGrid>
      <w:tr w:rsidR="00467899" w:rsidRPr="00467899" w:rsidTr="00D57446">
        <w:trPr>
          <w:trHeight w:val="833"/>
        </w:trPr>
        <w:tc>
          <w:tcPr>
            <w:tcW w:w="2268" w:type="dxa"/>
            <w:vAlign w:val="center"/>
          </w:tcPr>
          <w:p w:rsidR="00467899" w:rsidRPr="00467899" w:rsidRDefault="00467899" w:rsidP="00467899">
            <w:pPr>
              <w:snapToGrid w:val="0"/>
              <w:jc w:val="center"/>
              <w:rPr>
                <w:rFonts w:ascii="標楷體" w:eastAsia="標楷體" w:hAnsi="標楷體"/>
                <w:sz w:val="28"/>
              </w:rPr>
            </w:pPr>
            <w:r w:rsidRPr="00467899">
              <w:rPr>
                <w:rFonts w:ascii="標楷體" w:eastAsia="標楷體" w:hAnsi="標楷體" w:hint="eastAsia"/>
                <w:sz w:val="28"/>
              </w:rPr>
              <w:t>編制數</w:t>
            </w:r>
          </w:p>
        </w:tc>
        <w:tc>
          <w:tcPr>
            <w:tcW w:w="3827" w:type="dxa"/>
            <w:vAlign w:val="center"/>
          </w:tcPr>
          <w:p w:rsidR="00467899" w:rsidRPr="00467899" w:rsidRDefault="00467899" w:rsidP="00467899">
            <w:pPr>
              <w:snapToGrid w:val="0"/>
              <w:jc w:val="center"/>
              <w:rPr>
                <w:rFonts w:ascii="標楷體" w:eastAsia="標楷體" w:hAnsi="標楷體"/>
                <w:sz w:val="28"/>
              </w:rPr>
            </w:pPr>
            <w:r w:rsidRPr="00467899">
              <w:rPr>
                <w:rFonts w:ascii="標楷體" w:eastAsia="標楷體" w:hAnsi="標楷體" w:hint="eastAsia"/>
                <w:sz w:val="28"/>
              </w:rPr>
              <w:t>實際(正式)教師數</w:t>
            </w:r>
          </w:p>
        </w:tc>
        <w:tc>
          <w:tcPr>
            <w:tcW w:w="1985" w:type="dxa"/>
            <w:vAlign w:val="center"/>
          </w:tcPr>
          <w:p w:rsidR="00467899" w:rsidRPr="00467899" w:rsidRDefault="00467899" w:rsidP="00467899">
            <w:pPr>
              <w:snapToGrid w:val="0"/>
              <w:jc w:val="center"/>
              <w:rPr>
                <w:rFonts w:ascii="標楷體" w:eastAsia="標楷體" w:hAnsi="標楷體"/>
                <w:sz w:val="28"/>
              </w:rPr>
            </w:pPr>
            <w:r w:rsidRPr="00467899">
              <w:rPr>
                <w:rFonts w:ascii="標楷體" w:eastAsia="標楷體" w:hAnsi="標楷體" w:hint="eastAsia"/>
                <w:sz w:val="28"/>
              </w:rPr>
              <w:t>實缺</w:t>
            </w:r>
          </w:p>
        </w:tc>
        <w:tc>
          <w:tcPr>
            <w:tcW w:w="2410" w:type="dxa"/>
            <w:vAlign w:val="center"/>
          </w:tcPr>
          <w:p w:rsidR="00467899" w:rsidRPr="00467899" w:rsidRDefault="00467899" w:rsidP="00467899">
            <w:pPr>
              <w:snapToGrid w:val="0"/>
              <w:jc w:val="center"/>
              <w:rPr>
                <w:rFonts w:ascii="標楷體" w:eastAsia="標楷體" w:hAnsi="標楷體"/>
                <w:sz w:val="28"/>
              </w:rPr>
            </w:pPr>
            <w:r w:rsidRPr="00467899">
              <w:rPr>
                <w:rFonts w:ascii="標楷體" w:eastAsia="標楷體" w:hAnsi="標楷體" w:hint="eastAsia"/>
                <w:sz w:val="28"/>
              </w:rPr>
              <w:t>控留員額數</w:t>
            </w:r>
          </w:p>
          <w:p w:rsidR="00467899" w:rsidRPr="00467899" w:rsidRDefault="00467899" w:rsidP="00467899">
            <w:pPr>
              <w:snapToGrid w:val="0"/>
              <w:jc w:val="center"/>
              <w:rPr>
                <w:rFonts w:ascii="標楷體" w:eastAsia="標楷體" w:hAnsi="標楷體"/>
                <w:sz w:val="28"/>
              </w:rPr>
            </w:pPr>
            <w:r w:rsidRPr="00467899">
              <w:rPr>
                <w:rFonts w:ascii="標楷體" w:eastAsia="標楷體" w:hAnsi="標楷體" w:hint="eastAsia"/>
                <w:sz w:val="28"/>
              </w:rPr>
              <w:t>/百分比</w:t>
            </w:r>
          </w:p>
        </w:tc>
        <w:tc>
          <w:tcPr>
            <w:tcW w:w="3888" w:type="dxa"/>
            <w:vAlign w:val="center"/>
          </w:tcPr>
          <w:p w:rsidR="00467899" w:rsidRPr="00467899" w:rsidRDefault="00467899" w:rsidP="00467899">
            <w:pPr>
              <w:snapToGrid w:val="0"/>
              <w:jc w:val="center"/>
              <w:rPr>
                <w:rFonts w:ascii="標楷體" w:eastAsia="標楷體" w:hAnsi="標楷體"/>
                <w:sz w:val="28"/>
              </w:rPr>
            </w:pPr>
            <w:bookmarkStart w:id="0" w:name="_GoBack"/>
            <w:bookmarkEnd w:id="0"/>
            <w:r>
              <w:rPr>
                <w:rFonts w:ascii="標楷體" w:eastAsia="標楷體" w:hAnsi="標楷體" w:hint="eastAsia"/>
                <w:sz w:val="28"/>
              </w:rPr>
              <w:t>彈性人力</w:t>
            </w:r>
            <w:r w:rsidRPr="00467899">
              <w:rPr>
                <w:rFonts w:ascii="標楷體" w:eastAsia="標楷體" w:hAnsi="標楷體" w:hint="eastAsia"/>
                <w:sz w:val="28"/>
              </w:rPr>
              <w:t>衍生經費</w:t>
            </w:r>
          </w:p>
        </w:tc>
      </w:tr>
      <w:tr w:rsidR="00467899" w:rsidRPr="00467899" w:rsidTr="00D57446">
        <w:trPr>
          <w:trHeight w:val="833"/>
        </w:trPr>
        <w:tc>
          <w:tcPr>
            <w:tcW w:w="2268" w:type="dxa"/>
            <w:vAlign w:val="center"/>
          </w:tcPr>
          <w:p w:rsidR="00467899" w:rsidRPr="00467899" w:rsidRDefault="00630813" w:rsidP="00467899">
            <w:pPr>
              <w:snapToGrid w:val="0"/>
              <w:jc w:val="center"/>
              <w:rPr>
                <w:rFonts w:ascii="標楷體" w:eastAsia="標楷體" w:hAnsi="標楷體"/>
              </w:rPr>
            </w:pPr>
            <w:r>
              <w:rPr>
                <w:rFonts w:ascii="標楷體" w:eastAsia="標楷體" w:hAnsi="標楷體" w:hint="eastAsia"/>
              </w:rPr>
              <w:t>17</w:t>
            </w:r>
          </w:p>
        </w:tc>
        <w:tc>
          <w:tcPr>
            <w:tcW w:w="3827" w:type="dxa"/>
            <w:vAlign w:val="center"/>
          </w:tcPr>
          <w:p w:rsidR="00467899" w:rsidRPr="00467899" w:rsidRDefault="00630813" w:rsidP="00467899">
            <w:pPr>
              <w:snapToGrid w:val="0"/>
              <w:jc w:val="center"/>
              <w:rPr>
                <w:rFonts w:ascii="標楷體" w:eastAsia="標楷體" w:hAnsi="標楷體"/>
              </w:rPr>
            </w:pPr>
            <w:r>
              <w:rPr>
                <w:rFonts w:ascii="標楷體" w:eastAsia="標楷體" w:hAnsi="標楷體" w:hint="eastAsia"/>
              </w:rPr>
              <w:t>8</w:t>
            </w:r>
          </w:p>
        </w:tc>
        <w:tc>
          <w:tcPr>
            <w:tcW w:w="1985" w:type="dxa"/>
            <w:vAlign w:val="center"/>
          </w:tcPr>
          <w:p w:rsidR="00467899" w:rsidRPr="00467899" w:rsidRDefault="00630813" w:rsidP="00467899">
            <w:pPr>
              <w:snapToGrid w:val="0"/>
              <w:jc w:val="center"/>
              <w:rPr>
                <w:rFonts w:ascii="標楷體" w:eastAsia="標楷體" w:hAnsi="標楷體"/>
              </w:rPr>
            </w:pPr>
            <w:r>
              <w:rPr>
                <w:rFonts w:ascii="標楷體" w:eastAsia="標楷體" w:hAnsi="標楷體" w:hint="eastAsia"/>
              </w:rPr>
              <w:t>9</w:t>
            </w:r>
          </w:p>
        </w:tc>
        <w:tc>
          <w:tcPr>
            <w:tcW w:w="2410" w:type="dxa"/>
            <w:vAlign w:val="center"/>
          </w:tcPr>
          <w:p w:rsidR="00467899" w:rsidRPr="00467899" w:rsidRDefault="00630813" w:rsidP="00467899">
            <w:pPr>
              <w:snapToGrid w:val="0"/>
              <w:jc w:val="center"/>
              <w:rPr>
                <w:rFonts w:ascii="標楷體" w:eastAsia="標楷體" w:hAnsi="標楷體"/>
              </w:rPr>
            </w:pPr>
            <w:r>
              <w:rPr>
                <w:rFonts w:ascii="標楷體" w:eastAsia="標楷體" w:hAnsi="標楷體" w:hint="eastAsia"/>
              </w:rPr>
              <w:t>52.9%</w:t>
            </w:r>
          </w:p>
        </w:tc>
        <w:tc>
          <w:tcPr>
            <w:tcW w:w="3888" w:type="dxa"/>
            <w:vAlign w:val="center"/>
          </w:tcPr>
          <w:p w:rsidR="00630813" w:rsidRDefault="00630813" w:rsidP="00630813">
            <w:pPr>
              <w:snapToGrid w:val="0"/>
              <w:rPr>
                <w:rFonts w:ascii="標楷體" w:eastAsia="標楷體" w:hAnsi="標楷體"/>
              </w:rPr>
            </w:pPr>
            <w:r>
              <w:rPr>
                <w:rFonts w:ascii="標楷體" w:eastAsia="標楷體" w:hAnsi="標楷體"/>
              </w:rPr>
              <w:t>第1學期：</w:t>
            </w:r>
          </w:p>
          <w:p w:rsidR="00630813" w:rsidRDefault="00630813" w:rsidP="00630813">
            <w:pPr>
              <w:snapToGrid w:val="0"/>
              <w:rPr>
                <w:rFonts w:ascii="標楷體" w:eastAsia="標楷體" w:hAnsi="標楷體"/>
              </w:rPr>
            </w:pPr>
            <w:r w:rsidRPr="00A6448E">
              <w:rPr>
                <w:rFonts w:ascii="標楷體" w:eastAsia="標楷體" w:hAnsi="標楷體" w:hint="eastAsia"/>
              </w:rPr>
              <w:t>每週2節*21週</w:t>
            </w:r>
            <w:r>
              <w:rPr>
                <w:rFonts w:ascii="標楷體" w:eastAsia="標楷體" w:hAnsi="標楷體" w:hint="eastAsia"/>
              </w:rPr>
              <w:t>*378</w:t>
            </w:r>
            <w:r w:rsidRPr="00A6448E">
              <w:rPr>
                <w:rFonts w:ascii="標楷體" w:eastAsia="標楷體" w:hAnsi="標楷體" w:hint="eastAsia"/>
              </w:rPr>
              <w:t>元</w:t>
            </w:r>
            <w:r>
              <w:rPr>
                <w:rFonts w:ascii="標楷體" w:eastAsia="標楷體" w:hAnsi="標楷體" w:hint="eastAsia"/>
              </w:rPr>
              <w:t>=15,876</w:t>
            </w:r>
            <w:r w:rsidRPr="00A6448E">
              <w:rPr>
                <w:rFonts w:ascii="標楷體" w:eastAsia="標楷體" w:hAnsi="標楷體" w:hint="eastAsia"/>
              </w:rPr>
              <w:t>元</w:t>
            </w:r>
          </w:p>
          <w:p w:rsidR="00630813" w:rsidRDefault="00630813" w:rsidP="00630813">
            <w:pPr>
              <w:snapToGrid w:val="0"/>
              <w:rPr>
                <w:rFonts w:ascii="標楷體" w:eastAsia="標楷體" w:hAnsi="標楷體"/>
              </w:rPr>
            </w:pPr>
            <w:r>
              <w:rPr>
                <w:rFonts w:ascii="標楷體" w:eastAsia="標楷體" w:hAnsi="標楷體"/>
              </w:rPr>
              <w:t>第2學期：</w:t>
            </w:r>
          </w:p>
          <w:p w:rsidR="00630813" w:rsidRPr="00A6448E" w:rsidRDefault="00630813" w:rsidP="00630813">
            <w:pPr>
              <w:snapToGrid w:val="0"/>
              <w:rPr>
                <w:rFonts w:ascii="標楷體" w:eastAsia="標楷體" w:hAnsi="標楷體"/>
              </w:rPr>
            </w:pPr>
            <w:r w:rsidRPr="00A6448E">
              <w:rPr>
                <w:rFonts w:ascii="標楷體" w:eastAsia="標楷體" w:hAnsi="標楷體" w:hint="eastAsia"/>
              </w:rPr>
              <w:t>每週2節*20週</w:t>
            </w:r>
            <w:r>
              <w:rPr>
                <w:rFonts w:ascii="標楷體" w:eastAsia="標楷體" w:hAnsi="標楷體" w:hint="eastAsia"/>
              </w:rPr>
              <w:t>*378</w:t>
            </w:r>
            <w:r w:rsidRPr="00A6448E">
              <w:rPr>
                <w:rFonts w:ascii="標楷體" w:eastAsia="標楷體" w:hAnsi="標楷體" w:hint="eastAsia"/>
              </w:rPr>
              <w:t>元</w:t>
            </w:r>
            <w:r>
              <w:rPr>
                <w:rFonts w:ascii="標楷體" w:eastAsia="標楷體" w:hAnsi="標楷體" w:hint="eastAsia"/>
              </w:rPr>
              <w:t>=15,12</w:t>
            </w:r>
            <w:r w:rsidRPr="00A6448E">
              <w:rPr>
                <w:rFonts w:ascii="標楷體" w:eastAsia="標楷體" w:hAnsi="標楷體" w:hint="eastAsia"/>
              </w:rPr>
              <w:t>0元</w:t>
            </w:r>
          </w:p>
          <w:p w:rsidR="00467899" w:rsidRDefault="00630813" w:rsidP="00467899">
            <w:pPr>
              <w:snapToGrid w:val="0"/>
              <w:rPr>
                <w:rFonts w:ascii="標楷體" w:eastAsia="標楷體" w:hAnsi="標楷體"/>
              </w:rPr>
            </w:pPr>
            <w:r w:rsidRPr="00A6448E">
              <w:rPr>
                <w:rFonts w:ascii="標楷體" w:eastAsia="標楷體" w:hAnsi="標楷體" w:hint="eastAsia"/>
              </w:rPr>
              <w:t>總計</w:t>
            </w:r>
            <w:r>
              <w:rPr>
                <w:rFonts w:ascii="標楷體" w:eastAsia="標楷體" w:hAnsi="標楷體" w:hint="eastAsia"/>
              </w:rPr>
              <w:t>30,996</w:t>
            </w:r>
            <w:r w:rsidRPr="00A6448E">
              <w:rPr>
                <w:rFonts w:ascii="標楷體" w:eastAsia="標楷體" w:hAnsi="標楷體" w:hint="eastAsia"/>
              </w:rPr>
              <w:t>元</w:t>
            </w:r>
          </w:p>
          <w:p w:rsidR="00467899" w:rsidRPr="00467899" w:rsidRDefault="00467899" w:rsidP="00467899">
            <w:pPr>
              <w:snapToGrid w:val="0"/>
              <w:rPr>
                <w:rFonts w:ascii="標楷體" w:eastAsia="標楷體" w:hAnsi="標楷體"/>
              </w:rPr>
            </w:pPr>
            <w:r>
              <w:rPr>
                <w:rFonts w:ascii="標楷體" w:eastAsia="標楷體" w:hAnsi="標楷體"/>
              </w:rPr>
              <w:t>(請說明計算方式)</w:t>
            </w:r>
          </w:p>
        </w:tc>
      </w:tr>
    </w:tbl>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3"/>
        <w:gridCol w:w="4396"/>
        <w:gridCol w:w="990"/>
        <w:gridCol w:w="878"/>
        <w:gridCol w:w="1676"/>
        <w:gridCol w:w="4635"/>
      </w:tblGrid>
      <w:tr w:rsidR="00126102" w:rsidRPr="00126102" w:rsidTr="00D367D7">
        <w:trPr>
          <w:trHeight w:val="749"/>
        </w:trPr>
        <w:tc>
          <w:tcPr>
            <w:tcW w:w="1803" w:type="dxa"/>
            <w:vAlign w:val="center"/>
          </w:tcPr>
          <w:p w:rsidR="0045292B" w:rsidRPr="00126102" w:rsidRDefault="0045292B" w:rsidP="00071D14">
            <w:pPr>
              <w:jc w:val="center"/>
              <w:rPr>
                <w:rFonts w:ascii="標楷體" w:eastAsia="標楷體" w:hAnsi="標楷體"/>
                <w:sz w:val="28"/>
              </w:rPr>
            </w:pPr>
            <w:r w:rsidRPr="00126102">
              <w:rPr>
                <w:rFonts w:ascii="標楷體" w:eastAsia="標楷體" w:hAnsi="標楷體" w:hint="eastAsia"/>
                <w:sz w:val="28"/>
              </w:rPr>
              <w:t>課程名稱</w:t>
            </w:r>
          </w:p>
        </w:tc>
        <w:tc>
          <w:tcPr>
            <w:tcW w:w="5386" w:type="dxa"/>
            <w:gridSpan w:val="2"/>
            <w:vAlign w:val="center"/>
          </w:tcPr>
          <w:p w:rsidR="0045292B" w:rsidRPr="00126102" w:rsidRDefault="00265DC7" w:rsidP="00071D14">
            <w:pPr>
              <w:rPr>
                <w:rFonts w:ascii="標楷體" w:eastAsia="標楷體" w:hAnsi="標楷體"/>
                <w:sz w:val="28"/>
              </w:rPr>
            </w:pPr>
            <w:r>
              <w:rPr>
                <w:rFonts w:ascii="標楷體" w:eastAsia="標楷體" w:hAnsi="標楷體"/>
                <w:sz w:val="28"/>
                <w:lang w:eastAsia="zh-HK"/>
              </w:rPr>
              <w:t>高山原Q達人</w:t>
            </w:r>
            <w:r w:rsidR="004C6D2A">
              <w:rPr>
                <w:rFonts w:ascii="標楷體" w:eastAsia="標楷體" w:hAnsi="標楷體" w:hint="eastAsia"/>
                <w:sz w:val="28"/>
              </w:rPr>
              <w:t>-原民文化傳承</w:t>
            </w:r>
          </w:p>
        </w:tc>
        <w:tc>
          <w:tcPr>
            <w:tcW w:w="2554" w:type="dxa"/>
            <w:gridSpan w:val="2"/>
            <w:vAlign w:val="center"/>
          </w:tcPr>
          <w:p w:rsidR="0045292B" w:rsidRPr="00126102" w:rsidRDefault="0045292B" w:rsidP="00071D14">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5292B" w:rsidRPr="00126102" w:rsidRDefault="00265DC7" w:rsidP="00071D14">
            <w:pPr>
              <w:rPr>
                <w:rFonts w:ascii="標楷體" w:eastAsia="標楷體" w:hAnsi="標楷體"/>
                <w:sz w:val="28"/>
              </w:rPr>
            </w:pPr>
            <w:r>
              <w:rPr>
                <w:rFonts w:ascii="標楷體" w:eastAsia="標楷體" w:hAnsi="標楷體" w:hint="eastAsia"/>
                <w:b/>
                <w:sz w:val="30"/>
                <w:szCs w:val="30"/>
              </w:rPr>
              <w:t>七</w:t>
            </w:r>
            <w:r w:rsidR="0045292B" w:rsidRPr="00126102">
              <w:rPr>
                <w:rFonts w:ascii="標楷體" w:eastAsia="標楷體" w:hAnsi="標楷體" w:hint="eastAsia"/>
                <w:sz w:val="28"/>
              </w:rPr>
              <w:t>年級/</w:t>
            </w:r>
            <w:r>
              <w:rPr>
                <w:rFonts w:ascii="標楷體" w:eastAsia="標楷體" w:hAnsi="標楷體" w:hint="eastAsia"/>
                <w:b/>
                <w:sz w:val="30"/>
                <w:szCs w:val="30"/>
              </w:rPr>
              <w:t>2</w:t>
            </w:r>
            <w:r w:rsidR="0045292B" w:rsidRPr="00126102">
              <w:rPr>
                <w:rFonts w:ascii="標楷體" w:eastAsia="標楷體" w:hAnsi="標楷體" w:hint="eastAsia"/>
                <w:sz w:val="28"/>
              </w:rPr>
              <w:t>班</w:t>
            </w:r>
          </w:p>
        </w:tc>
      </w:tr>
      <w:tr w:rsidR="00126102" w:rsidRPr="00126102" w:rsidTr="00D367D7">
        <w:trPr>
          <w:trHeight w:val="721"/>
        </w:trPr>
        <w:tc>
          <w:tcPr>
            <w:tcW w:w="1803" w:type="dxa"/>
            <w:vMerge w:val="restart"/>
            <w:vAlign w:val="center"/>
          </w:tcPr>
          <w:p w:rsidR="0045292B" w:rsidRPr="00126102" w:rsidRDefault="0045292B" w:rsidP="00071D14">
            <w:pPr>
              <w:jc w:val="center"/>
              <w:rPr>
                <w:rFonts w:ascii="標楷體" w:eastAsia="標楷體" w:hAnsi="標楷體"/>
                <w:sz w:val="28"/>
              </w:rPr>
            </w:pPr>
            <w:r w:rsidRPr="00126102">
              <w:rPr>
                <w:rFonts w:ascii="標楷體" w:eastAsia="標楷體" w:hAnsi="標楷體" w:hint="eastAsia"/>
                <w:sz w:val="28"/>
              </w:rPr>
              <w:t>彈性學習課程類別</w:t>
            </w:r>
          </w:p>
        </w:tc>
        <w:tc>
          <w:tcPr>
            <w:tcW w:w="5386" w:type="dxa"/>
            <w:gridSpan w:val="2"/>
            <w:vMerge w:val="restart"/>
            <w:tcBorders>
              <w:right w:val="single" w:sz="4" w:space="0" w:color="auto"/>
            </w:tcBorders>
            <w:vAlign w:val="center"/>
          </w:tcPr>
          <w:p w:rsidR="0045292B" w:rsidRPr="00126102" w:rsidRDefault="0045292B" w:rsidP="00071D14">
            <w:pPr>
              <w:rPr>
                <w:rFonts w:ascii="標楷體" w:eastAsia="標楷體" w:hAnsi="標楷體"/>
                <w:sz w:val="28"/>
                <w:szCs w:val="28"/>
              </w:rPr>
            </w:pPr>
            <w:r w:rsidRPr="00265DC7">
              <w:rPr>
                <w:rFonts w:ascii="新細明體" w:hAnsi="新細明體" w:hint="eastAsia"/>
                <w:sz w:val="28"/>
                <w:szCs w:val="28"/>
                <w:highlight w:val="black"/>
              </w:rPr>
              <w:t>□</w:t>
            </w:r>
            <w:r w:rsidRPr="00126102">
              <w:rPr>
                <w:rFonts w:ascii="標楷體" w:eastAsia="標楷體" w:hAnsi="標楷體" w:hint="eastAsia"/>
                <w:sz w:val="28"/>
                <w:szCs w:val="28"/>
              </w:rPr>
              <w:t>統整性(</w:t>
            </w:r>
            <w:r w:rsidRPr="00126102">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45292B" w:rsidRPr="00126102" w:rsidRDefault="0045292B" w:rsidP="00071D14">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45292B" w:rsidRPr="00126102" w:rsidRDefault="0045292B" w:rsidP="00071D14">
            <w:pPr>
              <w:rPr>
                <w:rFonts w:ascii="標楷體" w:eastAsia="標楷體" w:hAnsi="標楷體"/>
                <w:sz w:val="28"/>
                <w:szCs w:val="28"/>
              </w:rPr>
            </w:pPr>
            <w:r w:rsidRPr="00126102">
              <w:rPr>
                <w:rFonts w:ascii="標楷體" w:eastAsia="標楷體" w:hAnsi="標楷體" w:hint="eastAsia"/>
                <w:sz w:val="28"/>
                <w:szCs w:val="28"/>
              </w:rPr>
              <w:t>□特殊需求領域課程</w:t>
            </w:r>
          </w:p>
          <w:p w:rsidR="0045292B" w:rsidRPr="00126102" w:rsidRDefault="0045292B" w:rsidP="00071D14">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126102" w:rsidRDefault="0045292B" w:rsidP="00071D14">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5292B" w:rsidRPr="00126102" w:rsidRDefault="00265DC7" w:rsidP="00071D14">
            <w:pPr>
              <w:rPr>
                <w:rFonts w:ascii="標楷體" w:eastAsia="標楷體" w:hAnsi="標楷體"/>
                <w:sz w:val="28"/>
              </w:rPr>
            </w:pPr>
            <w:r>
              <w:rPr>
                <w:rFonts w:ascii="標楷體" w:eastAsia="標楷體" w:hAnsi="標楷體" w:hint="eastAsia"/>
                <w:sz w:val="28"/>
              </w:rPr>
              <w:t>每週1節，21週，共21節</w:t>
            </w:r>
          </w:p>
        </w:tc>
      </w:tr>
      <w:tr w:rsidR="00126102" w:rsidRPr="00126102" w:rsidTr="00D367D7">
        <w:trPr>
          <w:trHeight w:val="721"/>
        </w:trPr>
        <w:tc>
          <w:tcPr>
            <w:tcW w:w="1803" w:type="dxa"/>
            <w:vMerge/>
            <w:vAlign w:val="center"/>
          </w:tcPr>
          <w:p w:rsidR="0045292B" w:rsidRPr="00126102" w:rsidRDefault="0045292B" w:rsidP="00071D14">
            <w:pPr>
              <w:jc w:val="center"/>
              <w:rPr>
                <w:rFonts w:ascii="標楷體" w:eastAsia="標楷體" w:hAnsi="標楷體"/>
                <w:sz w:val="28"/>
              </w:rPr>
            </w:pPr>
          </w:p>
        </w:tc>
        <w:tc>
          <w:tcPr>
            <w:tcW w:w="5386" w:type="dxa"/>
            <w:gridSpan w:val="2"/>
            <w:vMerge/>
            <w:tcBorders>
              <w:right w:val="single" w:sz="4" w:space="0" w:color="auto"/>
            </w:tcBorders>
            <w:vAlign w:val="center"/>
          </w:tcPr>
          <w:p w:rsidR="0045292B" w:rsidRPr="00126102" w:rsidRDefault="0045292B" w:rsidP="00071D14">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5292B" w:rsidRPr="00126102" w:rsidRDefault="0045292B" w:rsidP="00071D14">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5292B" w:rsidRPr="00126102" w:rsidRDefault="00265DC7" w:rsidP="00071D14">
            <w:pPr>
              <w:rPr>
                <w:rFonts w:ascii="標楷體" w:eastAsia="標楷體" w:hAnsi="標楷體"/>
                <w:sz w:val="28"/>
              </w:rPr>
            </w:pPr>
            <w:r>
              <w:rPr>
                <w:rFonts w:ascii="標楷體" w:eastAsia="標楷體" w:hAnsi="標楷體"/>
                <w:sz w:val="28"/>
              </w:rPr>
              <w:t>校本課程小組</w:t>
            </w:r>
          </w:p>
        </w:tc>
      </w:tr>
      <w:tr w:rsidR="00126102" w:rsidRPr="00126102" w:rsidTr="00D367D7">
        <w:trPr>
          <w:trHeight w:val="2894"/>
        </w:trPr>
        <w:tc>
          <w:tcPr>
            <w:tcW w:w="1803" w:type="dxa"/>
            <w:vAlign w:val="center"/>
          </w:tcPr>
          <w:p w:rsidR="0045292B" w:rsidRPr="00126102" w:rsidRDefault="00A34BC9" w:rsidP="00071D14">
            <w:pPr>
              <w:jc w:val="center"/>
              <w:rPr>
                <w:rFonts w:ascii="標楷體" w:eastAsia="標楷體" w:hAnsi="標楷體"/>
                <w:sz w:val="28"/>
              </w:rPr>
            </w:pPr>
            <w:r w:rsidRPr="00126102">
              <w:rPr>
                <w:rFonts w:ascii="標楷體" w:eastAsia="標楷體" w:hAnsi="標楷體" w:hint="eastAsia"/>
                <w:sz w:val="28"/>
              </w:rPr>
              <w:lastRenderedPageBreak/>
              <w:t>配合融入之領域及</w:t>
            </w:r>
            <w:r w:rsidR="0045292B" w:rsidRPr="00126102">
              <w:rPr>
                <w:rFonts w:ascii="標楷體" w:eastAsia="標楷體" w:hAnsi="標楷體" w:hint="eastAsia"/>
                <w:sz w:val="28"/>
              </w:rPr>
              <w:t>議題</w:t>
            </w:r>
          </w:p>
          <w:p w:rsidR="0045292B" w:rsidRPr="00126102" w:rsidRDefault="00AA61CC" w:rsidP="00071D14">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386" w:type="dxa"/>
            <w:gridSpan w:val="2"/>
            <w:tcBorders>
              <w:right w:val="single" w:sz="4" w:space="0" w:color="auto"/>
            </w:tcBorders>
            <w:vAlign w:val="center"/>
          </w:tcPr>
          <w:p w:rsidR="0045292B" w:rsidRPr="00126102" w:rsidRDefault="0045292B" w:rsidP="00071D14">
            <w:pPr>
              <w:rPr>
                <w:rFonts w:ascii="標楷體" w:eastAsia="標楷體" w:hAnsi="標楷體"/>
                <w:sz w:val="28"/>
                <w:szCs w:val="28"/>
              </w:rPr>
            </w:pPr>
            <w:r w:rsidRPr="00EA2C5C">
              <w:rPr>
                <w:rFonts w:ascii="標楷體" w:eastAsia="標楷體" w:hAnsi="標楷體" w:hint="eastAsia"/>
                <w:sz w:val="28"/>
                <w:szCs w:val="28"/>
                <w:highlight w:val="black"/>
              </w:rPr>
              <w:t>□</w:t>
            </w:r>
            <w:r w:rsidRPr="00126102">
              <w:rPr>
                <w:rFonts w:ascii="標楷體" w:eastAsia="標楷體" w:hAnsi="標楷體" w:hint="eastAsia"/>
                <w:sz w:val="28"/>
                <w:szCs w:val="28"/>
              </w:rPr>
              <w:t xml:space="preserve">國語文　</w:t>
            </w:r>
            <w:r w:rsidRPr="00EA2C5C">
              <w:rPr>
                <w:rFonts w:ascii="標楷體" w:eastAsia="標楷體" w:hAnsi="標楷體" w:hint="eastAsia"/>
                <w:sz w:val="28"/>
                <w:szCs w:val="28"/>
                <w:highlight w:val="black"/>
              </w:rPr>
              <w:t>□</w:t>
            </w:r>
            <w:r w:rsidRPr="00126102">
              <w:rPr>
                <w:rFonts w:ascii="標楷體" w:eastAsia="標楷體" w:hAnsi="標楷體" w:hint="eastAsia"/>
                <w:sz w:val="28"/>
                <w:szCs w:val="28"/>
              </w:rPr>
              <w:t>英語文(不含國小低年級)</w:t>
            </w:r>
          </w:p>
          <w:p w:rsidR="0045292B" w:rsidRPr="00126102" w:rsidRDefault="0045292B" w:rsidP="00071D14">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45292B" w:rsidRPr="00126102" w:rsidRDefault="0045292B" w:rsidP="00071D14">
            <w:pPr>
              <w:rPr>
                <w:rFonts w:ascii="標楷體" w:eastAsia="標楷體" w:hAnsi="標楷體"/>
                <w:sz w:val="28"/>
                <w:szCs w:val="28"/>
              </w:rPr>
            </w:pPr>
            <w:r w:rsidRPr="00126102">
              <w:rPr>
                <w:rFonts w:ascii="標楷體" w:eastAsia="標楷體" w:hAnsi="標楷體" w:hint="eastAsia"/>
                <w:sz w:val="28"/>
                <w:szCs w:val="28"/>
              </w:rPr>
              <w:t xml:space="preserve">□數學　　</w:t>
            </w:r>
            <w:r w:rsidRPr="00EA2C5C">
              <w:rPr>
                <w:rFonts w:ascii="標楷體" w:eastAsia="標楷體" w:hAnsi="標楷體" w:hint="eastAsia"/>
                <w:sz w:val="28"/>
                <w:szCs w:val="28"/>
                <w:highlight w:val="black"/>
              </w:rPr>
              <w:t>□</w:t>
            </w:r>
            <w:r w:rsidRPr="00126102">
              <w:rPr>
                <w:rFonts w:ascii="標楷體" w:eastAsia="標楷體" w:hAnsi="標楷體" w:hint="eastAsia"/>
                <w:sz w:val="28"/>
                <w:szCs w:val="28"/>
              </w:rPr>
              <w:t>生活課程　□健康與體育</w:t>
            </w:r>
          </w:p>
          <w:p w:rsidR="0045292B" w:rsidRPr="00126102" w:rsidRDefault="0045292B" w:rsidP="00071D14">
            <w:pPr>
              <w:rPr>
                <w:rFonts w:ascii="標楷體" w:eastAsia="標楷體" w:hAnsi="標楷體"/>
                <w:sz w:val="28"/>
                <w:szCs w:val="28"/>
              </w:rPr>
            </w:pPr>
            <w:r w:rsidRPr="00EA2C5C">
              <w:rPr>
                <w:rFonts w:ascii="標楷體" w:eastAsia="標楷體" w:hAnsi="標楷體" w:hint="eastAsia"/>
                <w:sz w:val="28"/>
                <w:szCs w:val="28"/>
                <w:highlight w:val="black"/>
              </w:rPr>
              <w:t>□</w:t>
            </w:r>
            <w:r w:rsidRPr="00126102">
              <w:rPr>
                <w:rFonts w:ascii="標楷體" w:eastAsia="標楷體" w:hAnsi="標楷體" w:hint="eastAsia"/>
                <w:sz w:val="28"/>
                <w:szCs w:val="28"/>
              </w:rPr>
              <w:t xml:space="preserve">社會　　□自然科學　</w:t>
            </w:r>
            <w:r w:rsidRPr="00EA2C5C">
              <w:rPr>
                <w:rFonts w:ascii="標楷體" w:eastAsia="標楷體" w:hAnsi="標楷體" w:hint="eastAsia"/>
                <w:sz w:val="28"/>
                <w:szCs w:val="28"/>
                <w:highlight w:val="black"/>
              </w:rPr>
              <w:t>□</w:t>
            </w:r>
            <w:r w:rsidRPr="00126102">
              <w:rPr>
                <w:rFonts w:ascii="標楷體" w:eastAsia="標楷體" w:hAnsi="標楷體" w:hint="eastAsia"/>
                <w:sz w:val="28"/>
                <w:szCs w:val="28"/>
              </w:rPr>
              <w:t>藝術</w:t>
            </w:r>
          </w:p>
          <w:p w:rsidR="0045292B" w:rsidRPr="00126102" w:rsidRDefault="0045292B" w:rsidP="00071D14">
            <w:pPr>
              <w:rPr>
                <w:rFonts w:ascii="標楷體" w:eastAsia="標楷體" w:hAnsi="標楷體"/>
                <w:sz w:val="28"/>
                <w:szCs w:val="28"/>
              </w:rPr>
            </w:pPr>
            <w:r w:rsidRPr="00EA2C5C">
              <w:rPr>
                <w:rFonts w:ascii="標楷體" w:eastAsia="標楷體" w:hAnsi="標楷體" w:hint="eastAsia"/>
                <w:sz w:val="28"/>
                <w:szCs w:val="28"/>
                <w:highlight w:val="black"/>
              </w:rPr>
              <w:t>□</w:t>
            </w:r>
            <w:r w:rsidRPr="00126102">
              <w:rPr>
                <w:rFonts w:ascii="標楷體" w:eastAsia="標楷體" w:hAnsi="標楷體" w:hint="eastAsia"/>
                <w:sz w:val="28"/>
                <w:szCs w:val="28"/>
              </w:rPr>
              <w:t>綜合活動</w:t>
            </w:r>
          </w:p>
          <w:p w:rsidR="0045292B" w:rsidRPr="00126102" w:rsidRDefault="0045292B" w:rsidP="00071D14">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45292B" w:rsidRPr="00126102" w:rsidRDefault="0045292B" w:rsidP="00071D14">
            <w:pPr>
              <w:rPr>
                <w:rFonts w:ascii="標楷體" w:eastAsia="標楷體" w:hAnsi="標楷體"/>
                <w:sz w:val="28"/>
              </w:rPr>
            </w:pPr>
            <w:r w:rsidRPr="00126102">
              <w:rPr>
                <w:rFonts w:ascii="標楷體" w:eastAsia="標楷體" w:hAnsi="標楷體" w:hint="eastAsia"/>
                <w:sz w:val="28"/>
              </w:rPr>
              <w:t xml:space="preserve">□人權教育　</w:t>
            </w:r>
            <w:r w:rsidRPr="00EA2C5C">
              <w:rPr>
                <w:rFonts w:ascii="標楷體" w:eastAsia="標楷體" w:hAnsi="標楷體" w:hint="eastAsia"/>
                <w:sz w:val="28"/>
                <w:highlight w:val="black"/>
              </w:rPr>
              <w:t>□</w:t>
            </w:r>
            <w:r w:rsidRPr="00126102">
              <w:rPr>
                <w:rFonts w:ascii="標楷體" w:eastAsia="標楷體" w:hAnsi="標楷體" w:hint="eastAsia"/>
                <w:sz w:val="28"/>
              </w:rPr>
              <w:t>環境教育　□海洋教育　□品德教育</w:t>
            </w:r>
          </w:p>
          <w:p w:rsidR="0045292B" w:rsidRPr="00126102" w:rsidRDefault="0045292B" w:rsidP="00071D14">
            <w:pPr>
              <w:rPr>
                <w:rFonts w:ascii="標楷體" w:eastAsia="標楷體" w:hAnsi="標楷體"/>
                <w:sz w:val="28"/>
              </w:rPr>
            </w:pPr>
            <w:r w:rsidRPr="00EA2C5C">
              <w:rPr>
                <w:rFonts w:ascii="標楷體" w:eastAsia="標楷體" w:hAnsi="標楷體" w:hint="eastAsia"/>
                <w:sz w:val="28"/>
                <w:highlight w:val="black"/>
              </w:rPr>
              <w:t>□</w:t>
            </w:r>
            <w:r w:rsidRPr="00126102">
              <w:rPr>
                <w:rFonts w:ascii="標楷體" w:eastAsia="標楷體" w:hAnsi="標楷體" w:hint="eastAsia"/>
                <w:sz w:val="28"/>
              </w:rPr>
              <w:t>生命教育　□法治教育　□科技教育　□資訊教育</w:t>
            </w:r>
          </w:p>
          <w:p w:rsidR="0045292B" w:rsidRPr="00126102" w:rsidRDefault="0045292B" w:rsidP="00071D14">
            <w:pPr>
              <w:rPr>
                <w:rFonts w:ascii="標楷體" w:eastAsia="標楷體" w:hAnsi="標楷體"/>
                <w:sz w:val="28"/>
              </w:rPr>
            </w:pPr>
            <w:r w:rsidRPr="00126102">
              <w:rPr>
                <w:rFonts w:ascii="標楷體" w:eastAsia="標楷體" w:hAnsi="標楷體" w:hint="eastAsia"/>
                <w:sz w:val="28"/>
              </w:rPr>
              <w:t xml:space="preserve">□能源教育　</w:t>
            </w:r>
            <w:r w:rsidRPr="00EA2C5C">
              <w:rPr>
                <w:rFonts w:ascii="標楷體" w:eastAsia="標楷體" w:hAnsi="標楷體" w:hint="eastAsia"/>
                <w:sz w:val="28"/>
                <w:highlight w:val="black"/>
              </w:rPr>
              <w:t>□</w:t>
            </w:r>
            <w:r w:rsidRPr="00126102">
              <w:rPr>
                <w:rFonts w:ascii="標楷體" w:eastAsia="標楷體" w:hAnsi="標楷體" w:hint="eastAsia"/>
                <w:sz w:val="28"/>
              </w:rPr>
              <w:t xml:space="preserve">安全教育　□防災教育　</w:t>
            </w:r>
            <w:r w:rsidRPr="00EA2C5C">
              <w:rPr>
                <w:rFonts w:ascii="標楷體" w:eastAsia="標楷體" w:hAnsi="標楷體" w:hint="eastAsia"/>
                <w:sz w:val="28"/>
                <w:highlight w:val="black"/>
              </w:rPr>
              <w:t>□</w:t>
            </w:r>
            <w:r w:rsidRPr="00126102">
              <w:rPr>
                <w:rFonts w:ascii="標楷體" w:eastAsia="標楷體" w:hAnsi="標楷體" w:hint="eastAsia"/>
                <w:sz w:val="28"/>
              </w:rPr>
              <w:t xml:space="preserve">閱讀素養 </w:t>
            </w:r>
          </w:p>
          <w:p w:rsidR="0045292B" w:rsidRPr="00126102" w:rsidRDefault="0045292B" w:rsidP="00071D14">
            <w:pPr>
              <w:rPr>
                <w:rFonts w:ascii="標楷體" w:eastAsia="標楷體" w:hAnsi="標楷體"/>
                <w:sz w:val="28"/>
              </w:rPr>
            </w:pPr>
            <w:r w:rsidRPr="00EA2C5C">
              <w:rPr>
                <w:rFonts w:ascii="標楷體" w:eastAsia="標楷體" w:hAnsi="標楷體" w:hint="eastAsia"/>
                <w:sz w:val="28"/>
                <w:highlight w:val="black"/>
              </w:rPr>
              <w:t>□</w:t>
            </w:r>
            <w:r w:rsidRPr="00126102">
              <w:rPr>
                <w:rFonts w:ascii="標楷體" w:eastAsia="標楷體" w:hAnsi="標楷體" w:hint="eastAsia"/>
                <w:sz w:val="28"/>
              </w:rPr>
              <w:t xml:space="preserve">家庭教育　□戶外教育　</w:t>
            </w:r>
            <w:r w:rsidRPr="00EA2C5C">
              <w:rPr>
                <w:rFonts w:ascii="標楷體" w:eastAsia="標楷體" w:hAnsi="標楷體" w:hint="eastAsia"/>
                <w:sz w:val="28"/>
                <w:highlight w:val="black"/>
              </w:rPr>
              <w:t>□</w:t>
            </w:r>
            <w:r w:rsidRPr="00126102">
              <w:rPr>
                <w:rFonts w:ascii="標楷體" w:eastAsia="標楷體" w:hAnsi="標楷體" w:hint="eastAsia"/>
                <w:sz w:val="28"/>
              </w:rPr>
              <w:t>原住民教育□國際教育</w:t>
            </w:r>
          </w:p>
          <w:p w:rsidR="00126102" w:rsidRPr="00126102" w:rsidRDefault="0045292B" w:rsidP="00071D14">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126102" w:rsidRPr="00126102" w:rsidRDefault="00A944D2" w:rsidP="00071D14">
            <w:pPr>
              <w:rPr>
                <w:rFonts w:ascii="標楷體" w:eastAsia="標楷體" w:hAnsi="標楷體"/>
                <w:sz w:val="28"/>
              </w:rPr>
            </w:pPr>
            <w:r w:rsidRPr="008F7715">
              <w:rPr>
                <w:rFonts w:ascii="標楷體" w:eastAsia="標楷體" w:hAnsi="標楷體" w:hint="eastAsia"/>
                <w:color w:val="FF0000"/>
                <w:sz w:val="28"/>
              </w:rPr>
              <w:t>※</w:t>
            </w:r>
            <w:r w:rsidR="00126102" w:rsidRPr="008F7715">
              <w:rPr>
                <w:rFonts w:ascii="標楷體" w:eastAsia="標楷體" w:hAnsi="標楷體" w:hint="eastAsia"/>
                <w:color w:val="FF0000"/>
                <w:sz w:val="28"/>
              </w:rPr>
              <w:t>請將勾選議題之實質內涵填入學習表現欄位</w:t>
            </w:r>
            <w:r w:rsidRPr="008F7715">
              <w:rPr>
                <w:rFonts w:ascii="標楷體" w:eastAsia="標楷體" w:hAnsi="標楷體" w:hint="eastAsia"/>
                <w:color w:val="FF0000"/>
                <w:sz w:val="28"/>
              </w:rPr>
              <w:t>※</w:t>
            </w:r>
          </w:p>
        </w:tc>
      </w:tr>
      <w:tr w:rsidR="00D367D7" w:rsidRPr="00126102" w:rsidTr="00D367D7">
        <w:trPr>
          <w:trHeight w:val="1020"/>
        </w:trPr>
        <w:tc>
          <w:tcPr>
            <w:tcW w:w="1803" w:type="dxa"/>
            <w:vAlign w:val="center"/>
          </w:tcPr>
          <w:p w:rsidR="00D367D7" w:rsidRPr="008F7715" w:rsidRDefault="00D367D7" w:rsidP="00071D14">
            <w:pPr>
              <w:jc w:val="center"/>
              <w:rPr>
                <w:rFonts w:ascii="標楷體" w:eastAsia="標楷體" w:hAnsi="標楷體"/>
                <w:color w:val="FF0000"/>
                <w:sz w:val="28"/>
                <w:szCs w:val="28"/>
              </w:rPr>
            </w:pPr>
            <w:r w:rsidRPr="008F7715">
              <w:rPr>
                <w:rFonts w:ascii="標楷體" w:eastAsia="標楷體" w:hAnsi="標楷體" w:hint="eastAsia"/>
                <w:color w:val="FF0000"/>
                <w:sz w:val="28"/>
              </w:rPr>
              <w:t>對應學校願景</w:t>
            </w:r>
          </w:p>
          <w:p w:rsidR="00D367D7" w:rsidRPr="00E31D75" w:rsidRDefault="00D367D7" w:rsidP="00071D14">
            <w:pPr>
              <w:jc w:val="center"/>
              <w:rPr>
                <w:rFonts w:ascii="標楷體" w:eastAsia="標楷體" w:hAnsi="標楷體"/>
                <w:sz w:val="20"/>
                <w:szCs w:val="20"/>
                <w:highlight w:val="cyan"/>
              </w:rPr>
            </w:pPr>
            <w:r w:rsidRPr="008F7715">
              <w:rPr>
                <w:rFonts w:ascii="標楷體" w:eastAsia="標楷體" w:hAnsi="標楷體" w:hint="eastAsia"/>
                <w:color w:val="FF0000"/>
                <w:sz w:val="20"/>
                <w:szCs w:val="20"/>
              </w:rPr>
              <w:t>(統整性探究課程)</w:t>
            </w:r>
          </w:p>
        </w:tc>
        <w:tc>
          <w:tcPr>
            <w:tcW w:w="4396" w:type="dxa"/>
            <w:tcBorders>
              <w:right w:val="single" w:sz="4" w:space="0" w:color="auto"/>
            </w:tcBorders>
            <w:vAlign w:val="center"/>
          </w:tcPr>
          <w:p w:rsidR="00D367D7" w:rsidRPr="00B6594C" w:rsidRDefault="00B6594C" w:rsidP="00071D14">
            <w:pPr>
              <w:rPr>
                <w:rFonts w:ascii="標楷體" w:eastAsia="標楷體" w:hAnsi="標楷體"/>
                <w:sz w:val="22"/>
                <w:szCs w:val="22"/>
              </w:rPr>
            </w:pPr>
            <w:r w:rsidRPr="00B6594C">
              <w:rPr>
                <w:rFonts w:ascii="標楷體" w:eastAsia="標楷體" w:hAnsi="標楷體"/>
                <w:sz w:val="22"/>
                <w:szCs w:val="22"/>
              </w:rPr>
              <w:t>品格力、</w:t>
            </w:r>
            <w:r w:rsidRPr="00B6594C">
              <w:rPr>
                <w:rFonts w:ascii="標楷體" w:eastAsia="標楷體" w:hAnsi="標楷體" w:hint="eastAsia"/>
                <w:sz w:val="22"/>
                <w:szCs w:val="22"/>
              </w:rPr>
              <w:t>GAYA文化傳承能力、學習力</w:t>
            </w:r>
          </w:p>
        </w:tc>
        <w:tc>
          <w:tcPr>
            <w:tcW w:w="990" w:type="dxa"/>
            <w:tcBorders>
              <w:left w:val="single" w:sz="4" w:space="0" w:color="auto"/>
              <w:right w:val="single" w:sz="4" w:space="0" w:color="auto"/>
            </w:tcBorders>
            <w:vAlign w:val="center"/>
          </w:tcPr>
          <w:p w:rsidR="00D367D7" w:rsidRPr="00575589" w:rsidRDefault="00D367D7" w:rsidP="00D367D7">
            <w:pPr>
              <w:jc w:val="center"/>
              <w:rPr>
                <w:rFonts w:ascii="標楷體" w:eastAsia="標楷體" w:hAnsi="標楷體"/>
                <w:sz w:val="28"/>
                <w:highlight w:val="cyan"/>
              </w:rPr>
            </w:pPr>
            <w:r w:rsidRPr="008F7715">
              <w:rPr>
                <w:rFonts w:ascii="標楷體" w:eastAsia="標楷體" w:hAnsi="標楷體" w:hint="eastAsia"/>
                <w:color w:val="FF0000"/>
                <w:sz w:val="28"/>
              </w:rPr>
              <w:t>說明</w:t>
            </w:r>
          </w:p>
        </w:tc>
        <w:tc>
          <w:tcPr>
            <w:tcW w:w="7189" w:type="dxa"/>
            <w:gridSpan w:val="3"/>
            <w:tcBorders>
              <w:left w:val="single" w:sz="4" w:space="0" w:color="auto"/>
            </w:tcBorders>
            <w:vAlign w:val="center"/>
          </w:tcPr>
          <w:p w:rsidR="00D367D7" w:rsidRDefault="00B6594C" w:rsidP="00B6594C">
            <w:pPr>
              <w:pStyle w:val="af8"/>
              <w:numPr>
                <w:ilvl w:val="0"/>
                <w:numId w:val="4"/>
              </w:numPr>
              <w:rPr>
                <w:rFonts w:ascii="標楷體" w:eastAsia="標楷體" w:hAnsi="標楷體"/>
                <w:sz w:val="22"/>
                <w:szCs w:val="22"/>
              </w:rPr>
            </w:pPr>
            <w:r>
              <w:rPr>
                <w:rFonts w:ascii="標楷體" w:eastAsia="標楷體" w:hAnsi="標楷體" w:hint="eastAsia"/>
                <w:sz w:val="22"/>
                <w:szCs w:val="22"/>
              </w:rPr>
              <w:t>透過輔導課程、認識並省思自我，增強品格、尊重他人。</w:t>
            </w:r>
          </w:p>
          <w:p w:rsidR="00B6594C" w:rsidRDefault="00B6594C" w:rsidP="00B6594C">
            <w:pPr>
              <w:pStyle w:val="af8"/>
              <w:numPr>
                <w:ilvl w:val="0"/>
                <w:numId w:val="4"/>
              </w:numPr>
              <w:rPr>
                <w:rFonts w:ascii="標楷體" w:eastAsia="標楷體" w:hAnsi="標楷體"/>
                <w:sz w:val="22"/>
                <w:szCs w:val="22"/>
              </w:rPr>
            </w:pPr>
            <w:r>
              <w:rPr>
                <w:rFonts w:ascii="標楷體" w:eastAsia="標楷體" w:hAnsi="標楷體" w:hint="eastAsia"/>
                <w:sz w:val="22"/>
                <w:szCs w:val="22"/>
              </w:rPr>
              <w:t>透過族群楷模文本閱讀，增進自我族群文化的認同。</w:t>
            </w:r>
          </w:p>
          <w:p w:rsidR="00B6594C" w:rsidRPr="00B6594C" w:rsidRDefault="00B6594C" w:rsidP="00B6594C">
            <w:pPr>
              <w:pStyle w:val="af8"/>
              <w:numPr>
                <w:ilvl w:val="0"/>
                <w:numId w:val="4"/>
              </w:numPr>
              <w:rPr>
                <w:rFonts w:ascii="標楷體" w:eastAsia="標楷體" w:hAnsi="標楷體"/>
                <w:sz w:val="22"/>
                <w:szCs w:val="22"/>
              </w:rPr>
            </w:pPr>
            <w:r>
              <w:rPr>
                <w:rFonts w:ascii="標楷體" w:eastAsia="標楷體" w:hAnsi="標楷體" w:hint="eastAsia"/>
                <w:sz w:val="22"/>
                <w:szCs w:val="22"/>
              </w:rPr>
              <w:t>藉由文本、影片課程，加強自我學習能力。</w:t>
            </w:r>
          </w:p>
        </w:tc>
      </w:tr>
      <w:tr w:rsidR="00126102" w:rsidRPr="00126102" w:rsidTr="00071D14">
        <w:trPr>
          <w:trHeight w:val="1020"/>
        </w:trPr>
        <w:tc>
          <w:tcPr>
            <w:tcW w:w="1803" w:type="dxa"/>
            <w:vAlign w:val="center"/>
          </w:tcPr>
          <w:p w:rsidR="0045292B" w:rsidRPr="00126102" w:rsidRDefault="0045292B" w:rsidP="00071D14">
            <w:pPr>
              <w:jc w:val="center"/>
              <w:rPr>
                <w:rFonts w:ascii="標楷體" w:eastAsia="標楷體" w:hAnsi="標楷體"/>
                <w:sz w:val="28"/>
              </w:rPr>
            </w:pPr>
            <w:r w:rsidRPr="00126102">
              <w:rPr>
                <w:rFonts w:ascii="標楷體" w:eastAsia="標楷體" w:hAnsi="標楷體" w:hint="eastAsia"/>
                <w:sz w:val="28"/>
                <w:szCs w:val="28"/>
              </w:rPr>
              <w:t>設計理念</w:t>
            </w:r>
          </w:p>
        </w:tc>
        <w:tc>
          <w:tcPr>
            <w:tcW w:w="12575" w:type="dxa"/>
            <w:gridSpan w:val="5"/>
            <w:vAlign w:val="center"/>
          </w:tcPr>
          <w:p w:rsidR="00265DC7" w:rsidRPr="00265DC7" w:rsidRDefault="00265DC7" w:rsidP="00265DC7">
            <w:pPr>
              <w:jc w:val="center"/>
              <w:rPr>
                <w:rFonts w:ascii="標楷體" w:eastAsia="標楷體" w:hAnsi="標楷體"/>
                <w:sz w:val="26"/>
                <w:szCs w:val="26"/>
              </w:rPr>
            </w:pPr>
            <w:r w:rsidRPr="00265DC7">
              <w:rPr>
                <w:rFonts w:ascii="標楷體" w:eastAsia="標楷體" w:hAnsi="標楷體" w:hint="eastAsia"/>
                <w:sz w:val="26"/>
                <w:szCs w:val="26"/>
              </w:rPr>
              <w:t>「山，是部落孩子的根</w:t>
            </w:r>
          </w:p>
          <w:p w:rsidR="00265DC7" w:rsidRPr="00265DC7" w:rsidRDefault="00265DC7" w:rsidP="00265DC7">
            <w:pPr>
              <w:jc w:val="center"/>
              <w:rPr>
                <w:rFonts w:ascii="標楷體" w:eastAsia="標楷體" w:hAnsi="標楷體"/>
                <w:sz w:val="26"/>
                <w:szCs w:val="26"/>
              </w:rPr>
            </w:pPr>
            <w:r w:rsidRPr="00265DC7">
              <w:rPr>
                <w:rFonts w:ascii="標楷體" w:eastAsia="標楷體" w:hAnsi="標楷體" w:hint="eastAsia"/>
                <w:sz w:val="26"/>
                <w:szCs w:val="26"/>
              </w:rPr>
              <w:t>孩子們若是離開祖先們生活過的土地</w:t>
            </w:r>
          </w:p>
          <w:p w:rsidR="00265DC7" w:rsidRPr="00265DC7" w:rsidRDefault="00265DC7" w:rsidP="00265DC7">
            <w:pPr>
              <w:jc w:val="center"/>
              <w:rPr>
                <w:rFonts w:ascii="標楷體" w:eastAsia="標楷體" w:hAnsi="標楷體"/>
                <w:sz w:val="26"/>
                <w:szCs w:val="26"/>
              </w:rPr>
            </w:pPr>
            <w:r w:rsidRPr="00265DC7">
              <w:rPr>
                <w:rFonts w:ascii="標楷體" w:eastAsia="標楷體" w:hAnsi="標楷體" w:hint="eastAsia"/>
                <w:sz w:val="26"/>
                <w:szCs w:val="26"/>
              </w:rPr>
              <w:t>這片山林會是甚麼模樣</w:t>
            </w:r>
          </w:p>
          <w:p w:rsidR="00265DC7" w:rsidRPr="00265DC7" w:rsidRDefault="00265DC7" w:rsidP="00265DC7">
            <w:pPr>
              <w:jc w:val="center"/>
              <w:rPr>
                <w:rFonts w:ascii="標楷體" w:eastAsia="標楷體" w:hAnsi="標楷體"/>
                <w:sz w:val="26"/>
                <w:szCs w:val="26"/>
              </w:rPr>
            </w:pPr>
            <w:r w:rsidRPr="00265DC7">
              <w:rPr>
                <w:rFonts w:ascii="標楷體" w:eastAsia="標楷體" w:hAnsi="標楷體" w:hint="eastAsia"/>
                <w:sz w:val="26"/>
                <w:szCs w:val="26"/>
              </w:rPr>
              <w:t>而孩子們，也終將成為『失根』的一群」</w:t>
            </w:r>
          </w:p>
          <w:p w:rsidR="00265DC7" w:rsidRPr="00265DC7" w:rsidRDefault="00265DC7" w:rsidP="00265DC7">
            <w:pPr>
              <w:rPr>
                <w:rFonts w:ascii="標楷體" w:eastAsia="標楷體" w:hAnsi="標楷體"/>
                <w:sz w:val="26"/>
                <w:szCs w:val="26"/>
              </w:rPr>
            </w:pPr>
            <w:r>
              <w:rPr>
                <w:rFonts w:ascii="標楷體" w:eastAsia="標楷體" w:hAnsi="標楷體" w:hint="eastAsia"/>
                <w:sz w:val="26"/>
                <w:szCs w:val="26"/>
              </w:rPr>
              <w:t xml:space="preserve">     </w:t>
            </w:r>
            <w:r w:rsidRPr="00265DC7">
              <w:rPr>
                <w:rFonts w:ascii="標楷體" w:eastAsia="標楷體" w:hAnsi="標楷體" w:hint="eastAsia"/>
                <w:sz w:val="26"/>
                <w:szCs w:val="26"/>
              </w:rPr>
              <w:t>從歷任校長努力經營與在地深耕，皆冀盼為原鄉的孩子編織出屬於自己</w:t>
            </w:r>
            <w:r w:rsidRPr="00265DC7">
              <w:rPr>
                <w:rFonts w:ascii="標楷體" w:eastAsia="標楷體" w:hAnsi="標楷體"/>
                <w:sz w:val="26"/>
                <w:szCs w:val="26"/>
              </w:rPr>
              <w:t>(</w:t>
            </w:r>
            <w:r w:rsidRPr="00265DC7">
              <w:rPr>
                <w:rFonts w:ascii="標楷體" w:eastAsia="標楷體" w:hAnsi="標楷體" w:hint="eastAsia"/>
                <w:sz w:val="26"/>
                <w:szCs w:val="26"/>
              </w:rPr>
              <w:t>原民</w:t>
            </w:r>
            <w:r w:rsidRPr="00265DC7">
              <w:rPr>
                <w:rFonts w:ascii="標楷體" w:eastAsia="標楷體" w:hAnsi="標楷體"/>
                <w:sz w:val="26"/>
                <w:szCs w:val="26"/>
              </w:rPr>
              <w:t>)</w:t>
            </w:r>
            <w:r w:rsidRPr="00265DC7">
              <w:rPr>
                <w:rFonts w:ascii="標楷體" w:eastAsia="標楷體" w:hAnsi="標楷體" w:hint="eastAsia"/>
                <w:sz w:val="26"/>
                <w:szCs w:val="26"/>
              </w:rPr>
              <w:t>適合的未來，在長時間的醞釀與各階段師長的努力下，仁愛國中形塑出了「高山原</w:t>
            </w:r>
            <w:r w:rsidRPr="00265DC7">
              <w:rPr>
                <w:rFonts w:ascii="標楷體" w:eastAsia="標楷體" w:hAnsi="標楷體"/>
                <w:sz w:val="26"/>
                <w:szCs w:val="26"/>
              </w:rPr>
              <w:t>Q</w:t>
            </w:r>
            <w:r w:rsidRPr="00265DC7">
              <w:rPr>
                <w:rFonts w:ascii="標楷體" w:eastAsia="標楷體" w:hAnsi="標楷體" w:hint="eastAsia"/>
                <w:sz w:val="26"/>
                <w:szCs w:val="26"/>
              </w:rPr>
              <w:t>達人</w:t>
            </w:r>
            <w:r w:rsidRPr="00265DC7">
              <w:rPr>
                <w:rFonts w:ascii="標楷體" w:eastAsia="標楷體" w:hAnsi="標楷體"/>
                <w:sz w:val="26"/>
                <w:szCs w:val="26"/>
              </w:rPr>
              <w:t>-</w:t>
            </w:r>
            <w:r w:rsidRPr="00265DC7">
              <w:rPr>
                <w:rFonts w:ascii="標楷體" w:eastAsia="標楷體" w:hAnsi="標楷體" w:hint="eastAsia"/>
                <w:sz w:val="26"/>
                <w:szCs w:val="26"/>
              </w:rPr>
              <w:t>原力覺醒～智取人生」的願景，而要實踐這個願景，〝高山原</w:t>
            </w:r>
            <w:r w:rsidRPr="00265DC7">
              <w:rPr>
                <w:rFonts w:ascii="標楷體" w:eastAsia="標楷體" w:hAnsi="標楷體"/>
                <w:sz w:val="26"/>
                <w:szCs w:val="26"/>
              </w:rPr>
              <w:t>Q</w:t>
            </w:r>
            <w:r w:rsidRPr="00265DC7">
              <w:rPr>
                <w:rFonts w:ascii="標楷體" w:eastAsia="標楷體" w:hAnsi="標楷體" w:hint="eastAsia"/>
                <w:sz w:val="26"/>
                <w:szCs w:val="26"/>
              </w:rPr>
              <w:t>達人〞也因應而生。</w:t>
            </w:r>
          </w:p>
          <w:p w:rsidR="00265DC7" w:rsidRPr="00265DC7" w:rsidRDefault="00265DC7" w:rsidP="00265DC7">
            <w:pPr>
              <w:rPr>
                <w:rFonts w:ascii="標楷體" w:eastAsia="標楷體" w:hAnsi="標楷體"/>
                <w:sz w:val="26"/>
                <w:szCs w:val="26"/>
              </w:rPr>
            </w:pPr>
            <w:r>
              <w:rPr>
                <w:rFonts w:ascii="標楷體" w:eastAsia="標楷體" w:hAnsi="標楷體" w:hint="eastAsia"/>
                <w:sz w:val="26"/>
                <w:szCs w:val="26"/>
              </w:rPr>
              <w:t xml:space="preserve">     </w:t>
            </w:r>
            <w:r w:rsidRPr="00265DC7">
              <w:rPr>
                <w:rFonts w:ascii="標楷體" w:eastAsia="標楷體" w:hAnsi="標楷體" w:hint="eastAsia"/>
                <w:sz w:val="26"/>
                <w:szCs w:val="26"/>
              </w:rPr>
              <w:t>為了落實成為「我是高山原</w:t>
            </w:r>
            <w:r w:rsidRPr="00265DC7">
              <w:rPr>
                <w:rFonts w:ascii="標楷體" w:eastAsia="標楷體" w:hAnsi="標楷體"/>
                <w:sz w:val="26"/>
                <w:szCs w:val="26"/>
              </w:rPr>
              <w:t>Q</w:t>
            </w:r>
            <w:r w:rsidRPr="00265DC7">
              <w:rPr>
                <w:rFonts w:ascii="標楷體" w:eastAsia="標楷體" w:hAnsi="標楷體" w:hint="eastAsia"/>
                <w:sz w:val="26"/>
                <w:szCs w:val="26"/>
              </w:rPr>
              <w:t>達人」，校本課程「高山原</w:t>
            </w:r>
            <w:r w:rsidRPr="00265DC7">
              <w:rPr>
                <w:rFonts w:ascii="標楷體" w:eastAsia="標楷體" w:hAnsi="標楷體"/>
                <w:sz w:val="26"/>
                <w:szCs w:val="26"/>
              </w:rPr>
              <w:t>Q</w:t>
            </w:r>
            <w:r w:rsidRPr="00265DC7">
              <w:rPr>
                <w:rFonts w:ascii="標楷體" w:eastAsia="標楷體" w:hAnsi="標楷體" w:hint="eastAsia"/>
                <w:sz w:val="26"/>
                <w:szCs w:val="26"/>
              </w:rPr>
              <w:t>達人」分別為「守護山林」、「傳承原藝」、「地方創生」三個課程主軸，於</w:t>
            </w:r>
            <w:r w:rsidRPr="00265DC7">
              <w:rPr>
                <w:rFonts w:ascii="標楷體" w:eastAsia="標楷體" w:hAnsi="標楷體"/>
                <w:sz w:val="26"/>
                <w:szCs w:val="26"/>
              </w:rPr>
              <w:t>108</w:t>
            </w:r>
            <w:r w:rsidRPr="00265DC7">
              <w:rPr>
                <w:rFonts w:ascii="標楷體" w:eastAsia="標楷體" w:hAnsi="標楷體" w:hint="eastAsia"/>
                <w:sz w:val="26"/>
                <w:szCs w:val="26"/>
              </w:rPr>
              <w:t>學年度國一新生鳴笛起跑。</w:t>
            </w:r>
          </w:p>
          <w:p w:rsidR="00265DC7" w:rsidRPr="00265DC7" w:rsidRDefault="00265DC7" w:rsidP="00265DC7">
            <w:pPr>
              <w:rPr>
                <w:rFonts w:ascii="標楷體" w:eastAsia="標楷體" w:hAnsi="標楷體"/>
                <w:sz w:val="26"/>
                <w:szCs w:val="26"/>
              </w:rPr>
            </w:pPr>
            <w:r>
              <w:rPr>
                <w:rFonts w:ascii="標楷體" w:eastAsia="標楷體" w:hAnsi="標楷體" w:hint="eastAsia"/>
                <w:sz w:val="26"/>
                <w:szCs w:val="26"/>
              </w:rPr>
              <w:t xml:space="preserve">     </w:t>
            </w:r>
            <w:r w:rsidRPr="00265DC7">
              <w:rPr>
                <w:rFonts w:ascii="標楷體" w:eastAsia="標楷體" w:hAnsi="標楷體" w:hint="eastAsia"/>
                <w:sz w:val="26"/>
                <w:szCs w:val="26"/>
              </w:rPr>
              <w:t>經過3年的校本課程，111學年進行修正。國一上學期的課程主題以守護山林為主，自仁愛國中出發，由﹝自然領域﹞﹝藝術領域﹞共同設計單元一-「守護山林，藝s</w:t>
            </w:r>
            <w:r w:rsidRPr="00265DC7">
              <w:rPr>
                <w:rFonts w:ascii="標楷體" w:eastAsia="標楷體" w:hAnsi="標楷體"/>
                <w:sz w:val="26"/>
                <w:szCs w:val="26"/>
              </w:rPr>
              <w:t>how</w:t>
            </w:r>
            <w:r w:rsidRPr="00265DC7">
              <w:rPr>
                <w:rFonts w:ascii="標楷體" w:eastAsia="標楷體" w:hAnsi="標楷體" w:hint="eastAsia"/>
                <w:sz w:val="26"/>
                <w:szCs w:val="26"/>
              </w:rPr>
              <w:t>仁愛」，關心校園的歌唱精靈-鳥，透過課程了解環境的改變對於這些鳥類的生存是最為敏感的，因此需要關心環境保育，珍愛動物，並透過校園鳥類歌唱的聲音錄製及搭配校歌旋律的音樂創作，讓學生收穫對於山林環境的保育，及鳥類的關心。單元二-「無痕山林」課程內容結合﹝國文科﹞的短文編寫、訊息擷取賞析，及﹝綜合領域﹞的童軍技能，實際操作解決問題，了解無痕山林的10項準則，及愛護山林的重要性。下學期課程延續守護山林的主題，但離開仁愛國中走向自己的部落，用﹝數學領域﹞的座標軸概念與運用讓學生了解部落地理位置，透過科技領域的資訊技能，更</w:t>
            </w:r>
            <w:r w:rsidRPr="00265DC7">
              <w:rPr>
                <w:rFonts w:ascii="標楷體" w:eastAsia="標楷體" w:hAnsi="標楷體" w:hint="eastAsia"/>
                <w:sz w:val="26"/>
                <w:szCs w:val="26"/>
              </w:rPr>
              <w:lastRenderedPageBreak/>
              <w:t>認識自己的部落，編寫繪製各自的部落地圖。單元四-「寫意仁愛，暢遊要領」﹝社會領域﹞的地圖辨識與氣候知識，各班小組各自設計部落二日遊行程。</w:t>
            </w:r>
          </w:p>
          <w:p w:rsidR="00265DC7" w:rsidRPr="00265DC7" w:rsidRDefault="00265DC7" w:rsidP="00265DC7">
            <w:pPr>
              <w:rPr>
                <w:rFonts w:ascii="標楷體" w:eastAsia="標楷體" w:hAnsi="標楷體"/>
                <w:sz w:val="26"/>
                <w:szCs w:val="26"/>
              </w:rPr>
            </w:pPr>
          </w:p>
          <w:p w:rsidR="0045292B" w:rsidRPr="00265DC7" w:rsidRDefault="00265DC7" w:rsidP="00265DC7">
            <w:pPr>
              <w:rPr>
                <w:rFonts w:ascii="標楷體" w:eastAsia="標楷體" w:hAnsi="標楷體"/>
                <w:sz w:val="26"/>
                <w:szCs w:val="26"/>
              </w:rPr>
            </w:pPr>
            <w:r>
              <w:rPr>
                <w:rFonts w:ascii="標楷體" w:eastAsia="標楷體" w:hAnsi="標楷體" w:hint="eastAsia"/>
                <w:sz w:val="26"/>
                <w:szCs w:val="26"/>
              </w:rPr>
              <w:t xml:space="preserve">     </w:t>
            </w:r>
            <w:r w:rsidRPr="00265DC7">
              <w:rPr>
                <w:rFonts w:ascii="標楷體" w:eastAsia="標楷體" w:hAnsi="標楷體" w:hint="eastAsia"/>
                <w:sz w:val="26"/>
                <w:szCs w:val="26"/>
              </w:rPr>
              <w:t>這一連串橫跨七大領域的學習內容，結合本校各領域教師的設計巧思，希望給予學生在地出發的生活化知識，而不再只是學習課本上疏離的死板概念，提升學生學習動機，重要的是本課程每節課皆為跨兩個領域以上的統整性知識，需要兩位以上教師協同進行，方能激盪出學生跨學科知識概念，讓學生理解生活中的知識絕非單一科目或領域可以解決的，所以需要師師共學、師生共學、生生共學，培訓單科 教師要獨力完成跨領域有其難度，所以亟需偕同教師的加入。</w:t>
            </w:r>
          </w:p>
        </w:tc>
      </w:tr>
      <w:tr w:rsidR="00A944D2" w:rsidRPr="00126102" w:rsidTr="00D367D7">
        <w:trPr>
          <w:trHeight w:val="1020"/>
        </w:trPr>
        <w:tc>
          <w:tcPr>
            <w:tcW w:w="1803" w:type="dxa"/>
            <w:vAlign w:val="center"/>
          </w:tcPr>
          <w:p w:rsidR="00A944D2" w:rsidRPr="00126102" w:rsidRDefault="00A944D2" w:rsidP="008F7715">
            <w:pPr>
              <w:jc w:val="center"/>
              <w:rPr>
                <w:rFonts w:ascii="標楷體" w:eastAsia="標楷體" w:hAnsi="標楷體"/>
                <w:sz w:val="28"/>
                <w:szCs w:val="28"/>
              </w:rPr>
            </w:pPr>
            <w:r w:rsidRPr="008F7715">
              <w:rPr>
                <w:rFonts w:ascii="標楷體" w:eastAsia="標楷體" w:hAnsi="標楷體" w:hint="eastAsia"/>
                <w:color w:val="FF0000"/>
                <w:sz w:val="28"/>
              </w:rPr>
              <w:lastRenderedPageBreak/>
              <w:t>總綱核心素養具體內涵</w:t>
            </w:r>
          </w:p>
        </w:tc>
        <w:tc>
          <w:tcPr>
            <w:tcW w:w="4396" w:type="dxa"/>
            <w:vAlign w:val="center"/>
          </w:tcPr>
          <w:p w:rsidR="00A944D2" w:rsidRDefault="00B6594C" w:rsidP="00071D14">
            <w:pPr>
              <w:rPr>
                <w:rFonts w:ascii="標楷體" w:eastAsia="標楷體" w:hAnsi="標楷體"/>
                <w:sz w:val="22"/>
                <w:szCs w:val="22"/>
              </w:rPr>
            </w:pPr>
            <w:r w:rsidRPr="00B6594C">
              <w:rPr>
                <w:rFonts w:ascii="標楷體" w:eastAsia="標楷體" w:hAnsi="標楷體"/>
                <w:sz w:val="22"/>
                <w:szCs w:val="22"/>
              </w:rPr>
              <w:t xml:space="preserve">J-A1 </w:t>
            </w:r>
            <w:r w:rsidRPr="00B6594C">
              <w:rPr>
                <w:rFonts w:ascii="標楷體" w:eastAsia="標楷體" w:hAnsi="標楷體" w:hint="eastAsia"/>
                <w:sz w:val="22"/>
                <w:szCs w:val="22"/>
              </w:rPr>
              <w:t>具備良好的身心發展知能與態度，並展現自我潛能、探索人性、自我價值與生命意義、積極實踐。</w:t>
            </w:r>
          </w:p>
          <w:p w:rsidR="00B6594C" w:rsidRDefault="00B6594C" w:rsidP="00071D14">
            <w:pPr>
              <w:rPr>
                <w:rFonts w:ascii="標楷體" w:eastAsia="標楷體" w:hAnsi="標楷體"/>
                <w:sz w:val="22"/>
                <w:szCs w:val="22"/>
              </w:rPr>
            </w:pPr>
            <w:r w:rsidRPr="00B6594C">
              <w:rPr>
                <w:rFonts w:ascii="標楷體" w:eastAsia="標楷體" w:hAnsi="標楷體"/>
                <w:sz w:val="22"/>
                <w:szCs w:val="22"/>
              </w:rPr>
              <w:t>E-C2</w:t>
            </w:r>
            <w:r w:rsidRPr="00B6594C">
              <w:rPr>
                <w:rFonts w:ascii="標楷體" w:eastAsia="標楷體" w:hAnsi="標楷體" w:hint="eastAsia"/>
                <w:sz w:val="22"/>
                <w:szCs w:val="22"/>
              </w:rPr>
              <w:t>具備理解他人感受，樂於與人互動，並與團隊成員合作之素養。</w:t>
            </w:r>
          </w:p>
          <w:p w:rsidR="00B6594C" w:rsidRDefault="00B6594C" w:rsidP="00071D14">
            <w:pPr>
              <w:rPr>
                <w:rFonts w:ascii="標楷體" w:eastAsia="標楷體" w:hAnsi="標楷體"/>
                <w:sz w:val="22"/>
                <w:szCs w:val="22"/>
              </w:rPr>
            </w:pPr>
            <w:r w:rsidRPr="00B6594C">
              <w:rPr>
                <w:rFonts w:ascii="標楷體" w:eastAsia="標楷體" w:hAnsi="標楷體"/>
                <w:sz w:val="22"/>
                <w:szCs w:val="22"/>
              </w:rPr>
              <w:t>E-B1</w:t>
            </w:r>
            <w:r w:rsidRPr="00B6594C">
              <w:rPr>
                <w:rFonts w:ascii="標楷體" w:eastAsia="標楷體" w:hAnsi="標楷體" w:hint="eastAsia"/>
                <w:sz w:val="22"/>
                <w:szCs w:val="22"/>
              </w:rPr>
              <w:t>具備「聽、說、讀、寫、作」的基本語文素養，並具有生活所需的基礎數理、肢體及藝術等符號知能，能以同理心應用在生活與人際溝通。</w:t>
            </w:r>
          </w:p>
          <w:p w:rsidR="00B6594C" w:rsidRDefault="00B6594C" w:rsidP="00071D14">
            <w:pPr>
              <w:rPr>
                <w:rFonts w:ascii="標楷體" w:eastAsia="標楷體" w:hAnsi="標楷體"/>
                <w:sz w:val="22"/>
                <w:szCs w:val="22"/>
              </w:rPr>
            </w:pPr>
            <w:r w:rsidRPr="00B6594C">
              <w:rPr>
                <w:rFonts w:ascii="標楷體" w:eastAsia="標楷體" w:hAnsi="標楷體" w:hint="eastAsia"/>
                <w:sz w:val="22"/>
                <w:szCs w:val="22"/>
              </w:rPr>
              <w:t xml:space="preserve">E-B2 </w:t>
            </w:r>
            <w:r>
              <w:rPr>
                <w:rFonts w:ascii="標楷體" w:eastAsia="標楷體" w:hAnsi="標楷體" w:hint="eastAsia"/>
                <w:sz w:val="22"/>
                <w:szCs w:val="22"/>
              </w:rPr>
              <w:t>具備科技與資訊應用的基本素養。</w:t>
            </w:r>
          </w:p>
          <w:p w:rsidR="00B6594C" w:rsidRPr="00B6594C" w:rsidRDefault="00B6594C" w:rsidP="00071D14">
            <w:pPr>
              <w:rPr>
                <w:rFonts w:ascii="標楷體" w:eastAsia="標楷體" w:hAnsi="標楷體"/>
                <w:sz w:val="22"/>
                <w:szCs w:val="22"/>
              </w:rPr>
            </w:pPr>
            <w:r w:rsidRPr="00B6594C">
              <w:rPr>
                <w:rFonts w:ascii="標楷體" w:eastAsia="標楷體" w:hAnsi="標楷體"/>
                <w:sz w:val="22"/>
                <w:szCs w:val="22"/>
              </w:rPr>
              <w:t>E-C3</w:t>
            </w:r>
            <w:r w:rsidRPr="00B6594C">
              <w:rPr>
                <w:rFonts w:ascii="標楷體" w:eastAsia="標楷體" w:hAnsi="標楷體" w:hint="eastAsia"/>
                <w:sz w:val="22"/>
                <w:szCs w:val="22"/>
              </w:rPr>
              <w:t>具備理解與關心本土與國際事務的素養，並認識與包容文化的多元性。</w:t>
            </w:r>
          </w:p>
        </w:tc>
        <w:tc>
          <w:tcPr>
            <w:tcW w:w="1868" w:type="dxa"/>
            <w:gridSpan w:val="2"/>
            <w:vAlign w:val="center"/>
          </w:tcPr>
          <w:p w:rsidR="00A944D2" w:rsidRPr="008F7715" w:rsidRDefault="00A944D2" w:rsidP="008F7715">
            <w:pPr>
              <w:jc w:val="center"/>
              <w:rPr>
                <w:rFonts w:ascii="標楷體" w:eastAsia="標楷體" w:hAnsi="標楷體"/>
                <w:color w:val="FF0000"/>
                <w:sz w:val="28"/>
              </w:rPr>
            </w:pPr>
            <w:r w:rsidRPr="008F7715">
              <w:rPr>
                <w:rFonts w:ascii="標楷體" w:eastAsia="標楷體" w:hAnsi="標楷體" w:hint="eastAsia"/>
                <w:color w:val="FF0000"/>
                <w:sz w:val="28"/>
              </w:rPr>
              <w:t>領綱核心素養</w:t>
            </w:r>
          </w:p>
          <w:p w:rsidR="00A944D2" w:rsidRPr="00126102" w:rsidRDefault="00A944D2" w:rsidP="008F7715">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311" w:type="dxa"/>
            <w:gridSpan w:val="2"/>
            <w:vAlign w:val="center"/>
          </w:tcPr>
          <w:p w:rsidR="00A944D2" w:rsidRPr="00BD732B" w:rsidRDefault="00BD732B" w:rsidP="00071D14">
            <w:pPr>
              <w:rPr>
                <w:rFonts w:ascii="標楷體" w:eastAsia="標楷體" w:hAnsi="標楷體"/>
                <w:sz w:val="22"/>
                <w:szCs w:val="22"/>
              </w:rPr>
            </w:pPr>
            <w:r w:rsidRPr="00BD732B">
              <w:rPr>
                <w:rFonts w:ascii="標楷體" w:eastAsia="標楷體" w:hAnsi="標楷體"/>
                <w:bCs/>
                <w:sz w:val="22"/>
                <w:szCs w:val="22"/>
              </w:rPr>
              <w:t>國-J-A2</w:t>
            </w:r>
            <w:r w:rsidRPr="00BD732B">
              <w:rPr>
                <w:rFonts w:ascii="標楷體" w:eastAsia="標楷體" w:hAnsi="標楷體"/>
                <w:sz w:val="22"/>
                <w:szCs w:val="22"/>
              </w:rPr>
              <w:t>透過欣賞各類文本，培養思辨的能力，並能反思內容主題，應用於日常生活中，有效處理問題。</w:t>
            </w:r>
          </w:p>
          <w:p w:rsidR="00BD732B" w:rsidRPr="00BD732B" w:rsidRDefault="00BD732B" w:rsidP="00071D14">
            <w:pPr>
              <w:rPr>
                <w:rFonts w:ascii="標楷體" w:eastAsia="標楷體" w:hAnsi="標楷體"/>
                <w:sz w:val="22"/>
                <w:szCs w:val="22"/>
              </w:rPr>
            </w:pPr>
            <w:r w:rsidRPr="00BD732B">
              <w:rPr>
                <w:rFonts w:ascii="標楷體" w:eastAsia="標楷體" w:hAnsi="標楷體"/>
                <w:bCs/>
                <w:sz w:val="22"/>
                <w:szCs w:val="22"/>
              </w:rPr>
              <w:t>英-E-A2</w:t>
            </w:r>
            <w:r w:rsidRPr="00BD732B">
              <w:rPr>
                <w:rFonts w:ascii="標楷體" w:eastAsia="標楷體" w:hAnsi="標楷體"/>
                <w:sz w:val="22"/>
                <w:szCs w:val="22"/>
              </w:rPr>
              <w:t>具備理解簡易英語文訊息的能力。</w:t>
            </w:r>
          </w:p>
          <w:p w:rsidR="00BD732B" w:rsidRPr="00BD732B" w:rsidRDefault="00BD732B" w:rsidP="00071D14">
            <w:pPr>
              <w:rPr>
                <w:rFonts w:ascii="標楷體" w:eastAsia="標楷體" w:hAnsi="標楷體"/>
                <w:sz w:val="22"/>
                <w:szCs w:val="22"/>
              </w:rPr>
            </w:pPr>
            <w:r w:rsidRPr="00BD732B">
              <w:rPr>
                <w:rFonts w:ascii="標楷體" w:eastAsia="標楷體" w:hAnsi="標楷體"/>
                <w:bCs/>
                <w:sz w:val="22"/>
                <w:szCs w:val="22"/>
              </w:rPr>
              <w:t>社-E-B3</w:t>
            </w:r>
            <w:r w:rsidRPr="00BD732B">
              <w:rPr>
                <w:rFonts w:ascii="標楷體" w:eastAsia="標楷體" w:hAnsi="標楷體"/>
                <w:sz w:val="22"/>
                <w:szCs w:val="22"/>
              </w:rPr>
              <w:br/>
              <w:t>體驗生活中自然、族群與文化之美，欣賞多元豐富的環境與文化內涵。</w:t>
            </w:r>
          </w:p>
          <w:p w:rsidR="00BD732B" w:rsidRPr="00BD732B" w:rsidRDefault="00BD732B" w:rsidP="00071D14">
            <w:pPr>
              <w:rPr>
                <w:rFonts w:ascii="標楷體" w:eastAsia="標楷體" w:hAnsi="標楷體"/>
                <w:sz w:val="22"/>
                <w:szCs w:val="22"/>
              </w:rPr>
            </w:pPr>
            <w:r w:rsidRPr="00BD732B">
              <w:rPr>
                <w:rFonts w:ascii="標楷體" w:eastAsia="標楷體" w:hAnsi="標楷體"/>
                <w:bCs/>
                <w:sz w:val="22"/>
                <w:szCs w:val="22"/>
              </w:rPr>
              <w:t>綜-E-C2</w:t>
            </w:r>
            <w:r w:rsidRPr="00BD732B">
              <w:rPr>
                <w:rFonts w:ascii="標楷體" w:eastAsia="標楷體" w:hAnsi="標楷體"/>
                <w:sz w:val="22"/>
                <w:szCs w:val="22"/>
              </w:rPr>
              <w:br/>
              <w:t>理解他人感受，樂於與人互動，學習尊重他人，增進人際關係，與團隊成員合作達成團體目標。</w:t>
            </w:r>
          </w:p>
        </w:tc>
      </w:tr>
      <w:tr w:rsidR="0045292B" w:rsidRPr="00126102" w:rsidTr="00071D14">
        <w:trPr>
          <w:trHeight w:val="1020"/>
        </w:trPr>
        <w:tc>
          <w:tcPr>
            <w:tcW w:w="1803" w:type="dxa"/>
            <w:vAlign w:val="center"/>
          </w:tcPr>
          <w:p w:rsidR="0045292B" w:rsidRPr="00126102" w:rsidRDefault="0045292B" w:rsidP="00071D14">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575" w:type="dxa"/>
            <w:gridSpan w:val="5"/>
            <w:vAlign w:val="center"/>
          </w:tcPr>
          <w:p w:rsidR="00DD4DAF" w:rsidRPr="002E21D7" w:rsidRDefault="00DD4DAF" w:rsidP="00DD4DAF">
            <w:pPr>
              <w:pStyle w:val="af8"/>
              <w:numPr>
                <w:ilvl w:val="0"/>
                <w:numId w:val="5"/>
              </w:numPr>
              <w:snapToGrid w:val="0"/>
              <w:rPr>
                <w:rFonts w:eastAsia="標楷體"/>
                <w:color w:val="000000" w:themeColor="text1"/>
              </w:rPr>
            </w:pPr>
            <w:r w:rsidRPr="002E21D7">
              <w:rPr>
                <w:rFonts w:eastAsia="標楷體" w:hint="eastAsia"/>
                <w:color w:val="000000" w:themeColor="text1"/>
              </w:rPr>
              <w:t>透過文本閱讀，了解當地能高越嶺歷史文化脈絡，並換位演出，提升感知能力。</w:t>
            </w:r>
          </w:p>
          <w:p w:rsidR="0045292B" w:rsidRPr="00DD4DAF" w:rsidRDefault="00DD4DAF" w:rsidP="00071D14">
            <w:pPr>
              <w:pStyle w:val="af8"/>
              <w:numPr>
                <w:ilvl w:val="0"/>
                <w:numId w:val="5"/>
              </w:numPr>
              <w:snapToGrid w:val="0"/>
              <w:rPr>
                <w:rFonts w:eastAsia="標楷體"/>
                <w:color w:val="000000" w:themeColor="text1"/>
              </w:rPr>
            </w:pPr>
            <w:r w:rsidRPr="002E21D7">
              <w:rPr>
                <w:rFonts w:eastAsia="標楷體" w:hint="eastAsia"/>
                <w:color w:val="000000" w:themeColor="text1"/>
              </w:rPr>
              <w:t>透過家族樹的製作，讓學生深入了解家族故事與脈絡，增進自我認同感概念。</w:t>
            </w:r>
          </w:p>
        </w:tc>
      </w:tr>
    </w:tbl>
    <w:p w:rsidR="006F6738" w:rsidRPr="00126102" w:rsidRDefault="006F6738" w:rsidP="006F6738">
      <w:pPr>
        <w:spacing w:line="60" w:lineRule="auto"/>
        <w:jc w:val="center"/>
        <w:rPr>
          <w:rFonts w:ascii="標楷體" w:eastAsia="標楷體" w:hAnsi="標楷體"/>
          <w:sz w:val="36"/>
          <w:szCs w:val="36"/>
        </w:rPr>
      </w:pPr>
    </w:p>
    <w:p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3"/>
        <w:gridCol w:w="1226"/>
        <w:gridCol w:w="2270"/>
        <w:gridCol w:w="2692"/>
        <w:gridCol w:w="2694"/>
        <w:gridCol w:w="2411"/>
        <w:gridCol w:w="1562"/>
        <w:gridCol w:w="1270"/>
      </w:tblGrid>
      <w:tr w:rsidR="00250CD4" w:rsidRPr="00126102" w:rsidTr="00250CD4">
        <w:trPr>
          <w:trHeight w:val="649"/>
          <w:tblHeader/>
        </w:trPr>
        <w:tc>
          <w:tcPr>
            <w:tcW w:w="591" w:type="pct"/>
            <w:gridSpan w:val="2"/>
            <w:shd w:val="clear" w:color="auto" w:fill="F3F3F3"/>
            <w:vAlign w:val="center"/>
          </w:tcPr>
          <w:p w:rsidR="00C605EE" w:rsidRPr="00126102" w:rsidRDefault="00C605EE"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776" w:type="pct"/>
            <w:vMerge w:val="restart"/>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BD1057" w:rsidRPr="00126102" w:rsidRDefault="00AD2F9A" w:rsidP="00A358DD">
            <w:pPr>
              <w:rPr>
                <w:rFonts w:ascii="標楷體" w:eastAsia="標楷體" w:hAnsi="標楷體"/>
              </w:rPr>
            </w:pPr>
            <w:r w:rsidRPr="00126102">
              <w:rPr>
                <w:rFonts w:ascii="標楷體" w:eastAsia="標楷體" w:hAnsi="標楷體" w:hint="eastAsia"/>
              </w:rPr>
              <w:t>須選用</w:t>
            </w:r>
            <w:r w:rsidR="00A358DD" w:rsidRPr="00126102">
              <w:rPr>
                <w:rFonts w:ascii="標楷體" w:eastAsia="標楷體" w:hAnsi="標楷體" w:hint="eastAsia"/>
              </w:rPr>
              <w:t>正確學習階段之2以上領域，</w:t>
            </w:r>
            <w:r w:rsidR="006E30DC" w:rsidRPr="00126102">
              <w:rPr>
                <w:rFonts w:ascii="標楷體" w:eastAsia="標楷體" w:hAnsi="標楷體" w:hint="eastAsia"/>
              </w:rPr>
              <w:t>請完整寫出「</w:t>
            </w:r>
            <w:r w:rsidR="00DD732E" w:rsidRPr="00126102">
              <w:rPr>
                <w:rFonts w:ascii="標楷體" w:eastAsia="標楷體" w:hAnsi="標楷體" w:hint="eastAsia"/>
              </w:rPr>
              <w:t>領域</w:t>
            </w:r>
            <w:r w:rsidR="00965824" w:rsidRPr="00126102">
              <w:rPr>
                <w:rFonts w:ascii="標楷體" w:eastAsia="標楷體" w:hAnsi="標楷體" w:hint="eastAsia"/>
              </w:rPr>
              <w:t>名稱+數字編碼+內容</w:t>
            </w:r>
            <w:r w:rsidR="006E30DC" w:rsidRPr="00126102">
              <w:rPr>
                <w:rFonts w:ascii="標楷體" w:eastAsia="標楷體" w:hAnsi="標楷體" w:hint="eastAsia"/>
              </w:rPr>
              <w:t>」</w:t>
            </w:r>
          </w:p>
        </w:tc>
        <w:tc>
          <w:tcPr>
            <w:tcW w:w="920" w:type="pct"/>
            <w:vMerge w:val="restart"/>
            <w:tcBorders>
              <w:right w:val="single" w:sz="4" w:space="0" w:color="auto"/>
            </w:tcBorders>
            <w:shd w:val="clear" w:color="auto" w:fill="F3F3F3"/>
            <w:vAlign w:val="center"/>
          </w:tcPr>
          <w:p w:rsidR="00B55E06" w:rsidRPr="00126102" w:rsidRDefault="00C605EE" w:rsidP="00B55E06">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AD2F9A" w:rsidRPr="00126102" w:rsidRDefault="00AD2F9A" w:rsidP="007C0BF1">
            <w:pPr>
              <w:jc w:val="center"/>
              <w:rPr>
                <w:rFonts w:ascii="標楷體" w:eastAsia="標楷體" w:hAnsi="標楷體"/>
              </w:rPr>
            </w:pPr>
            <w:r w:rsidRPr="00126102">
              <w:rPr>
                <w:rFonts w:ascii="標楷體" w:eastAsia="標楷體" w:hAnsi="標楷體" w:hint="eastAsia"/>
              </w:rPr>
              <w:t>可學校自訂</w:t>
            </w:r>
          </w:p>
          <w:p w:rsidR="00A358DD" w:rsidRPr="00126102" w:rsidRDefault="00A358DD" w:rsidP="00A358DD">
            <w:pPr>
              <w:jc w:val="center"/>
              <w:rPr>
                <w:rFonts w:ascii="標楷體" w:eastAsia="標楷體" w:hAnsi="標楷體"/>
              </w:rPr>
            </w:pPr>
            <w:r w:rsidRPr="00126102">
              <w:rPr>
                <w:rFonts w:ascii="標楷體" w:eastAsia="標楷體" w:hAnsi="標楷體" w:hint="eastAsia"/>
              </w:rPr>
              <w:t>若參考領綱，必須至少2領域以上</w:t>
            </w:r>
          </w:p>
        </w:tc>
        <w:tc>
          <w:tcPr>
            <w:tcW w:w="921" w:type="pct"/>
            <w:vMerge w:val="restart"/>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824" w:type="pct"/>
            <w:vMerge w:val="restart"/>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34" w:type="pct"/>
            <w:vMerge w:val="restart"/>
            <w:shd w:val="clear" w:color="auto" w:fill="F3F3F3"/>
            <w:vAlign w:val="center"/>
          </w:tcPr>
          <w:p w:rsidR="00C605EE" w:rsidRPr="00126102" w:rsidRDefault="00C605EE" w:rsidP="006E30DC">
            <w:pPr>
              <w:jc w:val="center"/>
              <w:rPr>
                <w:rFonts w:ascii="標楷體" w:eastAsia="標楷體" w:hAnsi="標楷體"/>
                <w:b/>
                <w:sz w:val="28"/>
                <w:szCs w:val="28"/>
              </w:rPr>
            </w:pPr>
            <w:r w:rsidRPr="00126102">
              <w:rPr>
                <w:rFonts w:ascii="標楷體" w:eastAsia="標楷體" w:hAnsi="標楷體" w:hint="eastAsia"/>
                <w:b/>
                <w:sz w:val="28"/>
                <w:szCs w:val="28"/>
              </w:rPr>
              <w:t>評量</w:t>
            </w:r>
            <w:r w:rsidR="004103C5" w:rsidRPr="00126102">
              <w:rPr>
                <w:rFonts w:ascii="標楷體" w:eastAsia="標楷體" w:hAnsi="標楷體" w:hint="eastAsia"/>
                <w:b/>
                <w:sz w:val="28"/>
                <w:szCs w:val="28"/>
              </w:rPr>
              <w:t>方式</w:t>
            </w:r>
          </w:p>
        </w:tc>
        <w:tc>
          <w:tcPr>
            <w:tcW w:w="434" w:type="pct"/>
            <w:vMerge w:val="restart"/>
            <w:shd w:val="clear" w:color="auto" w:fill="F3F3F3"/>
            <w:vAlign w:val="center"/>
          </w:tcPr>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B55E06" w:rsidRPr="00126102" w:rsidRDefault="00B55E06" w:rsidP="00012156">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250CD4" w:rsidRPr="00126102" w:rsidTr="00250CD4">
        <w:trPr>
          <w:trHeight w:val="1035"/>
          <w:tblHeader/>
        </w:trPr>
        <w:tc>
          <w:tcPr>
            <w:tcW w:w="172" w:type="pct"/>
            <w:tcBorders>
              <w:right w:val="single" w:sz="4" w:space="0" w:color="auto"/>
            </w:tcBorders>
            <w:shd w:val="clear" w:color="auto" w:fill="F3F3F3"/>
            <w:vAlign w:val="center"/>
          </w:tcPr>
          <w:p w:rsidR="00C605EE" w:rsidRPr="00126102" w:rsidRDefault="00C605EE" w:rsidP="007A5193">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419" w:type="pct"/>
            <w:tcBorders>
              <w:left w:val="single" w:sz="4" w:space="0" w:color="auto"/>
            </w:tcBorders>
            <w:shd w:val="clear" w:color="auto" w:fill="F3F3F3"/>
            <w:vAlign w:val="center"/>
          </w:tcPr>
          <w:p w:rsidR="00D367D7" w:rsidRDefault="00C605EE"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AD2F9A"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776" w:type="pct"/>
            <w:vMerge/>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920" w:type="pct"/>
            <w:vMerge/>
            <w:tcBorders>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921" w:type="pct"/>
            <w:vMerge/>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824" w:type="pct"/>
            <w:vMerge/>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34"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c>
          <w:tcPr>
            <w:tcW w:w="434"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r>
      <w:tr w:rsidR="00CB69EE" w:rsidRPr="00126102" w:rsidTr="00456170">
        <w:trPr>
          <w:trHeight w:val="377"/>
        </w:trPr>
        <w:tc>
          <w:tcPr>
            <w:tcW w:w="172" w:type="pct"/>
            <w:vAlign w:val="center"/>
          </w:tcPr>
          <w:p w:rsidR="00C605EE" w:rsidRPr="00126102" w:rsidRDefault="00C605EE" w:rsidP="00613E83">
            <w:pPr>
              <w:jc w:val="center"/>
              <w:rPr>
                <w:rFonts w:ascii="標楷體" w:eastAsia="標楷體" w:hAnsi="標楷體"/>
                <w:sz w:val="28"/>
                <w:szCs w:val="28"/>
              </w:rPr>
            </w:pPr>
            <w:r w:rsidRPr="00126102">
              <w:rPr>
                <w:rFonts w:ascii="標楷體" w:eastAsia="標楷體" w:hAnsi="標楷體"/>
                <w:sz w:val="28"/>
                <w:szCs w:val="28"/>
              </w:rPr>
              <w:t>一</w:t>
            </w:r>
          </w:p>
        </w:tc>
        <w:tc>
          <w:tcPr>
            <w:tcW w:w="419" w:type="pct"/>
            <w:vAlign w:val="center"/>
          </w:tcPr>
          <w:p w:rsidR="00945308" w:rsidRPr="00945308" w:rsidRDefault="00945308" w:rsidP="00945308">
            <w:pPr>
              <w:spacing w:line="0" w:lineRule="atLeast"/>
              <w:jc w:val="center"/>
              <w:rPr>
                <w:rFonts w:ascii="標楷體" w:eastAsia="標楷體" w:hAnsi="標楷體" w:cs="細明體"/>
                <w:sz w:val="22"/>
                <w:szCs w:val="22"/>
              </w:rPr>
            </w:pPr>
            <w:r w:rsidRPr="00945308">
              <w:rPr>
                <w:rFonts w:ascii="標楷體" w:eastAsia="標楷體" w:hAnsi="標楷體" w:cs="細明體" w:hint="eastAsia"/>
                <w:sz w:val="22"/>
                <w:szCs w:val="22"/>
              </w:rPr>
              <w:t>尋找家族樹</w:t>
            </w:r>
          </w:p>
          <w:p w:rsidR="00C605EE" w:rsidRPr="00945308" w:rsidRDefault="00945308" w:rsidP="00945308">
            <w:pPr>
              <w:jc w:val="center"/>
              <w:rPr>
                <w:rFonts w:ascii="標楷體" w:eastAsia="標楷體" w:hAnsi="標楷體" w:cs="新細明體"/>
                <w:sz w:val="22"/>
                <w:szCs w:val="22"/>
              </w:rPr>
            </w:pPr>
            <w:r w:rsidRPr="00945308">
              <w:rPr>
                <w:rFonts w:ascii="標楷體" w:eastAsia="標楷體" w:hAnsi="標楷體" w:cs="細明體" w:hint="eastAsia"/>
                <w:sz w:val="22"/>
                <w:szCs w:val="22"/>
              </w:rPr>
              <w:lastRenderedPageBreak/>
              <w:t>遇見新自己</w:t>
            </w:r>
          </w:p>
        </w:tc>
        <w:tc>
          <w:tcPr>
            <w:tcW w:w="776" w:type="pct"/>
            <w:vAlign w:val="center"/>
          </w:tcPr>
          <w:p w:rsidR="00C605EE" w:rsidRDefault="00CB69EE" w:rsidP="00CB69EE">
            <w:pPr>
              <w:rPr>
                <w:rFonts w:ascii="標楷體" w:eastAsia="標楷體" w:hAnsi="標楷體" w:cs="新細明體"/>
                <w:sz w:val="22"/>
                <w:szCs w:val="22"/>
              </w:rPr>
            </w:pPr>
            <w:r>
              <w:rPr>
                <w:rFonts w:ascii="標楷體" w:eastAsia="標楷體" w:hAnsi="標楷體" w:cs="新細明體"/>
                <w:sz w:val="22"/>
                <w:szCs w:val="22"/>
              </w:rPr>
              <w:lastRenderedPageBreak/>
              <w:t>綜</w:t>
            </w:r>
            <w:r w:rsidRPr="00CB69EE">
              <w:rPr>
                <w:rFonts w:ascii="標楷體" w:eastAsia="標楷體" w:hAnsi="標楷體" w:cs="新細明體" w:hint="eastAsia"/>
                <w:sz w:val="22"/>
                <w:szCs w:val="22"/>
              </w:rPr>
              <w:t>1a-II-1展現自己能</w:t>
            </w:r>
            <w:r w:rsidRPr="00CB69EE">
              <w:rPr>
                <w:rFonts w:ascii="標楷體" w:eastAsia="標楷體" w:hAnsi="標楷體" w:cs="新細明體" w:hint="eastAsia"/>
                <w:sz w:val="22"/>
                <w:szCs w:val="22"/>
              </w:rPr>
              <w:lastRenderedPageBreak/>
              <w:t>力、興趣與長處，並表達自己的想法和感受。</w:t>
            </w:r>
          </w:p>
          <w:p w:rsidR="00CB69EE" w:rsidRDefault="00CB69EE" w:rsidP="00CB69EE">
            <w:pPr>
              <w:rPr>
                <w:rFonts w:ascii="標楷體" w:eastAsia="標楷體" w:hAnsi="標楷體" w:cs="新細明體"/>
                <w:sz w:val="22"/>
                <w:szCs w:val="22"/>
              </w:rPr>
            </w:pPr>
            <w:r>
              <w:rPr>
                <w:rFonts w:ascii="標楷體" w:eastAsia="標楷體" w:hAnsi="標楷體" w:cs="新細明體" w:hint="eastAsia"/>
                <w:sz w:val="22"/>
                <w:szCs w:val="22"/>
              </w:rPr>
              <w:t>綜1a-III-1</w:t>
            </w:r>
            <w:r w:rsidRPr="00CB69EE">
              <w:rPr>
                <w:rFonts w:ascii="標楷體" w:eastAsia="標楷體" w:hAnsi="標楷體" w:cs="新細明體" w:hint="eastAsia"/>
                <w:sz w:val="22"/>
                <w:szCs w:val="22"/>
              </w:rPr>
              <w:t>欣賞並接納自己與他人。</w:t>
            </w:r>
          </w:p>
          <w:p w:rsidR="00CB69EE" w:rsidRDefault="00CB69EE" w:rsidP="00CB69EE">
            <w:pPr>
              <w:rPr>
                <w:rFonts w:ascii="標楷體" w:eastAsia="標楷體" w:hAnsi="標楷體" w:cs="Arial"/>
                <w:color w:val="000000"/>
                <w:sz w:val="22"/>
                <w:szCs w:val="22"/>
                <w:shd w:val="clear" w:color="auto" w:fill="FFFFFF"/>
              </w:rPr>
            </w:pPr>
            <w:r>
              <w:rPr>
                <w:rFonts w:ascii="標楷體" w:eastAsia="標楷體" w:hAnsi="標楷體" w:cs="Arial" w:hint="eastAsia"/>
                <w:color w:val="000000"/>
                <w:sz w:val="22"/>
                <w:szCs w:val="22"/>
                <w:shd w:val="clear" w:color="auto" w:fill="FFFFFF"/>
              </w:rPr>
              <w:t>藝1-III-6能學習設計思考，進行創意發想和實作。</w:t>
            </w:r>
          </w:p>
          <w:p w:rsidR="001F6769" w:rsidRPr="00CB69EE" w:rsidRDefault="001F6769" w:rsidP="00CB69EE">
            <w:pPr>
              <w:rPr>
                <w:rFonts w:ascii="標楷體" w:eastAsia="標楷體" w:hAnsi="標楷體" w:cs="新細明體"/>
                <w:sz w:val="22"/>
                <w:szCs w:val="22"/>
              </w:rPr>
            </w:pPr>
            <w:r>
              <w:rPr>
                <w:rFonts w:ascii="標楷體" w:eastAsia="標楷體" w:hAnsi="標楷體" w:cs="新細明體" w:hint="eastAsia"/>
                <w:color w:val="000000"/>
                <w:sz w:val="22"/>
                <w:szCs w:val="22"/>
              </w:rPr>
              <w:t>英5-IV-11 能看懂並能填寫簡單的表格及資料等。</w:t>
            </w:r>
          </w:p>
        </w:tc>
        <w:tc>
          <w:tcPr>
            <w:tcW w:w="920" w:type="pct"/>
            <w:tcBorders>
              <w:right w:val="single" w:sz="4" w:space="0" w:color="auto"/>
            </w:tcBorders>
            <w:vAlign w:val="center"/>
          </w:tcPr>
          <w:p w:rsidR="00C605EE" w:rsidRDefault="001F6769" w:rsidP="001F6769">
            <w:pPr>
              <w:rPr>
                <w:rFonts w:ascii="標楷體" w:eastAsia="標楷體" w:hAnsi="標楷體" w:cs="新細明體"/>
                <w:sz w:val="22"/>
                <w:szCs w:val="22"/>
              </w:rPr>
            </w:pPr>
            <w:r>
              <w:rPr>
                <w:rFonts w:ascii="標楷體" w:eastAsia="標楷體" w:hAnsi="標楷體" w:cs="新細明體"/>
                <w:sz w:val="22"/>
                <w:szCs w:val="22"/>
              </w:rPr>
              <w:lastRenderedPageBreak/>
              <w:t>綜</w:t>
            </w:r>
            <w:r>
              <w:rPr>
                <w:rFonts w:ascii="標楷體" w:eastAsia="標楷體" w:hAnsi="標楷體" w:cs="新細明體" w:hint="eastAsia"/>
                <w:sz w:val="22"/>
                <w:szCs w:val="22"/>
              </w:rPr>
              <w:t>Aa-II-3</w:t>
            </w:r>
            <w:r w:rsidRPr="001F6769">
              <w:rPr>
                <w:rFonts w:ascii="標楷體" w:eastAsia="標楷體" w:hAnsi="標楷體" w:cs="新細明體" w:hint="eastAsia"/>
                <w:sz w:val="22"/>
                <w:szCs w:val="22"/>
              </w:rPr>
              <w:t>自我探索的想</w:t>
            </w:r>
            <w:r w:rsidRPr="001F6769">
              <w:rPr>
                <w:rFonts w:ascii="標楷體" w:eastAsia="標楷體" w:hAnsi="標楷體" w:cs="新細明體" w:hint="eastAsia"/>
                <w:sz w:val="22"/>
                <w:szCs w:val="22"/>
              </w:rPr>
              <w:lastRenderedPageBreak/>
              <w:t>法與感受。</w:t>
            </w:r>
          </w:p>
          <w:p w:rsidR="001F6769" w:rsidRDefault="001F6769" w:rsidP="001F6769">
            <w:pPr>
              <w:rPr>
                <w:rFonts w:ascii="標楷體" w:eastAsia="標楷體" w:hAnsi="標楷體" w:cs="新細明體"/>
                <w:sz w:val="22"/>
                <w:szCs w:val="22"/>
              </w:rPr>
            </w:pPr>
            <w:r w:rsidRPr="001F6769">
              <w:rPr>
                <w:rFonts w:ascii="標楷體" w:eastAsia="標楷體" w:hAnsi="標楷體" w:cs="新細明體" w:hint="eastAsia"/>
                <w:sz w:val="22"/>
                <w:szCs w:val="22"/>
              </w:rPr>
              <w:t>視</w:t>
            </w:r>
            <w:r>
              <w:rPr>
                <w:rFonts w:ascii="標楷體" w:eastAsia="標楷體" w:hAnsi="標楷體" w:cs="新細明體" w:hint="eastAsia"/>
                <w:sz w:val="22"/>
                <w:szCs w:val="22"/>
              </w:rPr>
              <w:t xml:space="preserve"> E-III-3</w:t>
            </w:r>
            <w:r w:rsidRPr="001F6769">
              <w:rPr>
                <w:rFonts w:ascii="標楷體" w:eastAsia="標楷體" w:hAnsi="標楷體" w:cs="新細明體" w:hint="eastAsia"/>
                <w:sz w:val="22"/>
                <w:szCs w:val="22"/>
              </w:rPr>
              <w:t>設計思考與實作。</w:t>
            </w:r>
          </w:p>
          <w:p w:rsidR="001F6769" w:rsidRPr="001F6769" w:rsidRDefault="001F6769" w:rsidP="001F6769">
            <w:pPr>
              <w:rPr>
                <w:rFonts w:ascii="標楷體" w:eastAsia="標楷體" w:hAnsi="標楷體" w:cs="新細明體"/>
                <w:sz w:val="22"/>
                <w:szCs w:val="22"/>
              </w:rPr>
            </w:pPr>
            <w:r>
              <w:rPr>
                <w:rFonts w:ascii="標楷體" w:eastAsia="標楷體" w:hAnsi="標楷體" w:cs="新細明體"/>
                <w:sz w:val="22"/>
                <w:szCs w:val="22"/>
              </w:rPr>
              <w:t>英</w:t>
            </w:r>
            <w:r w:rsidRPr="001F6769">
              <w:rPr>
                <w:rFonts w:ascii="標楷體" w:eastAsia="標楷體" w:hAnsi="標楷體" w:cs="新細明體" w:hint="eastAsia"/>
                <w:sz w:val="22"/>
                <w:szCs w:val="22"/>
              </w:rPr>
              <w:t>◎</w:t>
            </w:r>
            <w:r>
              <w:rPr>
                <w:rFonts w:ascii="標楷體" w:eastAsia="標楷體" w:hAnsi="標楷體" w:cs="新細明體" w:hint="eastAsia"/>
                <w:sz w:val="22"/>
                <w:szCs w:val="22"/>
              </w:rPr>
              <w:t>Ac-III-3</w:t>
            </w:r>
            <w:r w:rsidRPr="001F6769">
              <w:rPr>
                <w:rFonts w:ascii="標楷體" w:eastAsia="標楷體" w:hAnsi="標楷體" w:cs="新細明體" w:hint="eastAsia"/>
                <w:sz w:val="22"/>
                <w:szCs w:val="22"/>
              </w:rPr>
              <w:t>簡易的生活用語。</w:t>
            </w:r>
          </w:p>
        </w:tc>
        <w:tc>
          <w:tcPr>
            <w:tcW w:w="921" w:type="pct"/>
            <w:tcBorders>
              <w:left w:val="single" w:sz="4" w:space="0" w:color="auto"/>
              <w:right w:val="single" w:sz="4" w:space="0" w:color="auto"/>
            </w:tcBorders>
            <w:vAlign w:val="center"/>
          </w:tcPr>
          <w:p w:rsidR="00C605EE" w:rsidRPr="00945308" w:rsidRDefault="00945308" w:rsidP="00945308">
            <w:pPr>
              <w:rPr>
                <w:rFonts w:ascii="標楷體" w:eastAsia="標楷體" w:hAnsi="標楷體" w:cs="新細明體"/>
                <w:sz w:val="22"/>
                <w:szCs w:val="22"/>
              </w:rPr>
            </w:pPr>
            <w:r>
              <w:rPr>
                <w:rFonts w:ascii="標楷體" w:eastAsia="標楷體" w:hAnsi="標楷體" w:cs="新細明體" w:hint="eastAsia"/>
                <w:sz w:val="22"/>
                <w:szCs w:val="22"/>
              </w:rPr>
              <w:lastRenderedPageBreak/>
              <w:t>透過輔導</w:t>
            </w:r>
            <w:r w:rsidRPr="00945308">
              <w:rPr>
                <w:rFonts w:ascii="標楷體" w:eastAsia="標楷體" w:hAnsi="標楷體" w:cs="新細明體" w:hint="eastAsia"/>
                <w:sz w:val="22"/>
                <w:szCs w:val="22"/>
              </w:rPr>
              <w:t>課程設計，讓學</w:t>
            </w:r>
            <w:r w:rsidRPr="00945308">
              <w:rPr>
                <w:rFonts w:ascii="標楷體" w:eastAsia="標楷體" w:hAnsi="標楷體" w:cs="新細明體" w:hint="eastAsia"/>
                <w:sz w:val="22"/>
                <w:szCs w:val="22"/>
              </w:rPr>
              <w:lastRenderedPageBreak/>
              <w:t>生了解自我。</w:t>
            </w:r>
          </w:p>
        </w:tc>
        <w:tc>
          <w:tcPr>
            <w:tcW w:w="824" w:type="pct"/>
            <w:tcBorders>
              <w:left w:val="single" w:sz="4" w:space="0" w:color="auto"/>
            </w:tcBorders>
            <w:vAlign w:val="center"/>
          </w:tcPr>
          <w:p w:rsidR="00C605EE" w:rsidRPr="00945308" w:rsidRDefault="00945308" w:rsidP="00945308">
            <w:pPr>
              <w:rPr>
                <w:rFonts w:ascii="標楷體" w:eastAsia="標楷體" w:hAnsi="標楷體" w:cs="新細明體"/>
                <w:sz w:val="22"/>
                <w:szCs w:val="22"/>
              </w:rPr>
            </w:pPr>
            <w:r w:rsidRPr="00945308">
              <w:rPr>
                <w:rFonts w:ascii="標楷體" w:eastAsia="標楷體" w:hAnsi="標楷體" w:cs="新細明體" w:hint="eastAsia"/>
                <w:sz w:val="22"/>
                <w:szCs w:val="22"/>
              </w:rPr>
              <w:lastRenderedPageBreak/>
              <w:t>透過達人分享，讓學生</w:t>
            </w:r>
            <w:r w:rsidRPr="00945308">
              <w:rPr>
                <w:rFonts w:ascii="標楷體" w:eastAsia="標楷體" w:hAnsi="標楷體" w:cs="新細明體" w:hint="eastAsia"/>
                <w:sz w:val="22"/>
                <w:szCs w:val="22"/>
              </w:rPr>
              <w:lastRenderedPageBreak/>
              <w:t>製作小書，認識自我。</w:t>
            </w:r>
          </w:p>
        </w:tc>
        <w:tc>
          <w:tcPr>
            <w:tcW w:w="534" w:type="pct"/>
            <w:vAlign w:val="center"/>
          </w:tcPr>
          <w:p w:rsidR="00C605EE" w:rsidRPr="00CB69EE" w:rsidRDefault="00CB69EE" w:rsidP="00613E83">
            <w:pPr>
              <w:rPr>
                <w:rFonts w:ascii="標楷體" w:eastAsia="標楷體" w:hAnsi="標楷體" w:cs="新細明體"/>
                <w:sz w:val="22"/>
                <w:szCs w:val="22"/>
              </w:rPr>
            </w:pPr>
            <w:r w:rsidRPr="00CB69EE">
              <w:rPr>
                <w:rFonts w:ascii="標楷體" w:eastAsia="標楷體" w:hAnsi="標楷體" w:cs="新細明體"/>
                <w:sz w:val="22"/>
                <w:szCs w:val="22"/>
              </w:rPr>
              <w:lastRenderedPageBreak/>
              <w:t>完成小書</w:t>
            </w:r>
          </w:p>
        </w:tc>
        <w:tc>
          <w:tcPr>
            <w:tcW w:w="434" w:type="pct"/>
            <w:vAlign w:val="center"/>
          </w:tcPr>
          <w:p w:rsidR="00C605EE" w:rsidRPr="00945308" w:rsidRDefault="00485D82" w:rsidP="00613E83">
            <w:pPr>
              <w:rPr>
                <w:rFonts w:ascii="標楷體" w:eastAsia="標楷體" w:hAnsi="標楷體" w:cs="新細明體"/>
                <w:sz w:val="22"/>
                <w:szCs w:val="22"/>
              </w:rPr>
            </w:pPr>
            <w:r>
              <w:rPr>
                <w:rFonts w:ascii="標楷體" w:eastAsia="標楷體" w:hAnsi="標楷體" w:cs="新細明體"/>
                <w:sz w:val="22"/>
                <w:szCs w:val="22"/>
              </w:rPr>
              <w:t>自編教材</w:t>
            </w:r>
          </w:p>
        </w:tc>
      </w:tr>
      <w:tr w:rsidR="00661527" w:rsidRPr="00126102" w:rsidTr="00250CD4">
        <w:trPr>
          <w:trHeight w:val="377"/>
        </w:trPr>
        <w:tc>
          <w:tcPr>
            <w:tcW w:w="172" w:type="pct"/>
            <w:vAlign w:val="center"/>
          </w:tcPr>
          <w:p w:rsidR="00661527" w:rsidRPr="00126102" w:rsidRDefault="00661527" w:rsidP="00613E83">
            <w:pPr>
              <w:jc w:val="center"/>
              <w:rPr>
                <w:rFonts w:ascii="標楷體" w:eastAsia="標楷體" w:hAnsi="標楷體"/>
                <w:sz w:val="28"/>
                <w:szCs w:val="28"/>
              </w:rPr>
            </w:pPr>
            <w:r>
              <w:rPr>
                <w:rFonts w:ascii="標楷體" w:eastAsia="標楷體" w:hAnsi="標楷體"/>
                <w:sz w:val="28"/>
                <w:szCs w:val="28"/>
              </w:rPr>
              <w:lastRenderedPageBreak/>
              <w:t>二</w:t>
            </w:r>
          </w:p>
        </w:tc>
        <w:tc>
          <w:tcPr>
            <w:tcW w:w="419" w:type="pct"/>
            <w:vAlign w:val="center"/>
          </w:tcPr>
          <w:p w:rsidR="00661527" w:rsidRPr="00945308" w:rsidRDefault="00661527" w:rsidP="00071D14">
            <w:pPr>
              <w:spacing w:line="0" w:lineRule="atLeast"/>
              <w:jc w:val="center"/>
              <w:rPr>
                <w:rFonts w:ascii="標楷體" w:eastAsia="標楷體" w:hAnsi="標楷體" w:cs="細明體"/>
                <w:sz w:val="22"/>
                <w:szCs w:val="22"/>
              </w:rPr>
            </w:pPr>
            <w:r w:rsidRPr="00945308">
              <w:rPr>
                <w:rFonts w:ascii="標楷體" w:eastAsia="標楷體" w:hAnsi="標楷體" w:cs="細明體" w:hint="eastAsia"/>
                <w:sz w:val="22"/>
                <w:szCs w:val="22"/>
              </w:rPr>
              <w:t>尋找家族樹</w:t>
            </w:r>
          </w:p>
          <w:p w:rsidR="00661527" w:rsidRPr="00945308" w:rsidRDefault="00661527" w:rsidP="00071D14">
            <w:pPr>
              <w:jc w:val="center"/>
              <w:rPr>
                <w:rFonts w:ascii="標楷體" w:eastAsia="標楷體" w:hAnsi="標楷體" w:cs="新細明體"/>
                <w:sz w:val="22"/>
                <w:szCs w:val="22"/>
              </w:rPr>
            </w:pPr>
            <w:r w:rsidRPr="00945308">
              <w:rPr>
                <w:rFonts w:ascii="標楷體" w:eastAsia="標楷體" w:hAnsi="標楷體" w:cs="細明體" w:hint="eastAsia"/>
                <w:sz w:val="22"/>
                <w:szCs w:val="22"/>
              </w:rPr>
              <w:t>遇見新自己</w:t>
            </w:r>
          </w:p>
        </w:tc>
        <w:tc>
          <w:tcPr>
            <w:tcW w:w="776" w:type="pct"/>
            <w:vAlign w:val="center"/>
          </w:tcPr>
          <w:p w:rsidR="00661527" w:rsidRDefault="00661527" w:rsidP="00071D14">
            <w:pPr>
              <w:rPr>
                <w:rFonts w:ascii="標楷體" w:eastAsia="標楷體" w:hAnsi="標楷體" w:cs="新細明體"/>
                <w:sz w:val="22"/>
                <w:szCs w:val="22"/>
              </w:rPr>
            </w:pPr>
            <w:r>
              <w:rPr>
                <w:rFonts w:ascii="標楷體" w:eastAsia="標楷體" w:hAnsi="標楷體" w:cs="新細明體"/>
                <w:sz w:val="22"/>
                <w:szCs w:val="22"/>
              </w:rPr>
              <w:t>綜</w:t>
            </w:r>
            <w:r w:rsidRPr="00CB69EE">
              <w:rPr>
                <w:rFonts w:ascii="標楷體" w:eastAsia="標楷體" w:hAnsi="標楷體" w:cs="新細明體" w:hint="eastAsia"/>
                <w:sz w:val="22"/>
                <w:szCs w:val="22"/>
              </w:rPr>
              <w:t>1a-II-1展現自己能力、興趣與長處，並表達自己的想法和感受。</w:t>
            </w:r>
          </w:p>
          <w:p w:rsidR="00661527" w:rsidRDefault="00661527" w:rsidP="00071D14">
            <w:pPr>
              <w:rPr>
                <w:rFonts w:ascii="標楷體" w:eastAsia="標楷體" w:hAnsi="標楷體" w:cs="新細明體"/>
                <w:sz w:val="22"/>
                <w:szCs w:val="22"/>
              </w:rPr>
            </w:pPr>
            <w:r>
              <w:rPr>
                <w:rFonts w:ascii="標楷體" w:eastAsia="標楷體" w:hAnsi="標楷體" w:cs="新細明體" w:hint="eastAsia"/>
                <w:sz w:val="22"/>
                <w:szCs w:val="22"/>
              </w:rPr>
              <w:t>綜1a-III-1</w:t>
            </w:r>
            <w:r w:rsidRPr="00CB69EE">
              <w:rPr>
                <w:rFonts w:ascii="標楷體" w:eastAsia="標楷體" w:hAnsi="標楷體" w:cs="新細明體" w:hint="eastAsia"/>
                <w:sz w:val="22"/>
                <w:szCs w:val="22"/>
              </w:rPr>
              <w:t>欣賞並接納自己與他人。</w:t>
            </w:r>
          </w:p>
          <w:p w:rsidR="00661527" w:rsidRDefault="00661527" w:rsidP="00071D14">
            <w:pPr>
              <w:rPr>
                <w:rFonts w:ascii="標楷體" w:eastAsia="標楷體" w:hAnsi="標楷體" w:cs="Arial"/>
                <w:color w:val="000000"/>
                <w:sz w:val="22"/>
                <w:szCs w:val="22"/>
                <w:shd w:val="clear" w:color="auto" w:fill="FFFFFF"/>
              </w:rPr>
            </w:pPr>
            <w:r>
              <w:rPr>
                <w:rFonts w:ascii="標楷體" w:eastAsia="標楷體" w:hAnsi="標楷體" w:cs="Arial" w:hint="eastAsia"/>
                <w:color w:val="000000"/>
                <w:sz w:val="22"/>
                <w:szCs w:val="22"/>
                <w:shd w:val="clear" w:color="auto" w:fill="FFFFFF"/>
              </w:rPr>
              <w:t>藝1-III-6能學習設計思考，進行創意發想和實作。</w:t>
            </w:r>
          </w:p>
          <w:p w:rsidR="00661527" w:rsidRPr="00CB69EE" w:rsidRDefault="00661527" w:rsidP="00071D14">
            <w:pPr>
              <w:rPr>
                <w:rFonts w:ascii="標楷體" w:eastAsia="標楷體" w:hAnsi="標楷體" w:cs="新細明體"/>
                <w:sz w:val="22"/>
                <w:szCs w:val="22"/>
              </w:rPr>
            </w:pPr>
            <w:r>
              <w:rPr>
                <w:rFonts w:ascii="標楷體" w:eastAsia="標楷體" w:hAnsi="標楷體" w:cs="新細明體" w:hint="eastAsia"/>
                <w:color w:val="000000"/>
                <w:sz w:val="22"/>
                <w:szCs w:val="22"/>
              </w:rPr>
              <w:t>英5-IV-11 能看懂並能填寫簡單的表格及資料等。</w:t>
            </w:r>
          </w:p>
        </w:tc>
        <w:tc>
          <w:tcPr>
            <w:tcW w:w="920" w:type="pct"/>
            <w:tcBorders>
              <w:right w:val="single" w:sz="4" w:space="0" w:color="auto"/>
            </w:tcBorders>
            <w:vAlign w:val="center"/>
          </w:tcPr>
          <w:p w:rsidR="00661527" w:rsidRDefault="00661527" w:rsidP="00071D14">
            <w:pPr>
              <w:rPr>
                <w:rFonts w:ascii="標楷體" w:eastAsia="標楷體" w:hAnsi="標楷體" w:cs="新細明體"/>
                <w:sz w:val="22"/>
                <w:szCs w:val="22"/>
              </w:rPr>
            </w:pPr>
            <w:r>
              <w:rPr>
                <w:rFonts w:ascii="標楷體" w:eastAsia="標楷體" w:hAnsi="標楷體" w:cs="新細明體"/>
                <w:sz w:val="22"/>
                <w:szCs w:val="22"/>
              </w:rPr>
              <w:t>綜</w:t>
            </w:r>
            <w:r>
              <w:rPr>
                <w:rFonts w:ascii="標楷體" w:eastAsia="標楷體" w:hAnsi="標楷體" w:cs="新細明體" w:hint="eastAsia"/>
                <w:sz w:val="22"/>
                <w:szCs w:val="22"/>
              </w:rPr>
              <w:t>Aa-II-3</w:t>
            </w:r>
            <w:r w:rsidRPr="001F6769">
              <w:rPr>
                <w:rFonts w:ascii="標楷體" w:eastAsia="標楷體" w:hAnsi="標楷體" w:cs="新細明體" w:hint="eastAsia"/>
                <w:sz w:val="22"/>
                <w:szCs w:val="22"/>
              </w:rPr>
              <w:t>自我探索的想法與感受。</w:t>
            </w:r>
          </w:p>
          <w:p w:rsidR="00661527" w:rsidRDefault="00661527" w:rsidP="00071D14">
            <w:pPr>
              <w:rPr>
                <w:rFonts w:ascii="標楷體" w:eastAsia="標楷體" w:hAnsi="標楷體" w:cs="新細明體"/>
                <w:sz w:val="22"/>
                <w:szCs w:val="22"/>
              </w:rPr>
            </w:pPr>
            <w:r w:rsidRPr="001F6769">
              <w:rPr>
                <w:rFonts w:ascii="標楷體" w:eastAsia="標楷體" w:hAnsi="標楷體" w:cs="新細明體" w:hint="eastAsia"/>
                <w:sz w:val="22"/>
                <w:szCs w:val="22"/>
              </w:rPr>
              <w:t>視</w:t>
            </w:r>
            <w:r>
              <w:rPr>
                <w:rFonts w:ascii="標楷體" w:eastAsia="標楷體" w:hAnsi="標楷體" w:cs="新細明體" w:hint="eastAsia"/>
                <w:sz w:val="22"/>
                <w:szCs w:val="22"/>
              </w:rPr>
              <w:t xml:space="preserve"> E-III-3</w:t>
            </w:r>
            <w:r w:rsidRPr="001F6769">
              <w:rPr>
                <w:rFonts w:ascii="標楷體" w:eastAsia="標楷體" w:hAnsi="標楷體" w:cs="新細明體" w:hint="eastAsia"/>
                <w:sz w:val="22"/>
                <w:szCs w:val="22"/>
              </w:rPr>
              <w:t>設計思考與實作。</w:t>
            </w:r>
          </w:p>
          <w:p w:rsidR="00661527" w:rsidRPr="001F6769" w:rsidRDefault="00661527" w:rsidP="00071D14">
            <w:pPr>
              <w:rPr>
                <w:rFonts w:ascii="標楷體" w:eastAsia="標楷體" w:hAnsi="標楷體" w:cs="新細明體"/>
                <w:sz w:val="22"/>
                <w:szCs w:val="22"/>
              </w:rPr>
            </w:pPr>
            <w:r>
              <w:rPr>
                <w:rFonts w:ascii="標楷體" w:eastAsia="標楷體" w:hAnsi="標楷體" w:cs="新細明體"/>
                <w:sz w:val="22"/>
                <w:szCs w:val="22"/>
              </w:rPr>
              <w:t>英</w:t>
            </w:r>
            <w:r w:rsidRPr="001F6769">
              <w:rPr>
                <w:rFonts w:ascii="標楷體" w:eastAsia="標楷體" w:hAnsi="標楷體" w:cs="新細明體" w:hint="eastAsia"/>
                <w:sz w:val="22"/>
                <w:szCs w:val="22"/>
              </w:rPr>
              <w:t>◎</w:t>
            </w:r>
            <w:r>
              <w:rPr>
                <w:rFonts w:ascii="標楷體" w:eastAsia="標楷體" w:hAnsi="標楷體" w:cs="新細明體" w:hint="eastAsia"/>
                <w:sz w:val="22"/>
                <w:szCs w:val="22"/>
              </w:rPr>
              <w:t>Ac-III-3</w:t>
            </w:r>
            <w:r w:rsidRPr="001F6769">
              <w:rPr>
                <w:rFonts w:ascii="標楷體" w:eastAsia="標楷體" w:hAnsi="標楷體" w:cs="新細明體" w:hint="eastAsia"/>
                <w:sz w:val="22"/>
                <w:szCs w:val="22"/>
              </w:rPr>
              <w:t>簡易的生活用語。</w:t>
            </w:r>
          </w:p>
        </w:tc>
        <w:tc>
          <w:tcPr>
            <w:tcW w:w="921" w:type="pct"/>
            <w:tcBorders>
              <w:left w:val="single" w:sz="4" w:space="0" w:color="auto"/>
              <w:right w:val="single" w:sz="4" w:space="0" w:color="auto"/>
            </w:tcBorders>
            <w:vAlign w:val="center"/>
          </w:tcPr>
          <w:p w:rsidR="00661527" w:rsidRPr="00945308" w:rsidRDefault="00661527" w:rsidP="00071D14">
            <w:pPr>
              <w:rPr>
                <w:rFonts w:ascii="標楷體" w:eastAsia="標楷體" w:hAnsi="標楷體" w:cs="新細明體"/>
                <w:sz w:val="22"/>
                <w:szCs w:val="22"/>
              </w:rPr>
            </w:pPr>
            <w:r>
              <w:rPr>
                <w:rFonts w:ascii="標楷體" w:eastAsia="標楷體" w:hAnsi="標楷體" w:cs="新細明體" w:hint="eastAsia"/>
                <w:sz w:val="22"/>
                <w:szCs w:val="22"/>
              </w:rPr>
              <w:t>透過輔導</w:t>
            </w:r>
            <w:r w:rsidRPr="00945308">
              <w:rPr>
                <w:rFonts w:ascii="標楷體" w:eastAsia="標楷體" w:hAnsi="標楷體" w:cs="新細明體" w:hint="eastAsia"/>
                <w:sz w:val="22"/>
                <w:szCs w:val="22"/>
              </w:rPr>
              <w:t>課程設計，讓學生了解自我。</w:t>
            </w:r>
          </w:p>
        </w:tc>
        <w:tc>
          <w:tcPr>
            <w:tcW w:w="824" w:type="pct"/>
            <w:tcBorders>
              <w:left w:val="single" w:sz="4" w:space="0" w:color="auto"/>
            </w:tcBorders>
            <w:vAlign w:val="center"/>
          </w:tcPr>
          <w:p w:rsidR="00661527" w:rsidRPr="00945308" w:rsidRDefault="00661527" w:rsidP="00071D14">
            <w:pPr>
              <w:rPr>
                <w:rFonts w:ascii="標楷體" w:eastAsia="標楷體" w:hAnsi="標楷體" w:cs="新細明體"/>
                <w:sz w:val="22"/>
                <w:szCs w:val="22"/>
              </w:rPr>
            </w:pPr>
            <w:r w:rsidRPr="00945308">
              <w:rPr>
                <w:rFonts w:ascii="標楷體" w:eastAsia="標楷體" w:hAnsi="標楷體" w:cs="新細明體" w:hint="eastAsia"/>
                <w:sz w:val="22"/>
                <w:szCs w:val="22"/>
              </w:rPr>
              <w:t>透過達人分享，讓學生製作小書，認識自我。</w:t>
            </w:r>
          </w:p>
        </w:tc>
        <w:tc>
          <w:tcPr>
            <w:tcW w:w="534" w:type="pct"/>
            <w:vAlign w:val="center"/>
          </w:tcPr>
          <w:p w:rsidR="00661527" w:rsidRPr="00CB69EE" w:rsidRDefault="00661527" w:rsidP="00071D14">
            <w:pPr>
              <w:rPr>
                <w:rFonts w:ascii="標楷體" w:eastAsia="標楷體" w:hAnsi="標楷體" w:cs="新細明體"/>
                <w:sz w:val="22"/>
                <w:szCs w:val="22"/>
              </w:rPr>
            </w:pPr>
            <w:r w:rsidRPr="00CB69EE">
              <w:rPr>
                <w:rFonts w:ascii="標楷體" w:eastAsia="標楷體" w:hAnsi="標楷體" w:cs="新細明體"/>
                <w:sz w:val="22"/>
                <w:szCs w:val="22"/>
              </w:rPr>
              <w:t>完成小書</w:t>
            </w:r>
          </w:p>
        </w:tc>
        <w:tc>
          <w:tcPr>
            <w:tcW w:w="434" w:type="pct"/>
            <w:vAlign w:val="center"/>
          </w:tcPr>
          <w:p w:rsidR="00661527" w:rsidRPr="00945308" w:rsidRDefault="00661527" w:rsidP="00071D14">
            <w:pPr>
              <w:rPr>
                <w:rFonts w:ascii="標楷體" w:eastAsia="標楷體" w:hAnsi="標楷體" w:cs="新細明體"/>
                <w:sz w:val="22"/>
                <w:szCs w:val="22"/>
              </w:rPr>
            </w:pPr>
            <w:r>
              <w:rPr>
                <w:rFonts w:ascii="標楷體" w:eastAsia="標楷體" w:hAnsi="標楷體" w:cs="新細明體"/>
                <w:sz w:val="22"/>
                <w:szCs w:val="22"/>
              </w:rPr>
              <w:t>自編教材</w:t>
            </w:r>
          </w:p>
        </w:tc>
      </w:tr>
      <w:tr w:rsidR="00B200B4" w:rsidRPr="00126102" w:rsidTr="00250CD4">
        <w:trPr>
          <w:trHeight w:val="377"/>
        </w:trPr>
        <w:tc>
          <w:tcPr>
            <w:tcW w:w="172" w:type="pct"/>
            <w:vAlign w:val="center"/>
          </w:tcPr>
          <w:p w:rsidR="00B200B4" w:rsidRPr="00126102" w:rsidRDefault="00661527" w:rsidP="00881AE8">
            <w:pPr>
              <w:jc w:val="center"/>
              <w:rPr>
                <w:rFonts w:ascii="標楷體" w:eastAsia="標楷體" w:hAnsi="標楷體"/>
                <w:sz w:val="28"/>
                <w:szCs w:val="28"/>
              </w:rPr>
            </w:pPr>
            <w:r>
              <w:rPr>
                <w:rFonts w:ascii="標楷體" w:eastAsia="標楷體" w:hAnsi="標楷體"/>
                <w:sz w:val="28"/>
                <w:szCs w:val="28"/>
              </w:rPr>
              <w:t>三</w:t>
            </w:r>
          </w:p>
        </w:tc>
        <w:tc>
          <w:tcPr>
            <w:tcW w:w="419" w:type="pct"/>
            <w:vAlign w:val="center"/>
          </w:tcPr>
          <w:p w:rsidR="00B200B4" w:rsidRPr="00945308" w:rsidRDefault="00B200B4" w:rsidP="00945308">
            <w:pPr>
              <w:spacing w:line="0" w:lineRule="atLeast"/>
              <w:jc w:val="center"/>
              <w:rPr>
                <w:rFonts w:ascii="標楷體" w:eastAsia="標楷體" w:hAnsi="標楷體" w:cs="細明體"/>
                <w:sz w:val="22"/>
                <w:szCs w:val="22"/>
              </w:rPr>
            </w:pPr>
            <w:r w:rsidRPr="00945308">
              <w:rPr>
                <w:rFonts w:ascii="標楷體" w:eastAsia="標楷體" w:hAnsi="標楷體" w:cs="細明體" w:hint="eastAsia"/>
                <w:sz w:val="22"/>
                <w:szCs w:val="22"/>
              </w:rPr>
              <w:t>尋找家族樹</w:t>
            </w:r>
          </w:p>
          <w:p w:rsidR="00B200B4" w:rsidRPr="00945308" w:rsidRDefault="00B200B4" w:rsidP="00945308">
            <w:pPr>
              <w:spacing w:line="0" w:lineRule="atLeast"/>
              <w:jc w:val="center"/>
              <w:rPr>
                <w:rFonts w:ascii="標楷體" w:eastAsia="標楷體" w:hAnsi="標楷體" w:cs="細明體"/>
                <w:sz w:val="22"/>
                <w:szCs w:val="22"/>
              </w:rPr>
            </w:pPr>
            <w:r w:rsidRPr="00945308">
              <w:rPr>
                <w:rFonts w:ascii="標楷體" w:eastAsia="標楷體" w:hAnsi="標楷體" w:cs="細明體" w:hint="eastAsia"/>
                <w:sz w:val="22"/>
                <w:szCs w:val="22"/>
              </w:rPr>
              <w:t>遇見新自己</w:t>
            </w:r>
          </w:p>
        </w:tc>
        <w:tc>
          <w:tcPr>
            <w:tcW w:w="776" w:type="pct"/>
            <w:vAlign w:val="center"/>
          </w:tcPr>
          <w:p w:rsidR="00B200B4" w:rsidRDefault="00B200B4" w:rsidP="00CB69EE">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英5-IV-11 能看懂並能填寫簡單的表格及資料等。</w:t>
            </w:r>
          </w:p>
          <w:p w:rsidR="00B200B4" w:rsidRDefault="00B200B4" w:rsidP="00CB69EE">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國</w:t>
            </w:r>
            <w:r w:rsidRPr="00073187">
              <w:rPr>
                <w:rFonts w:ascii="標楷體" w:eastAsia="標楷體" w:hAnsi="標楷體" w:cs="新細明體" w:hint="eastAsia"/>
                <w:color w:val="000000"/>
                <w:sz w:val="22"/>
                <w:szCs w:val="22"/>
              </w:rPr>
              <w:t>5-I-4了解文本中的重要訊息與觀點。</w:t>
            </w:r>
          </w:p>
          <w:p w:rsidR="00B200B4" w:rsidRPr="00945308" w:rsidRDefault="00B200B4" w:rsidP="00CB69EE">
            <w:pPr>
              <w:rPr>
                <w:rFonts w:ascii="標楷體" w:eastAsia="標楷體" w:hAnsi="標楷體" w:cs="新細明體"/>
                <w:sz w:val="22"/>
                <w:szCs w:val="22"/>
              </w:rPr>
            </w:pPr>
            <w:r>
              <w:rPr>
                <w:rFonts w:ascii="標楷體" w:eastAsia="標楷體" w:hAnsi="標楷體" w:cs="新細明體" w:hint="eastAsia"/>
                <w:color w:val="000000"/>
                <w:sz w:val="22"/>
                <w:szCs w:val="22"/>
              </w:rPr>
              <w:t>綜2b-IV-1參與各項團</w:t>
            </w:r>
            <w:r>
              <w:rPr>
                <w:rFonts w:ascii="標楷體" w:eastAsia="標楷體" w:hAnsi="標楷體" w:cs="新細明體" w:hint="eastAsia"/>
                <w:color w:val="000000"/>
                <w:sz w:val="22"/>
                <w:szCs w:val="22"/>
              </w:rPr>
              <w:lastRenderedPageBreak/>
              <w:t>體活動，與他人有效溝通與合作，並負責完成分內工作。</w:t>
            </w:r>
          </w:p>
        </w:tc>
        <w:tc>
          <w:tcPr>
            <w:tcW w:w="920" w:type="pct"/>
            <w:tcBorders>
              <w:right w:val="single" w:sz="4" w:space="0" w:color="auto"/>
            </w:tcBorders>
            <w:vAlign w:val="center"/>
          </w:tcPr>
          <w:p w:rsidR="00B200B4" w:rsidRDefault="00B200B4" w:rsidP="00071D14">
            <w:pPr>
              <w:rPr>
                <w:rFonts w:ascii="標楷體" w:eastAsia="標楷體" w:hAnsi="標楷體" w:cs="新細明體"/>
                <w:color w:val="000000"/>
                <w:sz w:val="22"/>
                <w:szCs w:val="22"/>
              </w:rPr>
            </w:pPr>
            <w:r w:rsidRPr="00B200B4">
              <w:rPr>
                <w:rFonts w:ascii="標楷體" w:eastAsia="標楷體" w:hAnsi="標楷體" w:cs="新細明體"/>
                <w:color w:val="000000"/>
                <w:sz w:val="22"/>
                <w:szCs w:val="22"/>
              </w:rPr>
              <w:lastRenderedPageBreak/>
              <w:t>國</w:t>
            </w:r>
            <w:r w:rsidRPr="00B200B4">
              <w:rPr>
                <w:rFonts w:ascii="標楷體" w:eastAsia="標楷體" w:hAnsi="標楷體" w:cs="新細明體" w:hint="eastAsia"/>
                <w:color w:val="000000"/>
                <w:sz w:val="22"/>
                <w:szCs w:val="22"/>
              </w:rPr>
              <w:t>◎Cb-II-2文本中所反映的個人與家庭、鄉里、國族及其他社群的關係。</w:t>
            </w:r>
          </w:p>
          <w:p w:rsidR="00B200B4" w:rsidRPr="00B200B4" w:rsidRDefault="00B200B4" w:rsidP="00071D14">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英</w:t>
            </w:r>
            <w:r w:rsidRPr="00B200B4">
              <w:rPr>
                <w:rFonts w:ascii="標楷體" w:eastAsia="標楷體" w:hAnsi="標楷體" w:cs="新細明體"/>
                <w:color w:val="000000"/>
                <w:sz w:val="22"/>
                <w:szCs w:val="22"/>
              </w:rPr>
              <w:t>C-IV-3</w:t>
            </w:r>
          </w:p>
          <w:p w:rsidR="00B200B4" w:rsidRDefault="00B200B4" w:rsidP="00071D14">
            <w:pPr>
              <w:rPr>
                <w:rFonts w:ascii="標楷體" w:eastAsia="標楷體" w:hAnsi="標楷體" w:cs="新細明體"/>
                <w:color w:val="000000"/>
                <w:sz w:val="22"/>
                <w:szCs w:val="22"/>
              </w:rPr>
            </w:pPr>
            <w:r w:rsidRPr="00B200B4">
              <w:rPr>
                <w:rFonts w:ascii="標楷體" w:eastAsia="標楷體" w:hAnsi="標楷體" w:cs="新細明體" w:hint="eastAsia"/>
                <w:color w:val="000000"/>
                <w:sz w:val="22"/>
                <w:szCs w:val="22"/>
              </w:rPr>
              <w:t>文化習俗的了解及尊重。</w:t>
            </w:r>
          </w:p>
          <w:p w:rsidR="00B200B4" w:rsidRPr="00945308" w:rsidRDefault="00B200B4" w:rsidP="00071D14">
            <w:pPr>
              <w:rPr>
                <w:rFonts w:ascii="標楷體" w:eastAsia="標楷體" w:hAnsi="標楷體" w:cs="新細明體"/>
                <w:sz w:val="22"/>
                <w:szCs w:val="22"/>
              </w:rPr>
            </w:pPr>
            <w:r w:rsidRPr="00B200B4">
              <w:rPr>
                <w:rFonts w:ascii="標楷體" w:eastAsia="標楷體" w:hAnsi="標楷體" w:cs="新細明體" w:hint="eastAsia"/>
                <w:sz w:val="22"/>
                <w:szCs w:val="22"/>
              </w:rPr>
              <w:t>輔Bb-IV-2學習資源探索</w:t>
            </w:r>
            <w:r w:rsidRPr="00B200B4">
              <w:rPr>
                <w:rFonts w:ascii="標楷體" w:eastAsia="標楷體" w:hAnsi="標楷體" w:cs="新細明體" w:hint="eastAsia"/>
                <w:sz w:val="22"/>
                <w:szCs w:val="22"/>
              </w:rPr>
              <w:lastRenderedPageBreak/>
              <w:t>與資訊整合運用。</w:t>
            </w:r>
          </w:p>
        </w:tc>
        <w:tc>
          <w:tcPr>
            <w:tcW w:w="921" w:type="pct"/>
            <w:tcBorders>
              <w:left w:val="single" w:sz="4" w:space="0" w:color="auto"/>
              <w:right w:val="single" w:sz="4" w:space="0" w:color="auto"/>
            </w:tcBorders>
            <w:vAlign w:val="center"/>
          </w:tcPr>
          <w:p w:rsidR="00B200B4" w:rsidRPr="00945308" w:rsidRDefault="00B200B4" w:rsidP="00945308">
            <w:pPr>
              <w:rPr>
                <w:rFonts w:ascii="標楷體" w:eastAsia="標楷體" w:hAnsi="標楷體" w:cs="新細明體"/>
                <w:sz w:val="22"/>
                <w:szCs w:val="22"/>
              </w:rPr>
            </w:pPr>
            <w:r w:rsidRPr="00945308">
              <w:rPr>
                <w:rFonts w:ascii="標楷體" w:eastAsia="標楷體" w:hAnsi="標楷體" w:cs="新細明體" w:hint="eastAsia"/>
                <w:sz w:val="22"/>
                <w:szCs w:val="22"/>
              </w:rPr>
              <w:lastRenderedPageBreak/>
              <w:t>以楷模學習</w:t>
            </w:r>
            <w:r>
              <w:rPr>
                <w:rFonts w:ascii="標楷體" w:eastAsia="標楷體" w:hAnsi="標楷體" w:cs="新細明體" w:hint="eastAsia"/>
                <w:sz w:val="22"/>
                <w:szCs w:val="22"/>
              </w:rPr>
              <w:t>輔導</w:t>
            </w:r>
            <w:r w:rsidRPr="00945308">
              <w:rPr>
                <w:rFonts w:ascii="標楷體" w:eastAsia="標楷體" w:hAnsi="標楷體" w:cs="新細明體" w:hint="eastAsia"/>
                <w:sz w:val="22"/>
                <w:szCs w:val="22"/>
              </w:rPr>
              <w:t>的課程方式，讓學生增進自信心與族群的認同感。</w:t>
            </w:r>
          </w:p>
        </w:tc>
        <w:tc>
          <w:tcPr>
            <w:tcW w:w="824" w:type="pct"/>
            <w:tcBorders>
              <w:left w:val="single" w:sz="4" w:space="0" w:color="auto"/>
            </w:tcBorders>
            <w:vAlign w:val="center"/>
          </w:tcPr>
          <w:p w:rsidR="00B200B4" w:rsidRPr="00945308" w:rsidRDefault="00B200B4" w:rsidP="00945308">
            <w:pPr>
              <w:rPr>
                <w:rFonts w:ascii="標楷體" w:eastAsia="標楷體" w:hAnsi="標楷體" w:cs="新細明體"/>
                <w:sz w:val="22"/>
                <w:szCs w:val="22"/>
              </w:rPr>
            </w:pPr>
            <w:r w:rsidRPr="00945308">
              <w:rPr>
                <w:rFonts w:ascii="標楷體" w:eastAsia="標楷體" w:hAnsi="標楷體" w:cs="新細明體" w:hint="eastAsia"/>
                <w:sz w:val="22"/>
                <w:szCs w:val="22"/>
              </w:rPr>
              <w:t>透過文本閱讀分享，型塑族群生涯楷模。</w:t>
            </w:r>
          </w:p>
        </w:tc>
        <w:tc>
          <w:tcPr>
            <w:tcW w:w="534" w:type="pct"/>
            <w:vAlign w:val="center"/>
          </w:tcPr>
          <w:p w:rsidR="00B200B4" w:rsidRPr="00CB69EE" w:rsidRDefault="00B200B4" w:rsidP="00881AE8">
            <w:pPr>
              <w:rPr>
                <w:rFonts w:ascii="標楷體" w:eastAsia="標楷體" w:hAnsi="標楷體" w:cs="新細明體"/>
                <w:sz w:val="22"/>
                <w:szCs w:val="22"/>
              </w:rPr>
            </w:pPr>
            <w:r w:rsidRPr="00CB69EE">
              <w:rPr>
                <w:rFonts w:ascii="標楷體" w:eastAsia="標楷體" w:hAnsi="標楷體" w:cs="新細明體" w:hint="eastAsia"/>
                <w:color w:val="000000"/>
                <w:sz w:val="22"/>
                <w:szCs w:val="22"/>
              </w:rPr>
              <w:t>完成文本的學習單填寫</w:t>
            </w:r>
          </w:p>
        </w:tc>
        <w:tc>
          <w:tcPr>
            <w:tcW w:w="434" w:type="pct"/>
            <w:vAlign w:val="center"/>
          </w:tcPr>
          <w:p w:rsidR="00B200B4" w:rsidRPr="00945308" w:rsidRDefault="00B200B4" w:rsidP="00881AE8">
            <w:pPr>
              <w:rPr>
                <w:rFonts w:ascii="標楷體" w:eastAsia="標楷體" w:hAnsi="標楷體" w:cs="新細明體"/>
                <w:sz w:val="22"/>
                <w:szCs w:val="22"/>
              </w:rPr>
            </w:pPr>
            <w:r>
              <w:rPr>
                <w:rFonts w:ascii="標楷體" w:eastAsia="標楷體" w:hAnsi="標楷體" w:cs="新細明體"/>
                <w:sz w:val="22"/>
                <w:szCs w:val="22"/>
              </w:rPr>
              <w:t>自編教材</w:t>
            </w:r>
          </w:p>
        </w:tc>
      </w:tr>
      <w:tr w:rsidR="00B200B4" w:rsidRPr="00126102" w:rsidTr="00456170">
        <w:trPr>
          <w:trHeight w:val="944"/>
        </w:trPr>
        <w:tc>
          <w:tcPr>
            <w:tcW w:w="172" w:type="pct"/>
            <w:vAlign w:val="center"/>
          </w:tcPr>
          <w:p w:rsidR="00B200B4" w:rsidRPr="00126102" w:rsidRDefault="00661527" w:rsidP="00881AE8">
            <w:pPr>
              <w:jc w:val="center"/>
              <w:rPr>
                <w:rFonts w:ascii="標楷體" w:eastAsia="標楷體" w:hAnsi="標楷體"/>
                <w:sz w:val="28"/>
                <w:szCs w:val="28"/>
              </w:rPr>
            </w:pPr>
            <w:r>
              <w:rPr>
                <w:rFonts w:ascii="標楷體" w:eastAsia="標楷體" w:hAnsi="標楷體" w:hint="eastAsia"/>
                <w:sz w:val="28"/>
                <w:szCs w:val="28"/>
              </w:rPr>
              <w:lastRenderedPageBreak/>
              <w:t>四</w:t>
            </w:r>
          </w:p>
        </w:tc>
        <w:tc>
          <w:tcPr>
            <w:tcW w:w="419" w:type="pct"/>
            <w:vAlign w:val="center"/>
          </w:tcPr>
          <w:p w:rsidR="00B200B4" w:rsidRPr="00945308" w:rsidRDefault="00B200B4" w:rsidP="00945308">
            <w:pPr>
              <w:spacing w:line="0" w:lineRule="atLeast"/>
              <w:jc w:val="center"/>
              <w:rPr>
                <w:rFonts w:ascii="標楷體" w:eastAsia="標楷體" w:hAnsi="標楷體" w:cs="細明體"/>
                <w:sz w:val="22"/>
                <w:szCs w:val="22"/>
              </w:rPr>
            </w:pPr>
            <w:r w:rsidRPr="00945308">
              <w:rPr>
                <w:rFonts w:ascii="標楷體" w:eastAsia="標楷體" w:hAnsi="標楷體" w:cs="細明體" w:hint="eastAsia"/>
                <w:sz w:val="22"/>
                <w:szCs w:val="22"/>
              </w:rPr>
              <w:t>尋找家族樹</w:t>
            </w:r>
          </w:p>
          <w:p w:rsidR="00B200B4" w:rsidRPr="00945308" w:rsidRDefault="00B200B4" w:rsidP="00945308">
            <w:pPr>
              <w:spacing w:line="0" w:lineRule="atLeast"/>
              <w:jc w:val="center"/>
              <w:rPr>
                <w:rFonts w:ascii="標楷體" w:eastAsia="標楷體" w:hAnsi="標楷體" w:cs="細明體"/>
                <w:sz w:val="22"/>
                <w:szCs w:val="22"/>
              </w:rPr>
            </w:pPr>
            <w:r w:rsidRPr="00945308">
              <w:rPr>
                <w:rFonts w:ascii="標楷體" w:eastAsia="標楷體" w:hAnsi="標楷體" w:cs="細明體" w:hint="eastAsia"/>
                <w:sz w:val="22"/>
                <w:szCs w:val="22"/>
              </w:rPr>
              <w:t>遇見新自己</w:t>
            </w:r>
          </w:p>
        </w:tc>
        <w:tc>
          <w:tcPr>
            <w:tcW w:w="776" w:type="pct"/>
            <w:vAlign w:val="center"/>
          </w:tcPr>
          <w:p w:rsidR="00B200B4" w:rsidRDefault="00B200B4" w:rsidP="00CB69EE">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英5-IV-11 能看懂並能填寫簡單的表格及資料等。</w:t>
            </w:r>
          </w:p>
          <w:p w:rsidR="00B200B4" w:rsidRDefault="00B200B4" w:rsidP="00CB69EE">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國</w:t>
            </w:r>
            <w:r w:rsidRPr="00073187">
              <w:rPr>
                <w:rFonts w:ascii="標楷體" w:eastAsia="標楷體" w:hAnsi="標楷體" w:cs="新細明體" w:hint="eastAsia"/>
                <w:color w:val="000000"/>
                <w:sz w:val="22"/>
                <w:szCs w:val="22"/>
              </w:rPr>
              <w:t>5-I-4了解文本中的重要訊息與觀點。</w:t>
            </w:r>
          </w:p>
          <w:p w:rsidR="00B200B4" w:rsidRPr="00945308" w:rsidRDefault="00B200B4" w:rsidP="00CB69EE">
            <w:pPr>
              <w:rPr>
                <w:rFonts w:ascii="標楷體" w:eastAsia="標楷體" w:hAnsi="標楷體" w:cs="新細明體"/>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B200B4" w:rsidRDefault="00B200B4" w:rsidP="00B200B4">
            <w:pPr>
              <w:rPr>
                <w:rFonts w:ascii="標楷體" w:eastAsia="標楷體" w:hAnsi="標楷體" w:cs="新細明體"/>
                <w:color w:val="000000"/>
                <w:sz w:val="22"/>
                <w:szCs w:val="22"/>
              </w:rPr>
            </w:pPr>
            <w:r w:rsidRPr="00B200B4">
              <w:rPr>
                <w:rFonts w:ascii="標楷體" w:eastAsia="標楷體" w:hAnsi="標楷體" w:cs="新細明體"/>
                <w:color w:val="000000"/>
                <w:sz w:val="22"/>
                <w:szCs w:val="22"/>
              </w:rPr>
              <w:t>國</w:t>
            </w:r>
            <w:r w:rsidRPr="00B200B4">
              <w:rPr>
                <w:rFonts w:ascii="標楷體" w:eastAsia="標楷體" w:hAnsi="標楷體" w:cs="新細明體" w:hint="eastAsia"/>
                <w:color w:val="000000"/>
                <w:sz w:val="22"/>
                <w:szCs w:val="22"/>
              </w:rPr>
              <w:t>◎Cb-II-2文本中所反映的個人與家庭、鄉里、國族及其他社群的關係。</w:t>
            </w:r>
          </w:p>
          <w:p w:rsidR="00B200B4" w:rsidRPr="00B200B4" w:rsidRDefault="00B200B4" w:rsidP="00B200B4">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英</w:t>
            </w:r>
            <w:r w:rsidRPr="00B200B4">
              <w:rPr>
                <w:rFonts w:ascii="標楷體" w:eastAsia="標楷體" w:hAnsi="標楷體" w:cs="新細明體"/>
                <w:color w:val="000000"/>
                <w:sz w:val="22"/>
                <w:szCs w:val="22"/>
              </w:rPr>
              <w:t>C-IV-3</w:t>
            </w:r>
          </w:p>
          <w:p w:rsidR="00B200B4" w:rsidRDefault="00B200B4" w:rsidP="00B200B4">
            <w:pPr>
              <w:rPr>
                <w:rFonts w:ascii="標楷體" w:eastAsia="標楷體" w:hAnsi="標楷體" w:cs="新細明體"/>
                <w:color w:val="000000"/>
                <w:sz w:val="22"/>
                <w:szCs w:val="22"/>
              </w:rPr>
            </w:pPr>
            <w:r w:rsidRPr="00B200B4">
              <w:rPr>
                <w:rFonts w:ascii="標楷體" w:eastAsia="標楷體" w:hAnsi="標楷體" w:cs="新細明體" w:hint="eastAsia"/>
                <w:color w:val="000000"/>
                <w:sz w:val="22"/>
                <w:szCs w:val="22"/>
              </w:rPr>
              <w:t>文化習俗的了解及尊重。</w:t>
            </w:r>
          </w:p>
          <w:p w:rsidR="00B200B4" w:rsidRPr="00945308" w:rsidRDefault="00B200B4" w:rsidP="00B200B4">
            <w:pPr>
              <w:rPr>
                <w:rFonts w:ascii="標楷體" w:eastAsia="標楷體" w:hAnsi="標楷體" w:cs="新細明體"/>
                <w:sz w:val="22"/>
                <w:szCs w:val="22"/>
              </w:rPr>
            </w:pPr>
            <w:r w:rsidRPr="00B200B4">
              <w:rPr>
                <w:rFonts w:ascii="標楷體" w:eastAsia="標楷體" w:hAnsi="標楷體" w:cs="新細明體" w:hint="eastAsia"/>
                <w:sz w:val="22"/>
                <w:szCs w:val="22"/>
              </w:rPr>
              <w:t>輔Bb-IV-2學習資源探索與資訊整合運用。</w:t>
            </w:r>
          </w:p>
        </w:tc>
        <w:tc>
          <w:tcPr>
            <w:tcW w:w="921" w:type="pct"/>
            <w:tcBorders>
              <w:left w:val="single" w:sz="4" w:space="0" w:color="auto"/>
              <w:right w:val="single" w:sz="4" w:space="0" w:color="auto"/>
            </w:tcBorders>
            <w:vAlign w:val="center"/>
          </w:tcPr>
          <w:p w:rsidR="00B200B4" w:rsidRPr="00945308" w:rsidRDefault="00B200B4" w:rsidP="00071D14">
            <w:pPr>
              <w:rPr>
                <w:rFonts w:ascii="標楷體" w:eastAsia="標楷體" w:hAnsi="標楷體" w:cs="新細明體"/>
                <w:sz w:val="22"/>
                <w:szCs w:val="22"/>
              </w:rPr>
            </w:pPr>
            <w:r w:rsidRPr="00945308">
              <w:rPr>
                <w:rFonts w:ascii="標楷體" w:eastAsia="標楷體" w:hAnsi="標楷體" w:cs="新細明體" w:hint="eastAsia"/>
                <w:sz w:val="22"/>
                <w:szCs w:val="22"/>
              </w:rPr>
              <w:t>以楷模學習</w:t>
            </w:r>
            <w:r>
              <w:rPr>
                <w:rFonts w:ascii="標楷體" w:eastAsia="標楷體" w:hAnsi="標楷體" w:cs="新細明體" w:hint="eastAsia"/>
                <w:sz w:val="22"/>
                <w:szCs w:val="22"/>
              </w:rPr>
              <w:t>輔導</w:t>
            </w:r>
            <w:r w:rsidRPr="00945308">
              <w:rPr>
                <w:rFonts w:ascii="標楷體" w:eastAsia="標楷體" w:hAnsi="標楷體" w:cs="新細明體" w:hint="eastAsia"/>
                <w:sz w:val="22"/>
                <w:szCs w:val="22"/>
              </w:rPr>
              <w:t>的課程方式，讓學生增進自信心與族群的認同感。</w:t>
            </w:r>
          </w:p>
        </w:tc>
        <w:tc>
          <w:tcPr>
            <w:tcW w:w="824" w:type="pct"/>
            <w:tcBorders>
              <w:left w:val="single" w:sz="4" w:space="0" w:color="auto"/>
            </w:tcBorders>
            <w:vAlign w:val="center"/>
          </w:tcPr>
          <w:p w:rsidR="00B200B4" w:rsidRPr="00945308" w:rsidRDefault="00B200B4" w:rsidP="00945308">
            <w:pPr>
              <w:rPr>
                <w:rFonts w:ascii="標楷體" w:eastAsia="標楷體" w:hAnsi="標楷體" w:cs="新細明體"/>
                <w:sz w:val="22"/>
                <w:szCs w:val="22"/>
              </w:rPr>
            </w:pPr>
            <w:r w:rsidRPr="00945308">
              <w:rPr>
                <w:rFonts w:ascii="標楷體" w:eastAsia="標楷體" w:hAnsi="標楷體" w:cs="新細明體" w:hint="eastAsia"/>
                <w:sz w:val="22"/>
                <w:szCs w:val="22"/>
              </w:rPr>
              <w:t>透過文本閱讀分享，型塑族群生涯楷模。</w:t>
            </w:r>
          </w:p>
        </w:tc>
        <w:tc>
          <w:tcPr>
            <w:tcW w:w="534" w:type="pct"/>
            <w:vAlign w:val="center"/>
          </w:tcPr>
          <w:p w:rsidR="00B200B4" w:rsidRPr="00CB69EE" w:rsidRDefault="00B200B4" w:rsidP="00881AE8">
            <w:pPr>
              <w:rPr>
                <w:rFonts w:ascii="標楷體" w:eastAsia="標楷體" w:hAnsi="標楷體" w:cs="新細明體"/>
                <w:sz w:val="22"/>
                <w:szCs w:val="22"/>
              </w:rPr>
            </w:pPr>
            <w:r w:rsidRPr="00CB69EE">
              <w:rPr>
                <w:rFonts w:ascii="標楷體" w:eastAsia="標楷體" w:hAnsi="標楷體" w:cs="新細明體" w:hint="eastAsia"/>
                <w:color w:val="000000"/>
                <w:sz w:val="22"/>
                <w:szCs w:val="22"/>
              </w:rPr>
              <w:t>完成文本的學習單填寫</w:t>
            </w:r>
          </w:p>
        </w:tc>
        <w:tc>
          <w:tcPr>
            <w:tcW w:w="434" w:type="pct"/>
            <w:vAlign w:val="center"/>
          </w:tcPr>
          <w:p w:rsidR="00B200B4" w:rsidRPr="00945308" w:rsidRDefault="00B200B4" w:rsidP="00881AE8">
            <w:pPr>
              <w:rPr>
                <w:rFonts w:ascii="標楷體" w:eastAsia="標楷體" w:hAnsi="標楷體" w:cs="新細明體"/>
                <w:sz w:val="22"/>
                <w:szCs w:val="22"/>
              </w:rPr>
            </w:pPr>
            <w:r>
              <w:rPr>
                <w:rFonts w:ascii="標楷體" w:eastAsia="標楷體" w:hAnsi="標楷體" w:cs="新細明體"/>
                <w:sz w:val="22"/>
                <w:szCs w:val="22"/>
              </w:rPr>
              <w:t>自編教材</w:t>
            </w:r>
          </w:p>
        </w:tc>
      </w:tr>
      <w:tr w:rsidR="00B200B4" w:rsidRPr="00126102" w:rsidTr="00250CD4">
        <w:trPr>
          <w:trHeight w:val="944"/>
        </w:trPr>
        <w:tc>
          <w:tcPr>
            <w:tcW w:w="172" w:type="pct"/>
            <w:vAlign w:val="center"/>
          </w:tcPr>
          <w:p w:rsidR="00B200B4" w:rsidRPr="00126102" w:rsidRDefault="00661527" w:rsidP="00881AE8">
            <w:pPr>
              <w:jc w:val="center"/>
              <w:rPr>
                <w:rFonts w:ascii="標楷體" w:eastAsia="標楷體" w:hAnsi="標楷體"/>
                <w:sz w:val="28"/>
                <w:szCs w:val="28"/>
              </w:rPr>
            </w:pPr>
            <w:r>
              <w:rPr>
                <w:rFonts w:ascii="標楷體" w:eastAsia="標楷體" w:hAnsi="標楷體" w:hint="eastAsia"/>
                <w:sz w:val="28"/>
                <w:szCs w:val="28"/>
              </w:rPr>
              <w:t>五</w:t>
            </w:r>
          </w:p>
        </w:tc>
        <w:tc>
          <w:tcPr>
            <w:tcW w:w="419" w:type="pct"/>
            <w:vAlign w:val="center"/>
          </w:tcPr>
          <w:p w:rsidR="00B200B4" w:rsidRPr="00E53467" w:rsidRDefault="00B200B4" w:rsidP="00945308">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尋找家族樹</w:t>
            </w:r>
          </w:p>
          <w:p w:rsidR="00B200B4" w:rsidRPr="00126102" w:rsidRDefault="00B200B4" w:rsidP="00945308">
            <w:pPr>
              <w:spacing w:line="0" w:lineRule="atLeast"/>
              <w:jc w:val="center"/>
              <w:rPr>
                <w:rFonts w:ascii="標楷體" w:eastAsia="標楷體" w:hAnsi="標楷體" w:cs="細明體"/>
                <w:sz w:val="28"/>
                <w:szCs w:val="28"/>
              </w:rPr>
            </w:pPr>
            <w:r w:rsidRPr="00E53467">
              <w:rPr>
                <w:rFonts w:ascii="標楷體" w:eastAsia="標楷體" w:hAnsi="標楷體" w:cs="新細明體" w:hint="eastAsia"/>
                <w:sz w:val="22"/>
                <w:szCs w:val="22"/>
              </w:rPr>
              <w:t>遇見新自己</w:t>
            </w:r>
          </w:p>
        </w:tc>
        <w:tc>
          <w:tcPr>
            <w:tcW w:w="776" w:type="pct"/>
            <w:vAlign w:val="center"/>
          </w:tcPr>
          <w:p w:rsidR="00B200B4" w:rsidRDefault="00B200B4" w:rsidP="00073187">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英5-IV-11 能看懂並能填寫簡單的表格及資料等。</w:t>
            </w:r>
          </w:p>
          <w:p w:rsidR="00B200B4" w:rsidRDefault="00B200B4" w:rsidP="00073187">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國</w:t>
            </w:r>
            <w:r w:rsidRPr="00073187">
              <w:rPr>
                <w:rFonts w:ascii="標楷體" w:eastAsia="標楷體" w:hAnsi="標楷體" w:cs="新細明體" w:hint="eastAsia"/>
                <w:color w:val="000000"/>
                <w:sz w:val="22"/>
                <w:szCs w:val="22"/>
              </w:rPr>
              <w:t>5-I-4了解文本中的重要訊息與觀點。</w:t>
            </w:r>
          </w:p>
          <w:p w:rsidR="00B200B4" w:rsidRPr="00126102" w:rsidRDefault="00B200B4" w:rsidP="00073187">
            <w:pPr>
              <w:rPr>
                <w:rFonts w:ascii="標楷體" w:eastAsia="標楷體" w:hAnsi="標楷體" w:cs="新細明體"/>
                <w:sz w:val="28"/>
                <w:szCs w:val="28"/>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B200B4" w:rsidRDefault="00B200B4" w:rsidP="00B200B4">
            <w:pPr>
              <w:rPr>
                <w:rFonts w:ascii="標楷體" w:eastAsia="標楷體" w:hAnsi="標楷體" w:cs="新細明體"/>
                <w:color w:val="000000"/>
                <w:sz w:val="22"/>
                <w:szCs w:val="22"/>
              </w:rPr>
            </w:pPr>
            <w:r w:rsidRPr="00B200B4">
              <w:rPr>
                <w:rFonts w:ascii="標楷體" w:eastAsia="標楷體" w:hAnsi="標楷體" w:cs="新細明體"/>
                <w:color w:val="000000"/>
                <w:sz w:val="22"/>
                <w:szCs w:val="22"/>
              </w:rPr>
              <w:t>國</w:t>
            </w:r>
            <w:r w:rsidRPr="00B200B4">
              <w:rPr>
                <w:rFonts w:ascii="標楷體" w:eastAsia="標楷體" w:hAnsi="標楷體" w:cs="新細明體" w:hint="eastAsia"/>
                <w:color w:val="000000"/>
                <w:sz w:val="22"/>
                <w:szCs w:val="22"/>
              </w:rPr>
              <w:t>◎Cb-II-1文本中的親屬關係、道德倫理、儀式風俗等文化內涵。</w:t>
            </w:r>
          </w:p>
          <w:p w:rsidR="00B200B4" w:rsidRPr="00B200B4" w:rsidRDefault="006274E7" w:rsidP="00B200B4">
            <w:pPr>
              <w:rPr>
                <w:rFonts w:ascii="標楷體" w:eastAsia="標楷體" w:hAnsi="標楷體" w:cs="新細明體"/>
                <w:sz w:val="28"/>
                <w:szCs w:val="28"/>
              </w:rPr>
            </w:pPr>
            <w:r w:rsidRPr="00B200B4">
              <w:rPr>
                <w:rFonts w:ascii="標楷體" w:eastAsia="標楷體" w:hAnsi="標楷體" w:cs="新細明體" w:hint="eastAsia"/>
                <w:sz w:val="22"/>
                <w:szCs w:val="22"/>
              </w:rPr>
              <w:t>輔Bb-IV-2學習資源探索與資訊整合運用。</w:t>
            </w:r>
          </w:p>
        </w:tc>
        <w:tc>
          <w:tcPr>
            <w:tcW w:w="921" w:type="pct"/>
            <w:tcBorders>
              <w:left w:val="single" w:sz="4" w:space="0" w:color="auto"/>
              <w:right w:val="single" w:sz="4" w:space="0" w:color="auto"/>
            </w:tcBorders>
            <w:vAlign w:val="center"/>
          </w:tcPr>
          <w:p w:rsidR="00B200B4" w:rsidRPr="00945308" w:rsidRDefault="00B200B4" w:rsidP="00945308">
            <w:pPr>
              <w:rPr>
                <w:rFonts w:ascii="標楷體" w:eastAsia="標楷體" w:hAnsi="標楷體" w:cs="新細明體"/>
                <w:sz w:val="22"/>
                <w:szCs w:val="22"/>
              </w:rPr>
            </w:pPr>
            <w:r w:rsidRPr="00945308">
              <w:rPr>
                <w:rFonts w:ascii="標楷體" w:eastAsia="標楷體" w:hAnsi="標楷體" w:cs="新細明體" w:hint="eastAsia"/>
                <w:sz w:val="22"/>
                <w:szCs w:val="22"/>
              </w:rPr>
              <w:t>以家庭教育的概念，輔導學生了解自己家庭人員。</w:t>
            </w:r>
          </w:p>
        </w:tc>
        <w:tc>
          <w:tcPr>
            <w:tcW w:w="824" w:type="pct"/>
            <w:tcBorders>
              <w:left w:val="single" w:sz="4" w:space="0" w:color="auto"/>
            </w:tcBorders>
            <w:vAlign w:val="center"/>
          </w:tcPr>
          <w:p w:rsidR="00B200B4" w:rsidRPr="00945308" w:rsidRDefault="00B200B4" w:rsidP="00945308">
            <w:pPr>
              <w:rPr>
                <w:rFonts w:ascii="標楷體" w:eastAsia="標楷體" w:hAnsi="標楷體" w:cs="新細明體"/>
                <w:sz w:val="28"/>
                <w:szCs w:val="28"/>
              </w:rPr>
            </w:pPr>
            <w:r w:rsidRPr="00945308">
              <w:rPr>
                <w:rFonts w:ascii="標楷體" w:eastAsia="標楷體" w:hAnsi="標楷體" w:cs="新細明體" w:hint="eastAsia"/>
                <w:sz w:val="22"/>
                <w:szCs w:val="22"/>
              </w:rPr>
              <w:t>以莫那魯道家族為例，教導學生繪製家族樹。</w:t>
            </w:r>
          </w:p>
        </w:tc>
        <w:tc>
          <w:tcPr>
            <w:tcW w:w="534" w:type="pct"/>
            <w:vAlign w:val="center"/>
          </w:tcPr>
          <w:p w:rsidR="00B200B4" w:rsidRPr="00CB69EE" w:rsidRDefault="00B200B4" w:rsidP="00881AE8">
            <w:pPr>
              <w:rPr>
                <w:rFonts w:ascii="標楷體" w:eastAsia="標楷體" w:hAnsi="標楷體" w:cs="新細明體"/>
                <w:sz w:val="22"/>
                <w:szCs w:val="22"/>
              </w:rPr>
            </w:pPr>
            <w:r w:rsidRPr="00CB69EE">
              <w:rPr>
                <w:rFonts w:ascii="標楷體" w:eastAsia="標楷體" w:hAnsi="標楷體" w:cs="新細明體" w:hint="eastAsia"/>
                <w:color w:val="000000"/>
                <w:sz w:val="22"/>
                <w:szCs w:val="22"/>
              </w:rPr>
              <w:t>家族樹繪製</w:t>
            </w:r>
          </w:p>
        </w:tc>
        <w:tc>
          <w:tcPr>
            <w:tcW w:w="434" w:type="pct"/>
            <w:vAlign w:val="center"/>
          </w:tcPr>
          <w:p w:rsidR="00B200B4" w:rsidRPr="00126102" w:rsidRDefault="00B200B4" w:rsidP="00881AE8">
            <w:pPr>
              <w:rPr>
                <w:rFonts w:ascii="標楷體" w:eastAsia="標楷體" w:hAnsi="標楷體" w:cs="新細明體"/>
                <w:sz w:val="28"/>
                <w:szCs w:val="28"/>
              </w:rPr>
            </w:pPr>
            <w:r>
              <w:rPr>
                <w:rFonts w:ascii="標楷體" w:eastAsia="標楷體" w:hAnsi="標楷體" w:cs="新細明體"/>
                <w:sz w:val="22"/>
                <w:szCs w:val="22"/>
              </w:rPr>
              <w:t>自編教材</w:t>
            </w:r>
          </w:p>
        </w:tc>
      </w:tr>
      <w:tr w:rsidR="00661527" w:rsidRPr="00126102" w:rsidTr="00250CD4">
        <w:trPr>
          <w:trHeight w:val="1304"/>
        </w:trPr>
        <w:tc>
          <w:tcPr>
            <w:tcW w:w="172" w:type="pct"/>
            <w:vAlign w:val="center"/>
          </w:tcPr>
          <w:p w:rsidR="00661527" w:rsidRDefault="00661527" w:rsidP="00881AE8">
            <w:pPr>
              <w:jc w:val="center"/>
              <w:rPr>
                <w:rFonts w:ascii="標楷體" w:eastAsia="標楷體" w:hAnsi="標楷體"/>
                <w:sz w:val="28"/>
                <w:szCs w:val="28"/>
              </w:rPr>
            </w:pPr>
            <w:r>
              <w:rPr>
                <w:rFonts w:ascii="標楷體" w:eastAsia="標楷體" w:hAnsi="標楷體" w:hint="eastAsia"/>
                <w:sz w:val="28"/>
                <w:szCs w:val="28"/>
              </w:rPr>
              <w:t>六</w:t>
            </w:r>
          </w:p>
        </w:tc>
        <w:tc>
          <w:tcPr>
            <w:tcW w:w="419" w:type="pct"/>
            <w:vAlign w:val="center"/>
          </w:tcPr>
          <w:p w:rsidR="00661527" w:rsidRPr="00E53467" w:rsidRDefault="00661527" w:rsidP="00071D14">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尋找家族樹</w:t>
            </w:r>
          </w:p>
          <w:p w:rsidR="00661527" w:rsidRPr="00126102" w:rsidRDefault="00661527" w:rsidP="00071D14">
            <w:pPr>
              <w:spacing w:line="0" w:lineRule="atLeast"/>
              <w:jc w:val="center"/>
              <w:rPr>
                <w:rFonts w:ascii="標楷體" w:eastAsia="標楷體" w:hAnsi="標楷體" w:cs="細明體"/>
                <w:sz w:val="28"/>
                <w:szCs w:val="28"/>
              </w:rPr>
            </w:pPr>
            <w:r w:rsidRPr="00E53467">
              <w:rPr>
                <w:rFonts w:ascii="標楷體" w:eastAsia="標楷體" w:hAnsi="標楷體" w:cs="新細明體" w:hint="eastAsia"/>
                <w:sz w:val="22"/>
                <w:szCs w:val="22"/>
              </w:rPr>
              <w:t>遇見新自己</w:t>
            </w:r>
          </w:p>
        </w:tc>
        <w:tc>
          <w:tcPr>
            <w:tcW w:w="776" w:type="pct"/>
            <w:vAlign w:val="center"/>
          </w:tcPr>
          <w:p w:rsidR="00661527" w:rsidRDefault="00661527" w:rsidP="00071D14">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英5-IV-11 能看懂並能填寫簡單的表格及資料等。</w:t>
            </w:r>
          </w:p>
          <w:p w:rsidR="00661527" w:rsidRDefault="00661527" w:rsidP="00071D14">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國</w:t>
            </w:r>
            <w:r w:rsidRPr="00073187">
              <w:rPr>
                <w:rFonts w:ascii="標楷體" w:eastAsia="標楷體" w:hAnsi="標楷體" w:cs="新細明體" w:hint="eastAsia"/>
                <w:color w:val="000000"/>
                <w:sz w:val="22"/>
                <w:szCs w:val="22"/>
              </w:rPr>
              <w:t>5-I-4了解文本中的重要訊息與觀點。</w:t>
            </w:r>
          </w:p>
          <w:p w:rsidR="00661527" w:rsidRPr="00126102" w:rsidRDefault="00661527" w:rsidP="00071D14">
            <w:pPr>
              <w:rPr>
                <w:rFonts w:ascii="標楷體" w:eastAsia="標楷體" w:hAnsi="標楷體" w:cs="新細明體"/>
                <w:sz w:val="28"/>
                <w:szCs w:val="28"/>
              </w:rPr>
            </w:pPr>
            <w:r>
              <w:rPr>
                <w:rFonts w:ascii="標楷體" w:eastAsia="標楷體" w:hAnsi="標楷體" w:cs="新細明體" w:hint="eastAsia"/>
                <w:color w:val="000000"/>
                <w:sz w:val="22"/>
                <w:szCs w:val="22"/>
              </w:rPr>
              <w:t>綜2b-IV-1參與各項團</w:t>
            </w:r>
            <w:r>
              <w:rPr>
                <w:rFonts w:ascii="標楷體" w:eastAsia="標楷體" w:hAnsi="標楷體" w:cs="新細明體" w:hint="eastAsia"/>
                <w:color w:val="000000"/>
                <w:sz w:val="22"/>
                <w:szCs w:val="22"/>
              </w:rPr>
              <w:lastRenderedPageBreak/>
              <w:t>體活動，與他人有效溝通與合作，並負責完成分內工作。</w:t>
            </w:r>
          </w:p>
        </w:tc>
        <w:tc>
          <w:tcPr>
            <w:tcW w:w="920" w:type="pct"/>
            <w:tcBorders>
              <w:right w:val="single" w:sz="4" w:space="0" w:color="auto"/>
            </w:tcBorders>
            <w:vAlign w:val="center"/>
          </w:tcPr>
          <w:p w:rsidR="00661527" w:rsidRDefault="00661527" w:rsidP="00071D14">
            <w:pPr>
              <w:rPr>
                <w:rFonts w:ascii="標楷體" w:eastAsia="標楷體" w:hAnsi="標楷體" w:cs="新細明體"/>
                <w:color w:val="000000"/>
                <w:sz w:val="22"/>
                <w:szCs w:val="22"/>
              </w:rPr>
            </w:pPr>
            <w:r w:rsidRPr="00B200B4">
              <w:rPr>
                <w:rFonts w:ascii="標楷體" w:eastAsia="標楷體" w:hAnsi="標楷體" w:cs="新細明體"/>
                <w:color w:val="000000"/>
                <w:sz w:val="22"/>
                <w:szCs w:val="22"/>
              </w:rPr>
              <w:lastRenderedPageBreak/>
              <w:t>國</w:t>
            </w:r>
            <w:r w:rsidRPr="00B200B4">
              <w:rPr>
                <w:rFonts w:ascii="標楷體" w:eastAsia="標楷體" w:hAnsi="標楷體" w:cs="新細明體" w:hint="eastAsia"/>
                <w:color w:val="000000"/>
                <w:sz w:val="22"/>
                <w:szCs w:val="22"/>
              </w:rPr>
              <w:t>◎Cb-II-1文本中的親屬關係、道德倫理、儀式風俗等文化內涵。</w:t>
            </w:r>
          </w:p>
          <w:p w:rsidR="00661527" w:rsidRPr="00B200B4" w:rsidRDefault="00661527" w:rsidP="00071D14">
            <w:pPr>
              <w:rPr>
                <w:rFonts w:ascii="標楷體" w:eastAsia="標楷體" w:hAnsi="標楷體" w:cs="新細明體"/>
                <w:sz w:val="28"/>
                <w:szCs w:val="28"/>
              </w:rPr>
            </w:pPr>
            <w:r w:rsidRPr="00B200B4">
              <w:rPr>
                <w:rFonts w:ascii="標楷體" w:eastAsia="標楷體" w:hAnsi="標楷體" w:cs="新細明體" w:hint="eastAsia"/>
                <w:sz w:val="22"/>
                <w:szCs w:val="22"/>
              </w:rPr>
              <w:t>輔Bb-IV-2學習資源探索與資訊整合運用。</w:t>
            </w:r>
          </w:p>
        </w:tc>
        <w:tc>
          <w:tcPr>
            <w:tcW w:w="921" w:type="pct"/>
            <w:tcBorders>
              <w:left w:val="single" w:sz="4" w:space="0" w:color="auto"/>
              <w:right w:val="single" w:sz="4" w:space="0" w:color="auto"/>
            </w:tcBorders>
            <w:vAlign w:val="center"/>
          </w:tcPr>
          <w:p w:rsidR="00661527" w:rsidRPr="00945308" w:rsidRDefault="00661527" w:rsidP="00071D14">
            <w:pPr>
              <w:rPr>
                <w:rFonts w:ascii="標楷體" w:eastAsia="標楷體" w:hAnsi="標楷體" w:cs="新細明體"/>
                <w:sz w:val="22"/>
                <w:szCs w:val="22"/>
              </w:rPr>
            </w:pPr>
            <w:r w:rsidRPr="00945308">
              <w:rPr>
                <w:rFonts w:ascii="標楷體" w:eastAsia="標楷體" w:hAnsi="標楷體" w:cs="新細明體" w:hint="eastAsia"/>
                <w:sz w:val="22"/>
                <w:szCs w:val="22"/>
              </w:rPr>
              <w:t>以家庭教育的概念，輔導學生了解自己家庭人員。</w:t>
            </w:r>
          </w:p>
        </w:tc>
        <w:tc>
          <w:tcPr>
            <w:tcW w:w="824" w:type="pct"/>
            <w:tcBorders>
              <w:left w:val="single" w:sz="4" w:space="0" w:color="auto"/>
            </w:tcBorders>
            <w:vAlign w:val="center"/>
          </w:tcPr>
          <w:p w:rsidR="00661527" w:rsidRPr="00945308" w:rsidRDefault="00661527" w:rsidP="00071D14">
            <w:pPr>
              <w:rPr>
                <w:rFonts w:ascii="標楷體" w:eastAsia="標楷體" w:hAnsi="標楷體" w:cs="新細明體"/>
                <w:sz w:val="28"/>
                <w:szCs w:val="28"/>
              </w:rPr>
            </w:pPr>
            <w:r w:rsidRPr="00945308">
              <w:rPr>
                <w:rFonts w:ascii="標楷體" w:eastAsia="標楷體" w:hAnsi="標楷體" w:cs="新細明體" w:hint="eastAsia"/>
                <w:sz w:val="22"/>
                <w:szCs w:val="22"/>
              </w:rPr>
              <w:t>以莫那魯道家族為例，教導學生繪製家族樹。</w:t>
            </w:r>
          </w:p>
        </w:tc>
        <w:tc>
          <w:tcPr>
            <w:tcW w:w="534" w:type="pct"/>
            <w:vAlign w:val="center"/>
          </w:tcPr>
          <w:p w:rsidR="00661527" w:rsidRPr="00CB69EE" w:rsidRDefault="00661527" w:rsidP="00071D14">
            <w:pPr>
              <w:rPr>
                <w:rFonts w:ascii="標楷體" w:eastAsia="標楷體" w:hAnsi="標楷體" w:cs="新細明體"/>
                <w:sz w:val="22"/>
                <w:szCs w:val="22"/>
              </w:rPr>
            </w:pPr>
            <w:r w:rsidRPr="00CB69EE">
              <w:rPr>
                <w:rFonts w:ascii="標楷體" w:eastAsia="標楷體" w:hAnsi="標楷體" w:cs="新細明體" w:hint="eastAsia"/>
                <w:color w:val="000000"/>
                <w:sz w:val="22"/>
                <w:szCs w:val="22"/>
              </w:rPr>
              <w:t>家族樹繪製</w:t>
            </w:r>
          </w:p>
        </w:tc>
        <w:tc>
          <w:tcPr>
            <w:tcW w:w="434" w:type="pct"/>
            <w:vAlign w:val="center"/>
          </w:tcPr>
          <w:p w:rsidR="00661527" w:rsidRPr="00126102" w:rsidRDefault="00661527" w:rsidP="00071D14">
            <w:pPr>
              <w:rPr>
                <w:rFonts w:ascii="標楷體" w:eastAsia="標楷體" w:hAnsi="標楷體" w:cs="新細明體"/>
                <w:sz w:val="28"/>
                <w:szCs w:val="28"/>
              </w:rPr>
            </w:pPr>
            <w:r>
              <w:rPr>
                <w:rFonts w:ascii="標楷體" w:eastAsia="標楷體" w:hAnsi="標楷體" w:cs="新細明體"/>
                <w:sz w:val="22"/>
                <w:szCs w:val="22"/>
              </w:rPr>
              <w:t>自編教材</w:t>
            </w:r>
          </w:p>
        </w:tc>
      </w:tr>
      <w:tr w:rsidR="00661527" w:rsidRPr="00126102" w:rsidTr="00456170">
        <w:trPr>
          <w:trHeight w:val="377"/>
        </w:trPr>
        <w:tc>
          <w:tcPr>
            <w:tcW w:w="172" w:type="pct"/>
            <w:vAlign w:val="center"/>
          </w:tcPr>
          <w:p w:rsidR="00661527" w:rsidRDefault="00661527" w:rsidP="00881AE8">
            <w:pPr>
              <w:jc w:val="center"/>
              <w:rPr>
                <w:rFonts w:ascii="標楷體" w:eastAsia="標楷體" w:hAnsi="標楷體"/>
                <w:sz w:val="28"/>
                <w:szCs w:val="28"/>
              </w:rPr>
            </w:pPr>
            <w:r>
              <w:rPr>
                <w:rFonts w:ascii="標楷體" w:eastAsia="標楷體" w:hAnsi="標楷體" w:hint="eastAsia"/>
                <w:sz w:val="28"/>
                <w:szCs w:val="28"/>
              </w:rPr>
              <w:lastRenderedPageBreak/>
              <w:t>七</w:t>
            </w:r>
          </w:p>
        </w:tc>
        <w:tc>
          <w:tcPr>
            <w:tcW w:w="419" w:type="pct"/>
            <w:vAlign w:val="center"/>
          </w:tcPr>
          <w:p w:rsidR="00661527" w:rsidRPr="00E53467" w:rsidRDefault="00661527" w:rsidP="00661527">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尋找家族樹</w:t>
            </w:r>
          </w:p>
          <w:p w:rsidR="00661527" w:rsidRPr="00E53467" w:rsidRDefault="00661527" w:rsidP="00661527">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遇見新自己</w:t>
            </w:r>
          </w:p>
        </w:tc>
        <w:tc>
          <w:tcPr>
            <w:tcW w:w="776" w:type="pct"/>
            <w:vAlign w:val="center"/>
          </w:tcPr>
          <w:p w:rsidR="00661527" w:rsidRDefault="00E40458" w:rsidP="00071D14">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國</w:t>
            </w:r>
            <w:r w:rsidRPr="00E40458">
              <w:rPr>
                <w:rFonts w:ascii="標楷體" w:eastAsia="標楷體" w:hAnsi="標楷體" w:cs="新細明體"/>
                <w:color w:val="000000"/>
                <w:sz w:val="22"/>
                <w:szCs w:val="22"/>
              </w:rPr>
              <w:t>2-II-2運用適當詞語、正確語法表達想法。</w:t>
            </w:r>
          </w:p>
          <w:p w:rsidR="00E40458" w:rsidRDefault="00E40458" w:rsidP="00071D14">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661527" w:rsidRDefault="00E40458" w:rsidP="00E40458">
            <w:pPr>
              <w:rPr>
                <w:rFonts w:ascii="標楷體" w:eastAsia="標楷體" w:hAnsi="標楷體" w:cs="新細明體"/>
                <w:color w:val="000000"/>
                <w:sz w:val="22"/>
                <w:szCs w:val="22"/>
              </w:rPr>
            </w:pPr>
            <w:r>
              <w:rPr>
                <w:rFonts w:ascii="標楷體" w:eastAsia="標楷體" w:hAnsi="標楷體" w:cs="新細明體"/>
                <w:color w:val="000000"/>
                <w:sz w:val="22"/>
                <w:szCs w:val="22"/>
              </w:rPr>
              <w:t>國</w:t>
            </w:r>
            <w:r w:rsidRPr="00E40458">
              <w:rPr>
                <w:rFonts w:ascii="標楷體" w:eastAsia="標楷體" w:hAnsi="標楷體" w:cs="新細明體"/>
                <w:color w:val="000000"/>
                <w:sz w:val="22"/>
                <w:szCs w:val="22"/>
              </w:rPr>
              <w:t>◎Bb-IV-1自我及人際交流的感受。</w:t>
            </w:r>
          </w:p>
          <w:p w:rsidR="00E40458" w:rsidRPr="00E40458" w:rsidRDefault="005029E1" w:rsidP="005029E1">
            <w:pPr>
              <w:rPr>
                <w:rFonts w:ascii="標楷體" w:eastAsia="標楷體" w:hAnsi="標楷體" w:cs="新細明體"/>
                <w:color w:val="000000"/>
                <w:sz w:val="22"/>
                <w:szCs w:val="22"/>
              </w:rPr>
            </w:pPr>
            <w:r w:rsidRPr="005029E1">
              <w:rPr>
                <w:rFonts w:ascii="標楷體" w:eastAsia="標楷體" w:hAnsi="標楷體" w:cs="新細明體" w:hint="eastAsia"/>
                <w:color w:val="000000"/>
                <w:sz w:val="22"/>
                <w:szCs w:val="22"/>
              </w:rPr>
              <w:t>家Dd-IV-2家庭文化傳承與對個人的意義。</w:t>
            </w:r>
          </w:p>
        </w:tc>
        <w:tc>
          <w:tcPr>
            <w:tcW w:w="921" w:type="pct"/>
            <w:tcBorders>
              <w:left w:val="single" w:sz="4" w:space="0" w:color="auto"/>
              <w:right w:val="single" w:sz="4" w:space="0" w:color="auto"/>
            </w:tcBorders>
            <w:vAlign w:val="center"/>
          </w:tcPr>
          <w:p w:rsidR="00661527" w:rsidRPr="00945308" w:rsidRDefault="00661527" w:rsidP="00071D14">
            <w:pPr>
              <w:rPr>
                <w:rFonts w:ascii="標楷體" w:eastAsia="標楷體" w:hAnsi="標楷體" w:cs="新細明體"/>
                <w:sz w:val="22"/>
                <w:szCs w:val="22"/>
              </w:rPr>
            </w:pPr>
            <w:r w:rsidRPr="00661527">
              <w:rPr>
                <w:rFonts w:ascii="標楷體" w:eastAsia="標楷體" w:hAnsi="標楷體" w:cs="新細明體" w:hint="eastAsia"/>
                <w:sz w:val="22"/>
                <w:szCs w:val="22"/>
              </w:rPr>
              <w:t>家族樹賞析互評、分享傳家物為主。</w:t>
            </w:r>
          </w:p>
        </w:tc>
        <w:tc>
          <w:tcPr>
            <w:tcW w:w="824" w:type="pct"/>
            <w:tcBorders>
              <w:left w:val="single" w:sz="4" w:space="0" w:color="auto"/>
            </w:tcBorders>
            <w:vAlign w:val="center"/>
          </w:tcPr>
          <w:p w:rsidR="00661527" w:rsidRPr="00661527" w:rsidRDefault="00661527" w:rsidP="00661527">
            <w:pPr>
              <w:rPr>
                <w:rFonts w:ascii="標楷體" w:eastAsia="標楷體" w:hAnsi="標楷體" w:cs="新細明體"/>
                <w:sz w:val="22"/>
                <w:szCs w:val="22"/>
              </w:rPr>
            </w:pPr>
            <w:r>
              <w:rPr>
                <w:rFonts w:ascii="標楷體" w:eastAsia="標楷體" w:hAnsi="標楷體" w:cs="新細明體" w:hint="eastAsia"/>
                <w:sz w:val="22"/>
                <w:szCs w:val="22"/>
              </w:rPr>
              <w:t>分享</w:t>
            </w:r>
            <w:r w:rsidRPr="00661527">
              <w:rPr>
                <w:rFonts w:ascii="標楷體" w:eastAsia="標楷體" w:hAnsi="標楷體" w:cs="新細明體" w:hint="eastAsia"/>
                <w:sz w:val="22"/>
                <w:szCs w:val="22"/>
              </w:rPr>
              <w:t>學生家族成員的關係。</w:t>
            </w:r>
          </w:p>
          <w:p w:rsidR="00661527" w:rsidRPr="00945308" w:rsidRDefault="00661527" w:rsidP="00661527">
            <w:pPr>
              <w:rPr>
                <w:rFonts w:ascii="標楷體" w:eastAsia="標楷體" w:hAnsi="標楷體" w:cs="新細明體"/>
                <w:sz w:val="22"/>
                <w:szCs w:val="22"/>
              </w:rPr>
            </w:pPr>
            <w:r>
              <w:rPr>
                <w:rFonts w:ascii="標楷體" w:eastAsia="標楷體" w:hAnsi="標楷體" w:cs="新細明體" w:hint="eastAsia"/>
                <w:sz w:val="22"/>
                <w:szCs w:val="22"/>
              </w:rPr>
              <w:t>發表互評</w:t>
            </w:r>
            <w:r w:rsidRPr="00661527">
              <w:rPr>
                <w:rFonts w:ascii="標楷體" w:eastAsia="標楷體" w:hAnsi="標楷體" w:cs="新細明體" w:hint="eastAsia"/>
                <w:sz w:val="22"/>
                <w:szCs w:val="22"/>
              </w:rPr>
              <w:t>學生家族樹繪製成果。</w:t>
            </w:r>
          </w:p>
        </w:tc>
        <w:tc>
          <w:tcPr>
            <w:tcW w:w="534" w:type="pct"/>
            <w:vAlign w:val="center"/>
          </w:tcPr>
          <w:p w:rsidR="00661527" w:rsidRPr="00CB69EE" w:rsidRDefault="00661527" w:rsidP="00071D14">
            <w:pPr>
              <w:rPr>
                <w:rFonts w:ascii="標楷體" w:eastAsia="標楷體" w:hAnsi="標楷體" w:cs="新細明體"/>
                <w:color w:val="000000"/>
                <w:sz w:val="22"/>
                <w:szCs w:val="22"/>
              </w:rPr>
            </w:pPr>
            <w:r w:rsidRPr="00661527">
              <w:rPr>
                <w:rFonts w:ascii="標楷體" w:eastAsia="標楷體" w:hAnsi="標楷體" w:cs="新細明體" w:hint="eastAsia"/>
                <w:sz w:val="22"/>
                <w:szCs w:val="22"/>
              </w:rPr>
              <w:t>發表家族樹</w:t>
            </w:r>
          </w:p>
        </w:tc>
        <w:tc>
          <w:tcPr>
            <w:tcW w:w="434" w:type="pct"/>
            <w:vAlign w:val="center"/>
          </w:tcPr>
          <w:p w:rsidR="00661527" w:rsidRDefault="00E40458" w:rsidP="00071D14">
            <w:pPr>
              <w:rPr>
                <w:rFonts w:ascii="標楷體" w:eastAsia="標楷體" w:hAnsi="標楷體" w:cs="新細明體"/>
                <w:sz w:val="22"/>
                <w:szCs w:val="22"/>
              </w:rPr>
            </w:pPr>
            <w:r>
              <w:rPr>
                <w:rFonts w:ascii="標楷體" w:eastAsia="標楷體" w:hAnsi="標楷體" w:cs="新細明體"/>
                <w:sz w:val="22"/>
                <w:szCs w:val="22"/>
              </w:rPr>
              <w:t>自編教材</w:t>
            </w:r>
          </w:p>
        </w:tc>
      </w:tr>
      <w:tr w:rsidR="005029E1" w:rsidRPr="00126102" w:rsidTr="00250CD4">
        <w:trPr>
          <w:trHeight w:val="377"/>
        </w:trPr>
        <w:tc>
          <w:tcPr>
            <w:tcW w:w="172" w:type="pct"/>
            <w:vAlign w:val="center"/>
          </w:tcPr>
          <w:p w:rsidR="005029E1" w:rsidRDefault="005029E1" w:rsidP="00881AE8">
            <w:pPr>
              <w:jc w:val="center"/>
              <w:rPr>
                <w:rFonts w:ascii="標楷體" w:eastAsia="標楷體" w:hAnsi="標楷體"/>
                <w:sz w:val="28"/>
                <w:szCs w:val="28"/>
              </w:rPr>
            </w:pPr>
            <w:r>
              <w:rPr>
                <w:rFonts w:ascii="標楷體" w:eastAsia="標楷體" w:hAnsi="標楷體" w:hint="eastAsia"/>
                <w:sz w:val="28"/>
                <w:szCs w:val="28"/>
              </w:rPr>
              <w:t>八</w:t>
            </w:r>
          </w:p>
        </w:tc>
        <w:tc>
          <w:tcPr>
            <w:tcW w:w="419" w:type="pct"/>
            <w:vAlign w:val="center"/>
          </w:tcPr>
          <w:p w:rsidR="005029E1" w:rsidRPr="00E53467" w:rsidRDefault="005029E1" w:rsidP="00071D14">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尋找家族樹</w:t>
            </w:r>
          </w:p>
          <w:p w:rsidR="005029E1" w:rsidRPr="00E53467" w:rsidRDefault="005029E1" w:rsidP="00071D14">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遇見新自己</w:t>
            </w:r>
          </w:p>
        </w:tc>
        <w:tc>
          <w:tcPr>
            <w:tcW w:w="776" w:type="pct"/>
            <w:vAlign w:val="center"/>
          </w:tcPr>
          <w:p w:rsidR="005029E1" w:rsidRDefault="005029E1" w:rsidP="00071D14">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國</w:t>
            </w:r>
            <w:r w:rsidRPr="00E40458">
              <w:rPr>
                <w:rFonts w:ascii="標楷體" w:eastAsia="標楷體" w:hAnsi="標楷體" w:cs="新細明體"/>
                <w:color w:val="000000"/>
                <w:sz w:val="22"/>
                <w:szCs w:val="22"/>
              </w:rPr>
              <w:t>2-II-2運用適當詞語、正確語法表達想法。</w:t>
            </w:r>
          </w:p>
          <w:p w:rsidR="005029E1" w:rsidRDefault="005029E1" w:rsidP="00071D14">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5029E1" w:rsidRDefault="005029E1" w:rsidP="00071D14">
            <w:pPr>
              <w:rPr>
                <w:rFonts w:ascii="標楷體" w:eastAsia="標楷體" w:hAnsi="標楷體" w:cs="新細明體"/>
                <w:color w:val="000000"/>
                <w:sz w:val="22"/>
                <w:szCs w:val="22"/>
              </w:rPr>
            </w:pPr>
            <w:r>
              <w:rPr>
                <w:rFonts w:ascii="標楷體" w:eastAsia="標楷體" w:hAnsi="標楷體" w:cs="新細明體"/>
                <w:color w:val="000000"/>
                <w:sz w:val="22"/>
                <w:szCs w:val="22"/>
              </w:rPr>
              <w:t>國</w:t>
            </w:r>
            <w:r w:rsidRPr="00E40458">
              <w:rPr>
                <w:rFonts w:ascii="標楷體" w:eastAsia="標楷體" w:hAnsi="標楷體" w:cs="新細明體"/>
                <w:color w:val="000000"/>
                <w:sz w:val="22"/>
                <w:szCs w:val="22"/>
              </w:rPr>
              <w:t>◎Bb-IV-1自我及人際交流的感受。</w:t>
            </w:r>
          </w:p>
          <w:p w:rsidR="005029E1" w:rsidRPr="00E40458" w:rsidRDefault="005029E1" w:rsidP="00071D14">
            <w:pPr>
              <w:rPr>
                <w:rFonts w:ascii="標楷體" w:eastAsia="標楷體" w:hAnsi="標楷體" w:cs="新細明體"/>
                <w:color w:val="000000"/>
                <w:sz w:val="22"/>
                <w:szCs w:val="22"/>
              </w:rPr>
            </w:pPr>
            <w:r w:rsidRPr="005029E1">
              <w:rPr>
                <w:rFonts w:ascii="標楷體" w:eastAsia="標楷體" w:hAnsi="標楷體" w:cs="新細明體" w:hint="eastAsia"/>
                <w:color w:val="000000"/>
                <w:sz w:val="22"/>
                <w:szCs w:val="22"/>
              </w:rPr>
              <w:t>家Dd-IV-2家庭文化傳承與對個人的意義。</w:t>
            </w:r>
          </w:p>
        </w:tc>
        <w:tc>
          <w:tcPr>
            <w:tcW w:w="921" w:type="pct"/>
            <w:tcBorders>
              <w:left w:val="single" w:sz="4" w:space="0" w:color="auto"/>
              <w:right w:val="single" w:sz="4" w:space="0" w:color="auto"/>
            </w:tcBorders>
            <w:vAlign w:val="center"/>
          </w:tcPr>
          <w:p w:rsidR="005029E1" w:rsidRPr="00945308" w:rsidRDefault="005029E1" w:rsidP="00071D14">
            <w:pPr>
              <w:rPr>
                <w:rFonts w:ascii="標楷體" w:eastAsia="標楷體" w:hAnsi="標楷體" w:cs="新細明體"/>
                <w:sz w:val="22"/>
                <w:szCs w:val="22"/>
              </w:rPr>
            </w:pPr>
            <w:r w:rsidRPr="00661527">
              <w:rPr>
                <w:rFonts w:ascii="標楷體" w:eastAsia="標楷體" w:hAnsi="標楷體" w:cs="新細明體" w:hint="eastAsia"/>
                <w:sz w:val="22"/>
                <w:szCs w:val="22"/>
              </w:rPr>
              <w:t>家族樹賞析互評、分享傳家物為主。</w:t>
            </w:r>
          </w:p>
        </w:tc>
        <w:tc>
          <w:tcPr>
            <w:tcW w:w="824" w:type="pct"/>
            <w:tcBorders>
              <w:left w:val="single" w:sz="4" w:space="0" w:color="auto"/>
            </w:tcBorders>
            <w:vAlign w:val="center"/>
          </w:tcPr>
          <w:p w:rsidR="005029E1" w:rsidRPr="00661527" w:rsidRDefault="005029E1" w:rsidP="00071D14">
            <w:pPr>
              <w:rPr>
                <w:rFonts w:ascii="標楷體" w:eastAsia="標楷體" w:hAnsi="標楷體" w:cs="新細明體"/>
                <w:sz w:val="22"/>
                <w:szCs w:val="22"/>
              </w:rPr>
            </w:pPr>
            <w:r>
              <w:rPr>
                <w:rFonts w:ascii="標楷體" w:eastAsia="標楷體" w:hAnsi="標楷體" w:cs="新細明體" w:hint="eastAsia"/>
                <w:sz w:val="22"/>
                <w:szCs w:val="22"/>
              </w:rPr>
              <w:t>分享</w:t>
            </w:r>
            <w:r w:rsidRPr="00661527">
              <w:rPr>
                <w:rFonts w:ascii="標楷體" w:eastAsia="標楷體" w:hAnsi="標楷體" w:cs="新細明體" w:hint="eastAsia"/>
                <w:sz w:val="22"/>
                <w:szCs w:val="22"/>
              </w:rPr>
              <w:t>學生家族成員的關係。</w:t>
            </w:r>
          </w:p>
          <w:p w:rsidR="005029E1" w:rsidRPr="00945308" w:rsidRDefault="005029E1" w:rsidP="00071D14">
            <w:pPr>
              <w:rPr>
                <w:rFonts w:ascii="標楷體" w:eastAsia="標楷體" w:hAnsi="標楷體" w:cs="新細明體"/>
                <w:sz w:val="22"/>
                <w:szCs w:val="22"/>
              </w:rPr>
            </w:pPr>
            <w:r>
              <w:rPr>
                <w:rFonts w:ascii="標楷體" w:eastAsia="標楷體" w:hAnsi="標楷體" w:cs="新細明體" w:hint="eastAsia"/>
                <w:sz w:val="22"/>
                <w:szCs w:val="22"/>
              </w:rPr>
              <w:t>發表互評</w:t>
            </w:r>
            <w:r w:rsidRPr="00661527">
              <w:rPr>
                <w:rFonts w:ascii="標楷體" w:eastAsia="標楷體" w:hAnsi="標楷體" w:cs="新細明體" w:hint="eastAsia"/>
                <w:sz w:val="22"/>
                <w:szCs w:val="22"/>
              </w:rPr>
              <w:t>學生家族樹繪製成果。</w:t>
            </w:r>
          </w:p>
        </w:tc>
        <w:tc>
          <w:tcPr>
            <w:tcW w:w="534" w:type="pct"/>
            <w:vAlign w:val="center"/>
          </w:tcPr>
          <w:p w:rsidR="005029E1" w:rsidRPr="00CB69EE" w:rsidRDefault="005029E1" w:rsidP="00071D14">
            <w:pPr>
              <w:rPr>
                <w:rFonts w:ascii="標楷體" w:eastAsia="標楷體" w:hAnsi="標楷體" w:cs="新細明體"/>
                <w:color w:val="000000"/>
                <w:sz w:val="22"/>
                <w:szCs w:val="22"/>
              </w:rPr>
            </w:pPr>
            <w:r w:rsidRPr="00661527">
              <w:rPr>
                <w:rFonts w:ascii="標楷體" w:eastAsia="標楷體" w:hAnsi="標楷體" w:cs="新細明體" w:hint="eastAsia"/>
                <w:sz w:val="22"/>
                <w:szCs w:val="22"/>
              </w:rPr>
              <w:t>發表家族樹</w:t>
            </w:r>
          </w:p>
        </w:tc>
        <w:tc>
          <w:tcPr>
            <w:tcW w:w="434" w:type="pct"/>
            <w:vAlign w:val="center"/>
          </w:tcPr>
          <w:p w:rsidR="005029E1" w:rsidRDefault="005029E1" w:rsidP="00071D14">
            <w:pPr>
              <w:rPr>
                <w:rFonts w:ascii="標楷體" w:eastAsia="標楷體" w:hAnsi="標楷體" w:cs="新細明體"/>
                <w:sz w:val="22"/>
                <w:szCs w:val="22"/>
              </w:rPr>
            </w:pPr>
            <w:r>
              <w:rPr>
                <w:rFonts w:ascii="標楷體" w:eastAsia="標楷體" w:hAnsi="標楷體" w:cs="新細明體"/>
                <w:sz w:val="22"/>
                <w:szCs w:val="22"/>
              </w:rPr>
              <w:t>自編教材</w:t>
            </w:r>
          </w:p>
        </w:tc>
      </w:tr>
      <w:tr w:rsidR="00E44F96" w:rsidRPr="00126102" w:rsidTr="00250CD4">
        <w:trPr>
          <w:trHeight w:val="235"/>
        </w:trPr>
        <w:tc>
          <w:tcPr>
            <w:tcW w:w="172" w:type="pct"/>
            <w:vAlign w:val="center"/>
          </w:tcPr>
          <w:p w:rsidR="00E44F96" w:rsidRPr="00126102" w:rsidRDefault="00661527" w:rsidP="00881AE8">
            <w:pPr>
              <w:jc w:val="center"/>
              <w:rPr>
                <w:rFonts w:ascii="標楷體" w:eastAsia="標楷體" w:hAnsi="標楷體"/>
                <w:sz w:val="28"/>
                <w:szCs w:val="28"/>
              </w:rPr>
            </w:pPr>
            <w:r>
              <w:rPr>
                <w:rFonts w:ascii="標楷體" w:eastAsia="標楷體" w:hAnsi="標楷體" w:hint="eastAsia"/>
                <w:sz w:val="28"/>
                <w:szCs w:val="28"/>
              </w:rPr>
              <w:t>九</w:t>
            </w:r>
          </w:p>
        </w:tc>
        <w:tc>
          <w:tcPr>
            <w:tcW w:w="419" w:type="pct"/>
            <w:vAlign w:val="center"/>
          </w:tcPr>
          <w:p w:rsidR="00E44F96" w:rsidRPr="00E44F96" w:rsidRDefault="00E44F96" w:rsidP="00E53467">
            <w:pPr>
              <w:spacing w:line="0" w:lineRule="atLeast"/>
              <w:jc w:val="center"/>
              <w:rPr>
                <w:rFonts w:ascii="標楷體" w:eastAsia="標楷體" w:hAnsi="標楷體" w:cs="新細明體"/>
                <w:sz w:val="22"/>
                <w:szCs w:val="22"/>
              </w:rPr>
            </w:pPr>
            <w:r w:rsidRPr="00E44F96">
              <w:rPr>
                <w:rFonts w:ascii="標楷體" w:eastAsia="標楷體" w:hAnsi="標楷體" w:cs="新細明體" w:hint="eastAsia"/>
                <w:sz w:val="22"/>
                <w:szCs w:val="22"/>
              </w:rPr>
              <w:t>交通安全</w:t>
            </w:r>
          </w:p>
        </w:tc>
        <w:tc>
          <w:tcPr>
            <w:tcW w:w="776" w:type="pct"/>
            <w:vAlign w:val="center"/>
          </w:tcPr>
          <w:p w:rsidR="00E44F96" w:rsidRPr="00E44F96" w:rsidRDefault="00E44F96" w:rsidP="00071D14">
            <w:pPr>
              <w:widowControl w:val="0"/>
              <w:autoSpaceDE w:val="0"/>
              <w:autoSpaceDN w:val="0"/>
              <w:adjustRightInd w:val="0"/>
              <w:rPr>
                <w:rFonts w:ascii="標楷體" w:eastAsia="標楷體" w:hAnsi="標楷體" w:cs="新細明體"/>
                <w:sz w:val="22"/>
                <w:szCs w:val="22"/>
              </w:rPr>
            </w:pPr>
            <w:r w:rsidRPr="00E44F96">
              <w:rPr>
                <w:rFonts w:ascii="標楷體" w:eastAsia="標楷體" w:hAnsi="標楷體" w:cs="新細明體" w:hint="eastAsia"/>
                <w:sz w:val="22"/>
                <w:szCs w:val="22"/>
              </w:rPr>
              <w:t>交A-IV-2 判斷交通工具的潛在危險，並加以應變。</w:t>
            </w:r>
          </w:p>
          <w:p w:rsidR="00E44F96" w:rsidRPr="00E44F96" w:rsidRDefault="00E44F96" w:rsidP="00071D14">
            <w:pPr>
              <w:jc w:val="both"/>
              <w:rPr>
                <w:rFonts w:ascii="標楷體" w:eastAsia="標楷體" w:hAnsi="標楷體" w:cs="新細明體"/>
                <w:sz w:val="22"/>
                <w:szCs w:val="22"/>
              </w:rPr>
            </w:pPr>
            <w:r w:rsidRPr="00E44F96">
              <w:rPr>
                <w:rFonts w:ascii="標楷體" w:eastAsia="標楷體" w:hAnsi="標楷體" w:cs="新細明體" w:hint="eastAsia"/>
                <w:sz w:val="22"/>
                <w:szCs w:val="22"/>
              </w:rPr>
              <w:t>綜2b-IV-1參與各項團體活動，與他人有效溝通與合作，並負責完成分內工作。</w:t>
            </w:r>
          </w:p>
        </w:tc>
        <w:tc>
          <w:tcPr>
            <w:tcW w:w="920" w:type="pct"/>
            <w:tcBorders>
              <w:right w:val="single" w:sz="4" w:space="0" w:color="auto"/>
            </w:tcBorders>
            <w:vAlign w:val="center"/>
          </w:tcPr>
          <w:p w:rsidR="00E44F96" w:rsidRDefault="00E44F96" w:rsidP="00E44F96">
            <w:pPr>
              <w:jc w:val="both"/>
              <w:rPr>
                <w:rFonts w:ascii="標楷體" w:eastAsia="標楷體" w:hAnsi="標楷體" w:cs="新細明體"/>
                <w:sz w:val="22"/>
                <w:szCs w:val="22"/>
              </w:rPr>
            </w:pPr>
            <w:r>
              <w:rPr>
                <w:rFonts w:ascii="標楷體" w:eastAsia="標楷體" w:hAnsi="標楷體" w:cs="新細明體" w:hint="eastAsia"/>
                <w:sz w:val="22"/>
                <w:szCs w:val="22"/>
              </w:rPr>
              <w:t>國</w:t>
            </w:r>
            <w:r w:rsidRPr="00E44F96">
              <w:rPr>
                <w:rFonts w:ascii="標楷體" w:eastAsia="標楷體" w:hAnsi="標楷體" w:cs="新細明體" w:hint="eastAsia"/>
                <w:sz w:val="22"/>
                <w:szCs w:val="22"/>
              </w:rPr>
              <w:t>1-I-2能學習聆聽不同的媒材，說出聆聽的內容。</w:t>
            </w:r>
          </w:p>
          <w:p w:rsidR="00E44F96" w:rsidRPr="00E44F96" w:rsidRDefault="00E44F96" w:rsidP="00E44F96">
            <w:pPr>
              <w:jc w:val="both"/>
              <w:rPr>
                <w:rFonts w:ascii="標楷體" w:eastAsia="標楷體" w:hAnsi="標楷體" w:cs="新細明體"/>
                <w:sz w:val="22"/>
                <w:szCs w:val="22"/>
              </w:rPr>
            </w:pPr>
            <w:r w:rsidRPr="00E44F96">
              <w:rPr>
                <w:rFonts w:ascii="標楷體" w:eastAsia="標楷體" w:hAnsi="標楷體" w:cs="新細明體" w:hint="eastAsia"/>
                <w:sz w:val="22"/>
                <w:szCs w:val="22"/>
              </w:rPr>
              <w:t>地3c-V-2參與小組討論，與他人共同討論解決問題的有效方法。</w:t>
            </w:r>
          </w:p>
        </w:tc>
        <w:tc>
          <w:tcPr>
            <w:tcW w:w="921" w:type="pct"/>
            <w:tcBorders>
              <w:left w:val="single" w:sz="4" w:space="0" w:color="auto"/>
              <w:right w:val="single" w:sz="4" w:space="0" w:color="auto"/>
            </w:tcBorders>
            <w:vAlign w:val="center"/>
          </w:tcPr>
          <w:p w:rsidR="00E44F96" w:rsidRPr="00E44F96" w:rsidRDefault="00E44F96" w:rsidP="00071D14">
            <w:pPr>
              <w:jc w:val="both"/>
              <w:rPr>
                <w:rFonts w:ascii="標楷體" w:eastAsia="標楷體" w:hAnsi="標楷體" w:cs="新細明體"/>
                <w:sz w:val="22"/>
                <w:szCs w:val="22"/>
              </w:rPr>
            </w:pPr>
            <w:r w:rsidRPr="00E44F96">
              <w:rPr>
                <w:rFonts w:ascii="標楷體" w:eastAsia="標楷體" w:hAnsi="標楷體" w:cs="新細明體" w:hint="eastAsia"/>
                <w:sz w:val="22"/>
                <w:szCs w:val="22"/>
              </w:rPr>
              <w:t>透過影片、文本閱讀了解交通安全的重要性。</w:t>
            </w:r>
          </w:p>
        </w:tc>
        <w:tc>
          <w:tcPr>
            <w:tcW w:w="824" w:type="pct"/>
            <w:tcBorders>
              <w:left w:val="single" w:sz="4" w:space="0" w:color="auto"/>
            </w:tcBorders>
            <w:vAlign w:val="center"/>
          </w:tcPr>
          <w:p w:rsidR="00E44F96" w:rsidRPr="00E44F96" w:rsidRDefault="00E44F96" w:rsidP="00E44F96">
            <w:pPr>
              <w:jc w:val="both"/>
              <w:rPr>
                <w:rFonts w:ascii="標楷體" w:eastAsia="標楷體" w:hAnsi="標楷體" w:cs="新細明體"/>
                <w:sz w:val="22"/>
                <w:szCs w:val="22"/>
              </w:rPr>
            </w:pPr>
            <w:r w:rsidRPr="00E44F96">
              <w:rPr>
                <w:rFonts w:ascii="標楷體" w:eastAsia="標楷體" w:hAnsi="標楷體" w:cs="新細明體" w:hint="eastAsia"/>
                <w:sz w:val="22"/>
                <w:szCs w:val="22"/>
              </w:rPr>
              <w:t>透過影片、文本閱讀</w:t>
            </w:r>
            <w:r>
              <w:rPr>
                <w:rFonts w:ascii="標楷體" w:eastAsia="標楷體" w:hAnsi="標楷體" w:cs="新細明體" w:hint="eastAsia"/>
                <w:sz w:val="22"/>
                <w:szCs w:val="22"/>
              </w:rPr>
              <w:t>了解交通工具類型並</w:t>
            </w:r>
            <w:r w:rsidRPr="00E44F96">
              <w:rPr>
                <w:rFonts w:ascii="標楷體" w:eastAsia="標楷體" w:hAnsi="標楷體" w:cs="新細明體" w:hint="eastAsia"/>
                <w:sz w:val="22"/>
                <w:szCs w:val="22"/>
              </w:rPr>
              <w:t>探討台灣的交通安全。</w:t>
            </w:r>
          </w:p>
        </w:tc>
        <w:tc>
          <w:tcPr>
            <w:tcW w:w="534" w:type="pct"/>
            <w:vAlign w:val="center"/>
          </w:tcPr>
          <w:p w:rsidR="00E44F96" w:rsidRPr="00E44F96" w:rsidRDefault="00E44F96" w:rsidP="00071D14">
            <w:pPr>
              <w:rPr>
                <w:rFonts w:ascii="標楷體" w:eastAsia="標楷體" w:hAnsi="標楷體" w:cs="新細明體"/>
                <w:sz w:val="22"/>
                <w:szCs w:val="22"/>
              </w:rPr>
            </w:pPr>
            <w:r w:rsidRPr="00E44F96">
              <w:rPr>
                <w:rFonts w:ascii="標楷體" w:eastAsia="標楷體" w:hAnsi="標楷體" w:cs="新細明體" w:hint="eastAsia"/>
                <w:sz w:val="22"/>
                <w:szCs w:val="22"/>
              </w:rPr>
              <w:t>學習單</w:t>
            </w:r>
          </w:p>
          <w:p w:rsidR="00E44F96" w:rsidRPr="00E44F96" w:rsidRDefault="00E44F96" w:rsidP="00071D14">
            <w:pPr>
              <w:rPr>
                <w:rFonts w:ascii="標楷體" w:eastAsia="標楷體" w:hAnsi="標楷體" w:cs="新細明體"/>
                <w:sz w:val="22"/>
                <w:szCs w:val="22"/>
              </w:rPr>
            </w:pPr>
            <w:r w:rsidRPr="00E44F96">
              <w:rPr>
                <w:rFonts w:ascii="標楷體" w:eastAsia="標楷體" w:hAnsi="標楷體" w:cs="新細明體" w:hint="eastAsia"/>
                <w:sz w:val="22"/>
                <w:szCs w:val="22"/>
              </w:rPr>
              <w:t>分組討論</w:t>
            </w:r>
          </w:p>
          <w:p w:rsidR="00E44F96" w:rsidRPr="00E44F96" w:rsidRDefault="00E44F96" w:rsidP="00071D14">
            <w:pPr>
              <w:jc w:val="both"/>
              <w:rPr>
                <w:rFonts w:ascii="標楷體" w:eastAsia="標楷體" w:hAnsi="標楷體" w:cs="新細明體"/>
                <w:sz w:val="22"/>
                <w:szCs w:val="22"/>
              </w:rPr>
            </w:pPr>
            <w:r w:rsidRPr="00E44F96">
              <w:rPr>
                <w:rFonts w:ascii="標楷體" w:eastAsia="標楷體" w:hAnsi="標楷體" w:cs="新細明體" w:hint="eastAsia"/>
                <w:sz w:val="22"/>
                <w:szCs w:val="22"/>
              </w:rPr>
              <w:t>口頭發表</w:t>
            </w:r>
          </w:p>
        </w:tc>
        <w:tc>
          <w:tcPr>
            <w:tcW w:w="434" w:type="pct"/>
            <w:vAlign w:val="center"/>
          </w:tcPr>
          <w:p w:rsidR="00E44F96" w:rsidRPr="00126102" w:rsidRDefault="00F57981" w:rsidP="00881AE8">
            <w:pPr>
              <w:rPr>
                <w:rFonts w:ascii="標楷體" w:eastAsia="標楷體" w:hAnsi="標楷體" w:cs="新細明體"/>
                <w:sz w:val="28"/>
                <w:szCs w:val="28"/>
              </w:rPr>
            </w:pPr>
            <w:r>
              <w:rPr>
                <w:rFonts w:ascii="標楷體" w:eastAsia="標楷體" w:hAnsi="標楷體" w:cs="新細明體"/>
                <w:sz w:val="22"/>
                <w:szCs w:val="22"/>
              </w:rPr>
              <w:t>自編教材</w:t>
            </w:r>
          </w:p>
        </w:tc>
      </w:tr>
      <w:tr w:rsidR="00E44F96" w:rsidRPr="00126102" w:rsidTr="00250CD4">
        <w:trPr>
          <w:trHeight w:val="1304"/>
        </w:trPr>
        <w:tc>
          <w:tcPr>
            <w:tcW w:w="172" w:type="pct"/>
            <w:vAlign w:val="center"/>
          </w:tcPr>
          <w:p w:rsidR="00E44F96" w:rsidRPr="00126102" w:rsidRDefault="00661527" w:rsidP="00881AE8">
            <w:pPr>
              <w:jc w:val="center"/>
              <w:rPr>
                <w:rFonts w:ascii="標楷體" w:eastAsia="標楷體" w:hAnsi="標楷體"/>
                <w:sz w:val="28"/>
                <w:szCs w:val="28"/>
              </w:rPr>
            </w:pPr>
            <w:r>
              <w:rPr>
                <w:rFonts w:ascii="標楷體" w:eastAsia="標楷體" w:hAnsi="標楷體" w:hint="eastAsia"/>
                <w:sz w:val="28"/>
                <w:szCs w:val="28"/>
              </w:rPr>
              <w:lastRenderedPageBreak/>
              <w:t>十</w:t>
            </w:r>
          </w:p>
        </w:tc>
        <w:tc>
          <w:tcPr>
            <w:tcW w:w="419" w:type="pct"/>
            <w:vAlign w:val="center"/>
          </w:tcPr>
          <w:p w:rsidR="00E44F96" w:rsidRPr="00E44F96" w:rsidRDefault="00E44F96" w:rsidP="00071D14">
            <w:pPr>
              <w:spacing w:line="0" w:lineRule="atLeast"/>
              <w:jc w:val="both"/>
              <w:rPr>
                <w:rFonts w:ascii="標楷體" w:eastAsia="標楷體" w:hAnsi="標楷體" w:cs="新細明體"/>
                <w:sz w:val="22"/>
                <w:szCs w:val="22"/>
              </w:rPr>
            </w:pPr>
            <w:r w:rsidRPr="00E44F96">
              <w:rPr>
                <w:rFonts w:ascii="標楷體" w:eastAsia="標楷體" w:hAnsi="標楷體" w:cs="新細明體" w:hint="eastAsia"/>
                <w:sz w:val="22"/>
                <w:szCs w:val="22"/>
              </w:rPr>
              <w:t>交通安全</w:t>
            </w:r>
          </w:p>
        </w:tc>
        <w:tc>
          <w:tcPr>
            <w:tcW w:w="776" w:type="pct"/>
            <w:vAlign w:val="center"/>
          </w:tcPr>
          <w:p w:rsidR="00E44F96" w:rsidRPr="00E44F96" w:rsidRDefault="00E44F96" w:rsidP="00071D14">
            <w:pPr>
              <w:widowControl w:val="0"/>
              <w:autoSpaceDE w:val="0"/>
              <w:autoSpaceDN w:val="0"/>
              <w:adjustRightInd w:val="0"/>
              <w:rPr>
                <w:rFonts w:ascii="標楷體" w:eastAsia="標楷體" w:hAnsi="標楷體" w:cs="新細明體"/>
                <w:sz w:val="22"/>
                <w:szCs w:val="22"/>
              </w:rPr>
            </w:pPr>
            <w:r w:rsidRPr="00E44F96">
              <w:rPr>
                <w:rFonts w:ascii="標楷體" w:eastAsia="標楷體" w:hAnsi="標楷體" w:cs="新細明體" w:hint="eastAsia"/>
                <w:sz w:val="22"/>
                <w:szCs w:val="22"/>
              </w:rPr>
              <w:t>交A-IV-2 判斷交通工具的潛在危險，並加以應變。</w:t>
            </w:r>
          </w:p>
          <w:p w:rsidR="00E44F96" w:rsidRPr="00E44F96" w:rsidRDefault="00E44F96" w:rsidP="00071D14">
            <w:pPr>
              <w:jc w:val="both"/>
              <w:rPr>
                <w:rFonts w:ascii="標楷體" w:eastAsia="標楷體" w:hAnsi="標楷體" w:cs="新細明體"/>
                <w:sz w:val="22"/>
                <w:szCs w:val="22"/>
              </w:rPr>
            </w:pPr>
            <w:r w:rsidRPr="00E44F96">
              <w:rPr>
                <w:rFonts w:ascii="標楷體" w:eastAsia="標楷體" w:hAnsi="標楷體" w:cs="新細明體" w:hint="eastAsia"/>
                <w:sz w:val="22"/>
                <w:szCs w:val="22"/>
              </w:rPr>
              <w:t>綜2b-IV-1參與各項團體活動，與他人有效溝通與合作，並負責完成分內工作。</w:t>
            </w:r>
          </w:p>
        </w:tc>
        <w:tc>
          <w:tcPr>
            <w:tcW w:w="920" w:type="pct"/>
            <w:tcBorders>
              <w:right w:val="single" w:sz="4" w:space="0" w:color="auto"/>
            </w:tcBorders>
            <w:vAlign w:val="center"/>
          </w:tcPr>
          <w:p w:rsidR="00E44F96" w:rsidRDefault="00E44F96" w:rsidP="00071D14">
            <w:pPr>
              <w:jc w:val="both"/>
              <w:rPr>
                <w:rFonts w:ascii="標楷體" w:eastAsia="標楷體" w:hAnsi="標楷體" w:cs="新細明體"/>
                <w:sz w:val="22"/>
                <w:szCs w:val="22"/>
              </w:rPr>
            </w:pPr>
            <w:r>
              <w:rPr>
                <w:rFonts w:ascii="標楷體" w:eastAsia="標楷體" w:hAnsi="標楷體" w:cs="新細明體" w:hint="eastAsia"/>
                <w:sz w:val="22"/>
                <w:szCs w:val="22"/>
              </w:rPr>
              <w:t>國</w:t>
            </w:r>
            <w:r w:rsidRPr="00E44F96">
              <w:rPr>
                <w:rFonts w:ascii="標楷體" w:eastAsia="標楷體" w:hAnsi="標楷體" w:cs="新細明體" w:hint="eastAsia"/>
                <w:sz w:val="22"/>
                <w:szCs w:val="22"/>
              </w:rPr>
              <w:t>1-I-2能學習聆聽不同的媒材，說出聆聽的內容。</w:t>
            </w:r>
          </w:p>
          <w:p w:rsidR="00E44F96" w:rsidRPr="00E44F96" w:rsidRDefault="00E44F96" w:rsidP="00071D14">
            <w:pPr>
              <w:jc w:val="both"/>
              <w:rPr>
                <w:rFonts w:ascii="標楷體" w:eastAsia="標楷體" w:hAnsi="標楷體" w:cs="新細明體"/>
                <w:sz w:val="22"/>
                <w:szCs w:val="22"/>
              </w:rPr>
            </w:pPr>
            <w:r w:rsidRPr="00E44F96">
              <w:rPr>
                <w:rFonts w:ascii="標楷體" w:eastAsia="標楷體" w:hAnsi="標楷體" w:cs="新細明體" w:hint="eastAsia"/>
                <w:sz w:val="22"/>
                <w:szCs w:val="22"/>
              </w:rPr>
              <w:t>地3c-V-2參與小組討論，與他人共同討論解決問題的有效方法。</w:t>
            </w:r>
          </w:p>
        </w:tc>
        <w:tc>
          <w:tcPr>
            <w:tcW w:w="921" w:type="pct"/>
            <w:tcBorders>
              <w:left w:val="single" w:sz="4" w:space="0" w:color="auto"/>
              <w:right w:val="single" w:sz="4" w:space="0" w:color="auto"/>
            </w:tcBorders>
            <w:vAlign w:val="center"/>
          </w:tcPr>
          <w:p w:rsidR="00E44F96" w:rsidRPr="00E44F96" w:rsidRDefault="00E44F96" w:rsidP="00071D14">
            <w:pPr>
              <w:jc w:val="both"/>
              <w:rPr>
                <w:rFonts w:ascii="標楷體" w:eastAsia="標楷體" w:hAnsi="標楷體" w:cs="新細明體"/>
                <w:sz w:val="22"/>
                <w:szCs w:val="22"/>
              </w:rPr>
            </w:pPr>
            <w:r w:rsidRPr="00E44F96">
              <w:rPr>
                <w:rFonts w:ascii="標楷體" w:eastAsia="標楷體" w:hAnsi="標楷體" w:cs="新細明體" w:hint="eastAsia"/>
                <w:sz w:val="22"/>
                <w:szCs w:val="22"/>
              </w:rPr>
              <w:t>透過影片、文本閱讀了解交通安全的重要性。</w:t>
            </w:r>
          </w:p>
        </w:tc>
        <w:tc>
          <w:tcPr>
            <w:tcW w:w="824" w:type="pct"/>
            <w:tcBorders>
              <w:left w:val="single" w:sz="4" w:space="0" w:color="auto"/>
            </w:tcBorders>
            <w:vAlign w:val="center"/>
          </w:tcPr>
          <w:p w:rsidR="00E44F96" w:rsidRPr="00E44F96" w:rsidRDefault="00E44F96" w:rsidP="00071D14">
            <w:pPr>
              <w:jc w:val="both"/>
              <w:rPr>
                <w:rFonts w:ascii="標楷體" w:eastAsia="標楷體" w:hAnsi="標楷體" w:cs="新細明體"/>
                <w:sz w:val="22"/>
                <w:szCs w:val="22"/>
              </w:rPr>
            </w:pPr>
            <w:r w:rsidRPr="00E44F96">
              <w:rPr>
                <w:rFonts w:ascii="標楷體" w:eastAsia="標楷體" w:hAnsi="標楷體" w:cs="新細明體" w:hint="eastAsia"/>
                <w:sz w:val="22"/>
                <w:szCs w:val="22"/>
              </w:rPr>
              <w:t>透過影片、文本閱讀</w:t>
            </w:r>
            <w:r>
              <w:rPr>
                <w:rFonts w:ascii="標楷體" w:eastAsia="標楷體" w:hAnsi="標楷體" w:cs="新細明體" w:hint="eastAsia"/>
                <w:sz w:val="22"/>
                <w:szCs w:val="22"/>
              </w:rPr>
              <w:t>了解交通工具類型並</w:t>
            </w:r>
            <w:r w:rsidRPr="00E44F96">
              <w:rPr>
                <w:rFonts w:ascii="標楷體" w:eastAsia="標楷體" w:hAnsi="標楷體" w:cs="新細明體" w:hint="eastAsia"/>
                <w:sz w:val="22"/>
                <w:szCs w:val="22"/>
              </w:rPr>
              <w:t>探討台灣的交通安全。</w:t>
            </w:r>
          </w:p>
        </w:tc>
        <w:tc>
          <w:tcPr>
            <w:tcW w:w="534" w:type="pct"/>
            <w:vAlign w:val="center"/>
          </w:tcPr>
          <w:p w:rsidR="00E44F96" w:rsidRPr="00E44F96" w:rsidRDefault="00E44F96" w:rsidP="00071D14">
            <w:pPr>
              <w:rPr>
                <w:rFonts w:ascii="標楷體" w:eastAsia="標楷體" w:hAnsi="標楷體" w:cs="新細明體"/>
                <w:sz w:val="22"/>
                <w:szCs w:val="22"/>
              </w:rPr>
            </w:pPr>
            <w:r w:rsidRPr="00E44F96">
              <w:rPr>
                <w:rFonts w:ascii="標楷體" w:eastAsia="標楷體" w:hAnsi="標楷體" w:cs="新細明體" w:hint="eastAsia"/>
                <w:sz w:val="22"/>
                <w:szCs w:val="22"/>
              </w:rPr>
              <w:t>學習單</w:t>
            </w:r>
          </w:p>
          <w:p w:rsidR="00E44F96" w:rsidRPr="00E44F96" w:rsidRDefault="00E44F96" w:rsidP="00071D14">
            <w:pPr>
              <w:rPr>
                <w:rFonts w:ascii="標楷體" w:eastAsia="標楷體" w:hAnsi="標楷體" w:cs="新細明體"/>
                <w:sz w:val="22"/>
                <w:szCs w:val="22"/>
              </w:rPr>
            </w:pPr>
            <w:r w:rsidRPr="00E44F96">
              <w:rPr>
                <w:rFonts w:ascii="標楷體" w:eastAsia="標楷體" w:hAnsi="標楷體" w:cs="新細明體" w:hint="eastAsia"/>
                <w:sz w:val="22"/>
                <w:szCs w:val="22"/>
              </w:rPr>
              <w:t>分組討論</w:t>
            </w:r>
          </w:p>
          <w:p w:rsidR="00E44F96" w:rsidRPr="00E44F96" w:rsidRDefault="00E44F96" w:rsidP="00071D14">
            <w:pPr>
              <w:jc w:val="both"/>
              <w:rPr>
                <w:rFonts w:ascii="標楷體" w:eastAsia="標楷體" w:hAnsi="標楷體" w:cs="新細明體"/>
                <w:sz w:val="22"/>
                <w:szCs w:val="22"/>
              </w:rPr>
            </w:pPr>
            <w:r w:rsidRPr="00E44F96">
              <w:rPr>
                <w:rFonts w:ascii="標楷體" w:eastAsia="標楷體" w:hAnsi="標楷體" w:cs="新細明體" w:hint="eastAsia"/>
                <w:sz w:val="22"/>
                <w:szCs w:val="22"/>
              </w:rPr>
              <w:t>口頭發表</w:t>
            </w:r>
          </w:p>
        </w:tc>
        <w:tc>
          <w:tcPr>
            <w:tcW w:w="434" w:type="pct"/>
            <w:vAlign w:val="center"/>
          </w:tcPr>
          <w:p w:rsidR="00E44F96" w:rsidRPr="00126102" w:rsidRDefault="00F57981" w:rsidP="00071D14">
            <w:pPr>
              <w:rPr>
                <w:rFonts w:ascii="標楷體" w:eastAsia="標楷體" w:hAnsi="標楷體" w:cs="新細明體"/>
                <w:sz w:val="28"/>
                <w:szCs w:val="28"/>
              </w:rPr>
            </w:pPr>
            <w:r>
              <w:rPr>
                <w:rFonts w:ascii="標楷體" w:eastAsia="標楷體" w:hAnsi="標楷體" w:cs="新細明體"/>
                <w:sz w:val="22"/>
                <w:szCs w:val="22"/>
              </w:rPr>
              <w:t>自編教材</w:t>
            </w:r>
          </w:p>
        </w:tc>
      </w:tr>
      <w:tr w:rsidR="00A269A2" w:rsidRPr="00126102" w:rsidTr="00250CD4">
        <w:trPr>
          <w:trHeight w:val="1304"/>
        </w:trPr>
        <w:tc>
          <w:tcPr>
            <w:tcW w:w="172" w:type="pct"/>
            <w:vAlign w:val="center"/>
          </w:tcPr>
          <w:p w:rsidR="00A269A2" w:rsidRPr="00126102" w:rsidRDefault="00A269A2" w:rsidP="00881AE8">
            <w:pPr>
              <w:jc w:val="center"/>
              <w:rPr>
                <w:rFonts w:ascii="標楷體" w:eastAsia="標楷體" w:hAnsi="標楷體"/>
                <w:sz w:val="28"/>
                <w:szCs w:val="28"/>
              </w:rPr>
            </w:pPr>
            <w:r>
              <w:rPr>
                <w:rFonts w:ascii="標楷體" w:eastAsia="標楷體" w:hAnsi="標楷體" w:hint="eastAsia"/>
                <w:sz w:val="28"/>
                <w:szCs w:val="28"/>
              </w:rPr>
              <w:t>十一</w:t>
            </w:r>
          </w:p>
        </w:tc>
        <w:tc>
          <w:tcPr>
            <w:tcW w:w="419" w:type="pct"/>
            <w:vAlign w:val="center"/>
          </w:tcPr>
          <w:p w:rsidR="00A269A2" w:rsidRPr="00E53467" w:rsidRDefault="00A269A2" w:rsidP="00E53467">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能高古今</w:t>
            </w:r>
          </w:p>
          <w:p w:rsidR="00A269A2" w:rsidRPr="00E53467" w:rsidRDefault="00A269A2" w:rsidP="00E53467">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穿越之旅</w:t>
            </w:r>
          </w:p>
        </w:tc>
        <w:tc>
          <w:tcPr>
            <w:tcW w:w="776" w:type="pct"/>
            <w:vAlign w:val="center"/>
          </w:tcPr>
          <w:p w:rsidR="00A269A2" w:rsidRDefault="00A269A2" w:rsidP="00071D14">
            <w:pPr>
              <w:rPr>
                <w:rFonts w:ascii="標楷體" w:eastAsia="標楷體" w:hAnsi="標楷體" w:cs="新細明體"/>
                <w:color w:val="000000"/>
                <w:sz w:val="22"/>
                <w:szCs w:val="22"/>
              </w:rPr>
            </w:pPr>
            <w:r w:rsidRPr="00A269A2">
              <w:rPr>
                <w:rFonts w:ascii="標楷體" w:eastAsia="標楷體" w:hAnsi="標楷體" w:cs="新細明體" w:hint="eastAsia"/>
                <w:color w:val="000000"/>
                <w:sz w:val="22"/>
                <w:szCs w:val="22"/>
              </w:rPr>
              <w:t>社2c-IV-1從歷史或社會事件中，省思自身或所屬群體的文化淵源、處境及自主性。</w:t>
            </w:r>
          </w:p>
          <w:p w:rsidR="00A269A2" w:rsidRPr="00945308" w:rsidRDefault="00A269A2" w:rsidP="00071D14">
            <w:pPr>
              <w:rPr>
                <w:rFonts w:ascii="標楷體" w:eastAsia="標楷體" w:hAnsi="標楷體" w:cs="新細明體"/>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A269A2" w:rsidRDefault="00A269A2" w:rsidP="00250CD4">
            <w:pPr>
              <w:jc w:val="both"/>
              <w:rPr>
                <w:rFonts w:ascii="標楷體" w:eastAsia="標楷體" w:hAnsi="標楷體" w:cs="新細明體"/>
                <w:color w:val="000000"/>
                <w:sz w:val="22"/>
                <w:szCs w:val="22"/>
              </w:rPr>
            </w:pPr>
            <w:r>
              <w:rPr>
                <w:rFonts w:ascii="標楷體" w:eastAsia="標楷體" w:hAnsi="標楷體" w:cs="新細明體" w:hint="eastAsia"/>
                <w:color w:val="000000"/>
                <w:sz w:val="22"/>
                <w:szCs w:val="22"/>
              </w:rPr>
              <w:t>社</w:t>
            </w:r>
            <w:r w:rsidRPr="00A269A2">
              <w:rPr>
                <w:rFonts w:ascii="標楷體" w:eastAsia="標楷體" w:hAnsi="標楷體" w:cs="新細明體" w:hint="eastAsia"/>
                <w:color w:val="000000"/>
                <w:sz w:val="22"/>
                <w:szCs w:val="22"/>
              </w:rPr>
              <w:t>Cb-III-2臺灣原住民族文化隨著時代變遷，都在臺灣留下有形與無形的文化資產，並於生活中展現特色。</w:t>
            </w:r>
          </w:p>
          <w:p w:rsidR="00A269A2" w:rsidRDefault="00A269A2" w:rsidP="00250CD4">
            <w:pPr>
              <w:jc w:val="both"/>
              <w:rPr>
                <w:rFonts w:ascii="標楷體" w:eastAsia="標楷體" w:hAnsi="標楷體" w:cs="新細明體"/>
                <w:color w:val="000000"/>
                <w:sz w:val="22"/>
                <w:szCs w:val="22"/>
              </w:rPr>
            </w:pPr>
            <w:r w:rsidRPr="00B200B4">
              <w:rPr>
                <w:rFonts w:ascii="標楷體" w:eastAsia="標楷體" w:hAnsi="標楷體" w:cs="新細明體"/>
                <w:color w:val="000000"/>
                <w:sz w:val="22"/>
                <w:szCs w:val="22"/>
              </w:rPr>
              <w:t>國</w:t>
            </w:r>
            <w:r w:rsidRPr="00B200B4">
              <w:rPr>
                <w:rFonts w:ascii="標楷體" w:eastAsia="標楷體" w:hAnsi="標楷體" w:cs="新細明體" w:hint="eastAsia"/>
                <w:color w:val="000000"/>
                <w:sz w:val="22"/>
                <w:szCs w:val="22"/>
              </w:rPr>
              <w:t>◎Cb-II-2文本中所反映的個人與家庭、鄉里、國族及其他社群的關係。</w:t>
            </w:r>
          </w:p>
          <w:p w:rsidR="00A269A2" w:rsidRPr="00B200B4" w:rsidRDefault="00A269A2" w:rsidP="00250CD4">
            <w:pPr>
              <w:jc w:val="both"/>
              <w:rPr>
                <w:rFonts w:ascii="標楷體" w:eastAsia="標楷體" w:hAnsi="標楷體" w:cs="新細明體"/>
                <w:color w:val="000000"/>
                <w:sz w:val="22"/>
                <w:szCs w:val="22"/>
              </w:rPr>
            </w:pPr>
            <w:r>
              <w:rPr>
                <w:rFonts w:ascii="標楷體" w:eastAsia="標楷體" w:hAnsi="標楷體" w:cs="新細明體" w:hint="eastAsia"/>
                <w:color w:val="000000"/>
                <w:sz w:val="22"/>
                <w:szCs w:val="22"/>
              </w:rPr>
              <w:t>英</w:t>
            </w:r>
            <w:r w:rsidRPr="00B200B4">
              <w:rPr>
                <w:rFonts w:ascii="標楷體" w:eastAsia="標楷體" w:hAnsi="標楷體" w:cs="新細明體"/>
                <w:color w:val="000000"/>
                <w:sz w:val="22"/>
                <w:szCs w:val="22"/>
              </w:rPr>
              <w:t>C-IV-3</w:t>
            </w:r>
          </w:p>
          <w:p w:rsidR="00A269A2" w:rsidRDefault="00A269A2" w:rsidP="00250CD4">
            <w:pPr>
              <w:jc w:val="both"/>
              <w:rPr>
                <w:rFonts w:ascii="標楷體" w:eastAsia="標楷體" w:hAnsi="標楷體" w:cs="新細明體"/>
                <w:color w:val="000000"/>
                <w:sz w:val="22"/>
                <w:szCs w:val="22"/>
              </w:rPr>
            </w:pPr>
            <w:r w:rsidRPr="00B200B4">
              <w:rPr>
                <w:rFonts w:ascii="標楷體" w:eastAsia="標楷體" w:hAnsi="標楷體" w:cs="新細明體" w:hint="eastAsia"/>
                <w:color w:val="000000"/>
                <w:sz w:val="22"/>
                <w:szCs w:val="22"/>
              </w:rPr>
              <w:t>文化習俗的了解及尊重。</w:t>
            </w:r>
          </w:p>
          <w:p w:rsidR="00A269A2" w:rsidRPr="00945308" w:rsidRDefault="00A269A2" w:rsidP="00250CD4">
            <w:pPr>
              <w:jc w:val="both"/>
              <w:rPr>
                <w:rFonts w:ascii="標楷體" w:eastAsia="標楷體" w:hAnsi="標楷體" w:cs="新細明體"/>
                <w:sz w:val="22"/>
                <w:szCs w:val="22"/>
              </w:rPr>
            </w:pPr>
            <w:r w:rsidRPr="00B200B4">
              <w:rPr>
                <w:rFonts w:ascii="標楷體" w:eastAsia="標楷體" w:hAnsi="標楷體" w:cs="新細明體" w:hint="eastAsia"/>
                <w:sz w:val="22"/>
                <w:szCs w:val="22"/>
              </w:rPr>
              <w:t>輔Bb-IV-2學習資源探索與資訊整合運用。</w:t>
            </w:r>
          </w:p>
        </w:tc>
        <w:tc>
          <w:tcPr>
            <w:tcW w:w="921" w:type="pct"/>
            <w:tcBorders>
              <w:left w:val="single" w:sz="4" w:space="0" w:color="auto"/>
              <w:right w:val="single" w:sz="4" w:space="0" w:color="auto"/>
            </w:tcBorders>
            <w:vAlign w:val="center"/>
          </w:tcPr>
          <w:p w:rsidR="00A269A2" w:rsidRPr="00126102" w:rsidRDefault="00A269A2" w:rsidP="00E53467">
            <w:pPr>
              <w:rPr>
                <w:rFonts w:ascii="標楷體" w:eastAsia="標楷體" w:hAnsi="標楷體" w:cs="新細明體"/>
                <w:sz w:val="28"/>
                <w:szCs w:val="28"/>
              </w:rPr>
            </w:pPr>
            <w:r w:rsidRPr="006F1F21">
              <w:rPr>
                <w:rFonts w:ascii="標楷體" w:eastAsia="標楷體" w:hAnsi="標楷體" w:cs="新細明體" w:hint="eastAsia"/>
                <w:sz w:val="22"/>
                <w:szCs w:val="22"/>
              </w:rPr>
              <w:t>透過教師設計之「走讀能高越嶺~踩在歷史的碎片上」閱讀文本，學生運用學習任務條依據自己學習進度完成閱讀。</w:t>
            </w:r>
          </w:p>
        </w:tc>
        <w:tc>
          <w:tcPr>
            <w:tcW w:w="824" w:type="pct"/>
            <w:tcBorders>
              <w:left w:val="single" w:sz="4" w:space="0" w:color="auto"/>
            </w:tcBorders>
            <w:vAlign w:val="center"/>
          </w:tcPr>
          <w:p w:rsidR="00A269A2" w:rsidRPr="00126102" w:rsidRDefault="00A269A2" w:rsidP="006F1F21">
            <w:pPr>
              <w:rPr>
                <w:rFonts w:ascii="標楷體" w:eastAsia="標楷體" w:hAnsi="標楷體" w:cs="新細明體"/>
                <w:sz w:val="28"/>
                <w:szCs w:val="28"/>
              </w:rPr>
            </w:pPr>
            <w:r w:rsidRPr="006F1F21">
              <w:rPr>
                <w:rFonts w:ascii="標楷體" w:eastAsia="標楷體" w:hAnsi="標楷體" w:cs="新細明體" w:hint="eastAsia"/>
                <w:sz w:val="22"/>
                <w:szCs w:val="22"/>
              </w:rPr>
              <w:t>引導學生連結能高越嶺與自己祖先的關聯，並提點閱讀文本的重點及學習條的學習方式。</w:t>
            </w:r>
          </w:p>
        </w:tc>
        <w:tc>
          <w:tcPr>
            <w:tcW w:w="534" w:type="pct"/>
            <w:vAlign w:val="center"/>
          </w:tcPr>
          <w:p w:rsidR="00A269A2" w:rsidRPr="006F1F21" w:rsidRDefault="00A269A2" w:rsidP="006F1F21">
            <w:pPr>
              <w:rPr>
                <w:rFonts w:ascii="標楷體" w:eastAsia="標楷體" w:hAnsi="標楷體" w:cs="新細明體"/>
                <w:sz w:val="22"/>
                <w:szCs w:val="22"/>
              </w:rPr>
            </w:pPr>
            <w:r w:rsidRPr="006F1F21">
              <w:rPr>
                <w:rFonts w:ascii="標楷體" w:eastAsia="標楷體" w:hAnsi="標楷體" w:cs="新細明體" w:hint="eastAsia"/>
                <w:sz w:val="22"/>
                <w:szCs w:val="22"/>
              </w:rPr>
              <w:t>學習條</w:t>
            </w:r>
          </w:p>
          <w:p w:rsidR="00A269A2" w:rsidRPr="006F1F21" w:rsidRDefault="00A269A2" w:rsidP="006F1F21">
            <w:pPr>
              <w:rPr>
                <w:rFonts w:ascii="標楷體" w:eastAsia="標楷體" w:hAnsi="標楷體" w:cs="新細明體"/>
                <w:sz w:val="22"/>
                <w:szCs w:val="22"/>
              </w:rPr>
            </w:pPr>
            <w:r w:rsidRPr="006F1F21">
              <w:rPr>
                <w:rFonts w:ascii="標楷體" w:eastAsia="標楷體" w:hAnsi="標楷體" w:cs="新細明體" w:hint="eastAsia"/>
                <w:sz w:val="22"/>
                <w:szCs w:val="22"/>
              </w:rPr>
              <w:t>(每個文本約5題學習條)</w:t>
            </w:r>
          </w:p>
          <w:p w:rsidR="00A269A2" w:rsidRPr="006F1F21" w:rsidRDefault="00A269A2" w:rsidP="006F1F21">
            <w:pPr>
              <w:rPr>
                <w:rFonts w:ascii="標楷體" w:eastAsia="標楷體" w:hAnsi="標楷體" w:cs="新細明體"/>
                <w:sz w:val="22"/>
                <w:szCs w:val="22"/>
              </w:rPr>
            </w:pPr>
          </w:p>
          <w:p w:rsidR="00A269A2" w:rsidRPr="006F1F21" w:rsidRDefault="00A269A2" w:rsidP="006F1F21">
            <w:pPr>
              <w:rPr>
                <w:rFonts w:ascii="標楷體" w:eastAsia="標楷體" w:hAnsi="標楷體" w:cs="新細明體"/>
                <w:sz w:val="22"/>
                <w:szCs w:val="22"/>
              </w:rPr>
            </w:pPr>
            <w:r w:rsidRPr="006F1F21">
              <w:rPr>
                <w:rFonts w:ascii="標楷體" w:eastAsia="標楷體" w:hAnsi="標楷體" w:cs="新細明體" w:hint="eastAsia"/>
                <w:sz w:val="22"/>
                <w:szCs w:val="22"/>
              </w:rPr>
              <w:t>完成並解答正確5題-A</w:t>
            </w:r>
          </w:p>
          <w:p w:rsidR="00A269A2" w:rsidRPr="006F1F21" w:rsidRDefault="00A269A2" w:rsidP="006F1F21">
            <w:pPr>
              <w:rPr>
                <w:rFonts w:ascii="標楷體" w:eastAsia="標楷體" w:hAnsi="標楷體" w:cs="新細明體"/>
                <w:sz w:val="22"/>
                <w:szCs w:val="22"/>
              </w:rPr>
            </w:pPr>
            <w:r w:rsidRPr="006F1F21">
              <w:rPr>
                <w:rFonts w:ascii="標楷體" w:eastAsia="標楷體" w:hAnsi="標楷體" w:cs="新細明體" w:hint="eastAsia"/>
                <w:sz w:val="22"/>
                <w:szCs w:val="22"/>
              </w:rPr>
              <w:t xml:space="preserve">     4題-B</w:t>
            </w:r>
          </w:p>
          <w:p w:rsidR="00A269A2" w:rsidRPr="006F1F21" w:rsidRDefault="00A269A2" w:rsidP="006F1F21">
            <w:pPr>
              <w:rPr>
                <w:rFonts w:ascii="標楷體" w:eastAsia="標楷體" w:hAnsi="標楷體" w:cs="新細明體"/>
                <w:sz w:val="22"/>
                <w:szCs w:val="22"/>
              </w:rPr>
            </w:pPr>
            <w:r w:rsidRPr="006F1F21">
              <w:rPr>
                <w:rFonts w:ascii="標楷體" w:eastAsia="標楷體" w:hAnsi="標楷體" w:cs="新細明體" w:hint="eastAsia"/>
                <w:sz w:val="22"/>
                <w:szCs w:val="22"/>
              </w:rPr>
              <w:t xml:space="preserve">     3題-C</w:t>
            </w:r>
          </w:p>
          <w:p w:rsidR="00A269A2" w:rsidRPr="006F1F21" w:rsidRDefault="00A269A2" w:rsidP="006F1F21">
            <w:pPr>
              <w:rPr>
                <w:rFonts w:ascii="標楷體" w:eastAsia="標楷體" w:hAnsi="標楷體" w:cs="新細明體"/>
                <w:sz w:val="22"/>
                <w:szCs w:val="22"/>
              </w:rPr>
            </w:pPr>
            <w:r w:rsidRPr="006F1F21">
              <w:rPr>
                <w:rFonts w:ascii="標楷體" w:eastAsia="標楷體" w:hAnsi="標楷體" w:cs="新細明體" w:hint="eastAsia"/>
                <w:sz w:val="22"/>
                <w:szCs w:val="22"/>
              </w:rPr>
              <w:t xml:space="preserve">     2題-D</w:t>
            </w:r>
          </w:p>
          <w:p w:rsidR="00A269A2" w:rsidRPr="006F1F21" w:rsidRDefault="00A269A2" w:rsidP="006F1F21">
            <w:pPr>
              <w:rPr>
                <w:rFonts w:ascii="標楷體" w:eastAsia="標楷體" w:hAnsi="標楷體" w:cs="新細明體"/>
                <w:sz w:val="22"/>
                <w:szCs w:val="22"/>
              </w:rPr>
            </w:pPr>
            <w:r w:rsidRPr="006F1F21">
              <w:rPr>
                <w:rFonts w:ascii="標楷體" w:eastAsia="標楷體" w:hAnsi="標楷體" w:cs="新細明體" w:hint="eastAsia"/>
                <w:sz w:val="22"/>
                <w:szCs w:val="22"/>
              </w:rPr>
              <w:t xml:space="preserve">     1題-E</w:t>
            </w:r>
          </w:p>
        </w:tc>
        <w:tc>
          <w:tcPr>
            <w:tcW w:w="434" w:type="pct"/>
            <w:vAlign w:val="center"/>
          </w:tcPr>
          <w:p w:rsidR="00A269A2" w:rsidRPr="00126102" w:rsidRDefault="00456170" w:rsidP="00E53467">
            <w:pPr>
              <w:rPr>
                <w:rFonts w:ascii="標楷體" w:eastAsia="標楷體" w:hAnsi="標楷體" w:cs="新細明體"/>
                <w:sz w:val="28"/>
                <w:szCs w:val="28"/>
              </w:rPr>
            </w:pPr>
            <w:r>
              <w:rPr>
                <w:rFonts w:ascii="標楷體" w:eastAsia="標楷體" w:hAnsi="標楷體" w:cs="新細明體"/>
                <w:sz w:val="22"/>
                <w:szCs w:val="22"/>
              </w:rPr>
              <w:t>自編教材</w:t>
            </w:r>
          </w:p>
        </w:tc>
      </w:tr>
      <w:tr w:rsidR="00A269A2" w:rsidRPr="00126102" w:rsidTr="00250CD4">
        <w:trPr>
          <w:trHeight w:val="1304"/>
        </w:trPr>
        <w:tc>
          <w:tcPr>
            <w:tcW w:w="172" w:type="pct"/>
            <w:vAlign w:val="center"/>
          </w:tcPr>
          <w:p w:rsidR="00A269A2" w:rsidRPr="00126102" w:rsidRDefault="00A269A2" w:rsidP="00881AE8">
            <w:pPr>
              <w:jc w:val="center"/>
              <w:rPr>
                <w:rFonts w:ascii="標楷體" w:eastAsia="標楷體" w:hAnsi="標楷體"/>
                <w:sz w:val="28"/>
                <w:szCs w:val="28"/>
              </w:rPr>
            </w:pPr>
            <w:r>
              <w:rPr>
                <w:rFonts w:ascii="標楷體" w:eastAsia="標楷體" w:hAnsi="標楷體" w:hint="eastAsia"/>
                <w:sz w:val="28"/>
                <w:szCs w:val="28"/>
              </w:rPr>
              <w:t>十二</w:t>
            </w:r>
          </w:p>
        </w:tc>
        <w:tc>
          <w:tcPr>
            <w:tcW w:w="419" w:type="pct"/>
            <w:vAlign w:val="center"/>
          </w:tcPr>
          <w:p w:rsidR="00A269A2" w:rsidRPr="00E53467" w:rsidRDefault="00A269A2" w:rsidP="00E53467">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能高古今</w:t>
            </w:r>
          </w:p>
          <w:p w:rsidR="00A269A2" w:rsidRPr="00E53467" w:rsidRDefault="00A269A2" w:rsidP="00E53467">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穿越之旅</w:t>
            </w:r>
          </w:p>
        </w:tc>
        <w:tc>
          <w:tcPr>
            <w:tcW w:w="776" w:type="pct"/>
            <w:vAlign w:val="center"/>
          </w:tcPr>
          <w:p w:rsidR="00A269A2" w:rsidRDefault="00A269A2" w:rsidP="00071D14">
            <w:pPr>
              <w:rPr>
                <w:rFonts w:ascii="標楷體" w:eastAsia="標楷體" w:hAnsi="標楷體" w:cs="新細明體"/>
                <w:color w:val="000000"/>
                <w:sz w:val="22"/>
                <w:szCs w:val="22"/>
              </w:rPr>
            </w:pPr>
            <w:r w:rsidRPr="00A269A2">
              <w:rPr>
                <w:rFonts w:ascii="標楷體" w:eastAsia="標楷體" w:hAnsi="標楷體" w:cs="新細明體" w:hint="eastAsia"/>
                <w:color w:val="000000"/>
                <w:sz w:val="22"/>
                <w:szCs w:val="22"/>
              </w:rPr>
              <w:t>社2c-IV-1從歷史或社會事件中，省思自身或所屬群體的文化淵源、處境及自主性。</w:t>
            </w:r>
          </w:p>
          <w:p w:rsidR="00A269A2" w:rsidRPr="00945308" w:rsidRDefault="00A269A2" w:rsidP="00071D14">
            <w:pPr>
              <w:rPr>
                <w:rFonts w:ascii="標楷體" w:eastAsia="標楷體" w:hAnsi="標楷體" w:cs="新細明體"/>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A269A2" w:rsidRDefault="00A269A2" w:rsidP="00250CD4">
            <w:pPr>
              <w:jc w:val="both"/>
              <w:rPr>
                <w:rFonts w:ascii="標楷體" w:eastAsia="標楷體" w:hAnsi="標楷體" w:cs="新細明體"/>
                <w:color w:val="000000"/>
                <w:sz w:val="22"/>
                <w:szCs w:val="22"/>
              </w:rPr>
            </w:pPr>
            <w:r>
              <w:rPr>
                <w:rFonts w:ascii="標楷體" w:eastAsia="標楷體" w:hAnsi="標楷體" w:cs="新細明體" w:hint="eastAsia"/>
                <w:color w:val="000000"/>
                <w:sz w:val="22"/>
                <w:szCs w:val="22"/>
              </w:rPr>
              <w:t>社</w:t>
            </w:r>
            <w:r w:rsidRPr="00A269A2">
              <w:rPr>
                <w:rFonts w:ascii="標楷體" w:eastAsia="標楷體" w:hAnsi="標楷體" w:cs="新細明體" w:hint="eastAsia"/>
                <w:color w:val="000000"/>
                <w:sz w:val="22"/>
                <w:szCs w:val="22"/>
              </w:rPr>
              <w:t>Cb-III-2臺灣原住民族文化隨著時代變遷，都在臺灣留下有形與無形的文化資產，並於生活中展現特色。</w:t>
            </w:r>
          </w:p>
          <w:p w:rsidR="00A269A2" w:rsidRDefault="00A269A2" w:rsidP="00250CD4">
            <w:pPr>
              <w:jc w:val="both"/>
              <w:rPr>
                <w:rFonts w:ascii="標楷體" w:eastAsia="標楷體" w:hAnsi="標楷體" w:cs="新細明體"/>
                <w:color w:val="000000"/>
                <w:sz w:val="22"/>
                <w:szCs w:val="22"/>
              </w:rPr>
            </w:pPr>
            <w:r w:rsidRPr="00B200B4">
              <w:rPr>
                <w:rFonts w:ascii="標楷體" w:eastAsia="標楷體" w:hAnsi="標楷體" w:cs="新細明體"/>
                <w:color w:val="000000"/>
                <w:sz w:val="22"/>
                <w:szCs w:val="22"/>
              </w:rPr>
              <w:t>國</w:t>
            </w:r>
            <w:r w:rsidRPr="00B200B4">
              <w:rPr>
                <w:rFonts w:ascii="標楷體" w:eastAsia="標楷體" w:hAnsi="標楷體" w:cs="新細明體" w:hint="eastAsia"/>
                <w:color w:val="000000"/>
                <w:sz w:val="22"/>
                <w:szCs w:val="22"/>
              </w:rPr>
              <w:t>◎Cb-II-2文本中所反映的個人與家庭、鄉里、國族及其他社群的關係。</w:t>
            </w:r>
          </w:p>
          <w:p w:rsidR="00A269A2" w:rsidRPr="00B200B4" w:rsidRDefault="00A269A2" w:rsidP="00250CD4">
            <w:pPr>
              <w:jc w:val="both"/>
              <w:rPr>
                <w:rFonts w:ascii="標楷體" w:eastAsia="標楷體" w:hAnsi="標楷體" w:cs="新細明體"/>
                <w:color w:val="000000"/>
                <w:sz w:val="22"/>
                <w:szCs w:val="22"/>
              </w:rPr>
            </w:pPr>
            <w:r>
              <w:rPr>
                <w:rFonts w:ascii="標楷體" w:eastAsia="標楷體" w:hAnsi="標楷體" w:cs="新細明體" w:hint="eastAsia"/>
                <w:color w:val="000000"/>
                <w:sz w:val="22"/>
                <w:szCs w:val="22"/>
              </w:rPr>
              <w:lastRenderedPageBreak/>
              <w:t>英</w:t>
            </w:r>
            <w:r w:rsidRPr="00B200B4">
              <w:rPr>
                <w:rFonts w:ascii="標楷體" w:eastAsia="標楷體" w:hAnsi="標楷體" w:cs="新細明體"/>
                <w:color w:val="000000"/>
                <w:sz w:val="22"/>
                <w:szCs w:val="22"/>
              </w:rPr>
              <w:t>C-IV-3</w:t>
            </w:r>
          </w:p>
          <w:p w:rsidR="00A269A2" w:rsidRDefault="00A269A2" w:rsidP="00250CD4">
            <w:pPr>
              <w:jc w:val="both"/>
              <w:rPr>
                <w:rFonts w:ascii="標楷體" w:eastAsia="標楷體" w:hAnsi="標楷體" w:cs="新細明體"/>
                <w:color w:val="000000"/>
                <w:sz w:val="22"/>
                <w:szCs w:val="22"/>
              </w:rPr>
            </w:pPr>
            <w:r w:rsidRPr="00B200B4">
              <w:rPr>
                <w:rFonts w:ascii="標楷體" w:eastAsia="標楷體" w:hAnsi="標楷體" w:cs="新細明體" w:hint="eastAsia"/>
                <w:color w:val="000000"/>
                <w:sz w:val="22"/>
                <w:szCs w:val="22"/>
              </w:rPr>
              <w:t>文化習俗的了解及尊重。</w:t>
            </w:r>
          </w:p>
          <w:p w:rsidR="00A269A2" w:rsidRPr="00945308" w:rsidRDefault="00A269A2" w:rsidP="00250CD4">
            <w:pPr>
              <w:jc w:val="both"/>
              <w:rPr>
                <w:rFonts w:ascii="標楷體" w:eastAsia="標楷體" w:hAnsi="標楷體" w:cs="新細明體"/>
                <w:sz w:val="22"/>
                <w:szCs w:val="22"/>
              </w:rPr>
            </w:pPr>
            <w:r w:rsidRPr="00B200B4">
              <w:rPr>
                <w:rFonts w:ascii="標楷體" w:eastAsia="標楷體" w:hAnsi="標楷體" w:cs="新細明體" w:hint="eastAsia"/>
                <w:sz w:val="22"/>
                <w:szCs w:val="22"/>
              </w:rPr>
              <w:t>輔Bb-IV-2學習資源探索與資訊整合運用。</w:t>
            </w:r>
          </w:p>
        </w:tc>
        <w:tc>
          <w:tcPr>
            <w:tcW w:w="921" w:type="pct"/>
            <w:tcBorders>
              <w:left w:val="single" w:sz="4" w:space="0" w:color="auto"/>
              <w:right w:val="single" w:sz="4" w:space="0" w:color="auto"/>
            </w:tcBorders>
            <w:vAlign w:val="center"/>
          </w:tcPr>
          <w:p w:rsidR="00250CD4" w:rsidRPr="00126102" w:rsidRDefault="00250CD4" w:rsidP="00250CD4">
            <w:pPr>
              <w:rPr>
                <w:rFonts w:ascii="標楷體" w:eastAsia="標楷體" w:hAnsi="標楷體" w:cs="新細明體"/>
                <w:sz w:val="28"/>
                <w:szCs w:val="28"/>
              </w:rPr>
            </w:pPr>
            <w:r w:rsidRPr="006F1F21">
              <w:rPr>
                <w:rFonts w:ascii="標楷體" w:eastAsia="標楷體" w:hAnsi="標楷體" w:cs="新細明體" w:hint="eastAsia"/>
                <w:sz w:val="22"/>
                <w:szCs w:val="22"/>
              </w:rPr>
              <w:lastRenderedPageBreak/>
              <w:t>本節將繼續上一節課未完成之活動「走讀能高越嶺~踩在歷史的碎片上」閱讀文本，並完成學習條。</w:t>
            </w:r>
          </w:p>
          <w:p w:rsidR="00A269A2" w:rsidRPr="00126102" w:rsidRDefault="00A269A2" w:rsidP="006F1F21">
            <w:pPr>
              <w:rPr>
                <w:rFonts w:ascii="標楷體" w:eastAsia="標楷體" w:hAnsi="標楷體" w:cs="新細明體"/>
                <w:sz w:val="28"/>
                <w:szCs w:val="28"/>
              </w:rPr>
            </w:pPr>
          </w:p>
        </w:tc>
        <w:tc>
          <w:tcPr>
            <w:tcW w:w="824" w:type="pct"/>
            <w:tcBorders>
              <w:left w:val="single" w:sz="4" w:space="0" w:color="auto"/>
            </w:tcBorders>
            <w:vAlign w:val="center"/>
          </w:tcPr>
          <w:p w:rsidR="00250CD4" w:rsidRPr="006F1F21" w:rsidRDefault="00250CD4" w:rsidP="00250CD4">
            <w:pPr>
              <w:rPr>
                <w:rFonts w:ascii="標楷體" w:eastAsia="標楷體" w:hAnsi="標楷體" w:cs="新細明體"/>
                <w:sz w:val="22"/>
                <w:szCs w:val="22"/>
              </w:rPr>
            </w:pPr>
            <w:r w:rsidRPr="006F1F21">
              <w:rPr>
                <w:rFonts w:ascii="標楷體" w:eastAsia="標楷體" w:hAnsi="標楷體" w:cs="新細明體" w:hint="eastAsia"/>
                <w:sz w:val="22"/>
                <w:szCs w:val="22"/>
              </w:rPr>
              <w:t>協助學生完成學習條，並適時給予指導與回饋。</w:t>
            </w:r>
          </w:p>
          <w:p w:rsidR="00250CD4" w:rsidRPr="006F1F21" w:rsidRDefault="00250CD4" w:rsidP="00250CD4">
            <w:pPr>
              <w:rPr>
                <w:rFonts w:ascii="標楷體" w:eastAsia="標楷體" w:hAnsi="標楷體" w:cs="新細明體"/>
                <w:sz w:val="22"/>
                <w:szCs w:val="22"/>
              </w:rPr>
            </w:pPr>
            <w:r w:rsidRPr="006F1F21">
              <w:rPr>
                <w:rFonts w:ascii="標楷體" w:eastAsia="標楷體" w:hAnsi="標楷體" w:cs="新細明體" w:hint="eastAsia"/>
                <w:sz w:val="22"/>
                <w:szCs w:val="22"/>
              </w:rPr>
              <w:t>說明「選擇PK賽」活動進行方式，並提供答案回饋。</w:t>
            </w:r>
          </w:p>
          <w:p w:rsidR="00A269A2" w:rsidRDefault="00250CD4" w:rsidP="00250CD4">
            <w:pPr>
              <w:rPr>
                <w:rFonts w:ascii="標楷體" w:eastAsia="標楷體" w:hAnsi="標楷體" w:cs="新細明體"/>
                <w:sz w:val="22"/>
                <w:szCs w:val="22"/>
              </w:rPr>
            </w:pPr>
            <w:r w:rsidRPr="006F1F21">
              <w:rPr>
                <w:rFonts w:ascii="標楷體" w:eastAsia="標楷體" w:hAnsi="標楷體" w:cs="新細明體" w:hint="eastAsia"/>
                <w:sz w:val="22"/>
                <w:szCs w:val="22"/>
              </w:rPr>
              <w:t xml:space="preserve">  完成學習條任務後，透過「選擇PK賽」活</w:t>
            </w:r>
            <w:r w:rsidRPr="006F1F21">
              <w:rPr>
                <w:rFonts w:ascii="標楷體" w:eastAsia="標楷體" w:hAnsi="標楷體" w:cs="新細明體" w:hint="eastAsia"/>
                <w:sz w:val="22"/>
                <w:szCs w:val="22"/>
              </w:rPr>
              <w:lastRenderedPageBreak/>
              <w:t>動，進行活動一的學習評量，檢視學生學習成效。</w:t>
            </w:r>
          </w:p>
          <w:p w:rsidR="00A269A2" w:rsidRPr="006F1F21" w:rsidRDefault="00A269A2" w:rsidP="006F1F21">
            <w:pPr>
              <w:rPr>
                <w:rFonts w:ascii="標楷體" w:eastAsia="標楷體" w:hAnsi="標楷體" w:cs="新細明體"/>
                <w:sz w:val="22"/>
                <w:szCs w:val="22"/>
              </w:rPr>
            </w:pPr>
          </w:p>
        </w:tc>
        <w:tc>
          <w:tcPr>
            <w:tcW w:w="534" w:type="pct"/>
            <w:vAlign w:val="center"/>
          </w:tcPr>
          <w:p w:rsidR="00A269A2" w:rsidRPr="006F1F21" w:rsidRDefault="00A269A2" w:rsidP="00E53467">
            <w:pPr>
              <w:rPr>
                <w:rFonts w:ascii="標楷體" w:eastAsia="標楷體" w:hAnsi="標楷體" w:cs="新細明體"/>
                <w:sz w:val="22"/>
                <w:szCs w:val="22"/>
              </w:rPr>
            </w:pPr>
            <w:r w:rsidRPr="006F1F21">
              <w:rPr>
                <w:rFonts w:ascii="標楷體" w:eastAsia="標楷體" w:hAnsi="標楷體" w:cs="新細明體" w:hint="eastAsia"/>
                <w:sz w:val="22"/>
                <w:szCs w:val="22"/>
              </w:rPr>
              <w:lastRenderedPageBreak/>
              <w:t>「選擇PK賽」活動積分</w:t>
            </w:r>
          </w:p>
        </w:tc>
        <w:tc>
          <w:tcPr>
            <w:tcW w:w="434" w:type="pct"/>
            <w:vAlign w:val="center"/>
          </w:tcPr>
          <w:p w:rsidR="00A269A2" w:rsidRPr="00126102" w:rsidRDefault="00456170" w:rsidP="00E53467">
            <w:pPr>
              <w:rPr>
                <w:rFonts w:ascii="標楷體" w:eastAsia="標楷體" w:hAnsi="標楷體" w:cs="新細明體"/>
                <w:sz w:val="28"/>
                <w:szCs w:val="28"/>
              </w:rPr>
            </w:pPr>
            <w:r>
              <w:rPr>
                <w:rFonts w:ascii="標楷體" w:eastAsia="標楷體" w:hAnsi="標楷體" w:cs="新細明體"/>
                <w:sz w:val="22"/>
                <w:szCs w:val="22"/>
              </w:rPr>
              <w:t>自編教材</w:t>
            </w:r>
          </w:p>
        </w:tc>
      </w:tr>
      <w:tr w:rsidR="00250CD4" w:rsidRPr="00126102" w:rsidTr="00250CD4">
        <w:trPr>
          <w:trHeight w:val="1304"/>
        </w:trPr>
        <w:tc>
          <w:tcPr>
            <w:tcW w:w="172" w:type="pct"/>
            <w:vAlign w:val="center"/>
          </w:tcPr>
          <w:p w:rsidR="00250CD4" w:rsidRPr="00126102" w:rsidRDefault="00250CD4" w:rsidP="00881AE8">
            <w:pPr>
              <w:jc w:val="center"/>
              <w:rPr>
                <w:rFonts w:ascii="標楷體" w:eastAsia="標楷體" w:hAnsi="標楷體"/>
                <w:sz w:val="28"/>
                <w:szCs w:val="28"/>
              </w:rPr>
            </w:pPr>
            <w:r w:rsidRPr="00126102">
              <w:rPr>
                <w:rFonts w:ascii="標楷體" w:eastAsia="標楷體" w:hAnsi="標楷體" w:hint="eastAsia"/>
                <w:sz w:val="28"/>
                <w:szCs w:val="28"/>
              </w:rPr>
              <w:lastRenderedPageBreak/>
              <w:t>十三</w:t>
            </w:r>
          </w:p>
        </w:tc>
        <w:tc>
          <w:tcPr>
            <w:tcW w:w="419" w:type="pct"/>
            <w:vAlign w:val="center"/>
          </w:tcPr>
          <w:p w:rsidR="00250CD4" w:rsidRPr="00E53467" w:rsidRDefault="00250CD4" w:rsidP="00071D14">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能高古今</w:t>
            </w:r>
          </w:p>
          <w:p w:rsidR="00250CD4" w:rsidRPr="00E53467" w:rsidRDefault="00250CD4" w:rsidP="00071D14">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穿越之旅</w:t>
            </w:r>
          </w:p>
        </w:tc>
        <w:tc>
          <w:tcPr>
            <w:tcW w:w="776" w:type="pct"/>
            <w:vAlign w:val="center"/>
          </w:tcPr>
          <w:p w:rsidR="00250CD4" w:rsidRDefault="00250CD4" w:rsidP="00071D14">
            <w:pPr>
              <w:rPr>
                <w:rFonts w:ascii="標楷體" w:eastAsia="標楷體" w:hAnsi="標楷體" w:cs="新細明體"/>
                <w:color w:val="000000"/>
                <w:sz w:val="22"/>
                <w:szCs w:val="22"/>
              </w:rPr>
            </w:pPr>
            <w:r w:rsidRPr="00A269A2">
              <w:rPr>
                <w:rFonts w:ascii="標楷體" w:eastAsia="標楷體" w:hAnsi="標楷體" w:cs="新細明體" w:hint="eastAsia"/>
                <w:color w:val="000000"/>
                <w:sz w:val="22"/>
                <w:szCs w:val="22"/>
              </w:rPr>
              <w:t>社2c-IV-1從歷史或社會事件中，省思自身或所屬群體的文化淵源、處境及自主性。</w:t>
            </w:r>
          </w:p>
          <w:p w:rsidR="00250CD4" w:rsidRPr="00945308" w:rsidRDefault="00250CD4" w:rsidP="00071D14">
            <w:pPr>
              <w:rPr>
                <w:rFonts w:ascii="標楷體" w:eastAsia="標楷體" w:hAnsi="標楷體" w:cs="新細明體"/>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250CD4" w:rsidRDefault="00250CD4" w:rsidP="00250CD4">
            <w:pPr>
              <w:jc w:val="both"/>
              <w:rPr>
                <w:rFonts w:ascii="標楷體" w:eastAsia="標楷體" w:hAnsi="標楷體" w:cs="新細明體"/>
                <w:color w:val="000000"/>
                <w:sz w:val="22"/>
                <w:szCs w:val="22"/>
              </w:rPr>
            </w:pPr>
            <w:r>
              <w:rPr>
                <w:rFonts w:ascii="標楷體" w:eastAsia="標楷體" w:hAnsi="標楷體" w:cs="新細明體" w:hint="eastAsia"/>
                <w:color w:val="000000"/>
                <w:sz w:val="22"/>
                <w:szCs w:val="22"/>
              </w:rPr>
              <w:t>社</w:t>
            </w:r>
            <w:r w:rsidRPr="00A269A2">
              <w:rPr>
                <w:rFonts w:ascii="標楷體" w:eastAsia="標楷體" w:hAnsi="標楷體" w:cs="新細明體" w:hint="eastAsia"/>
                <w:color w:val="000000"/>
                <w:sz w:val="22"/>
                <w:szCs w:val="22"/>
              </w:rPr>
              <w:t>Cb-III-2臺灣原住民族文化隨著時代變遷，都在臺灣留下有形與無形的文化資產，並於生活中展現特色。</w:t>
            </w:r>
          </w:p>
          <w:p w:rsidR="00250CD4" w:rsidRDefault="00250CD4" w:rsidP="00250CD4">
            <w:pPr>
              <w:jc w:val="both"/>
              <w:rPr>
                <w:rFonts w:ascii="標楷體" w:eastAsia="標楷體" w:hAnsi="標楷體" w:cs="新細明體"/>
                <w:color w:val="000000"/>
                <w:sz w:val="22"/>
                <w:szCs w:val="22"/>
              </w:rPr>
            </w:pPr>
            <w:r w:rsidRPr="00B200B4">
              <w:rPr>
                <w:rFonts w:ascii="標楷體" w:eastAsia="標楷體" w:hAnsi="標楷體" w:cs="新細明體"/>
                <w:color w:val="000000"/>
                <w:sz w:val="22"/>
                <w:szCs w:val="22"/>
              </w:rPr>
              <w:t>國</w:t>
            </w:r>
            <w:r w:rsidRPr="00B200B4">
              <w:rPr>
                <w:rFonts w:ascii="標楷體" w:eastAsia="標楷體" w:hAnsi="標楷體" w:cs="新細明體" w:hint="eastAsia"/>
                <w:color w:val="000000"/>
                <w:sz w:val="22"/>
                <w:szCs w:val="22"/>
              </w:rPr>
              <w:t>◎Cb-II-2文本中所反映的個人與家庭、鄉里、國族及其他社群的關係。</w:t>
            </w:r>
          </w:p>
          <w:p w:rsidR="00250CD4" w:rsidRPr="00B200B4" w:rsidRDefault="00250CD4" w:rsidP="00250CD4">
            <w:pPr>
              <w:jc w:val="both"/>
              <w:rPr>
                <w:rFonts w:ascii="標楷體" w:eastAsia="標楷體" w:hAnsi="標楷體" w:cs="新細明體"/>
                <w:color w:val="000000"/>
                <w:sz w:val="22"/>
                <w:szCs w:val="22"/>
              </w:rPr>
            </w:pPr>
            <w:r>
              <w:rPr>
                <w:rFonts w:ascii="標楷體" w:eastAsia="標楷體" w:hAnsi="標楷體" w:cs="新細明體" w:hint="eastAsia"/>
                <w:color w:val="000000"/>
                <w:sz w:val="22"/>
                <w:szCs w:val="22"/>
              </w:rPr>
              <w:t>英</w:t>
            </w:r>
            <w:r w:rsidRPr="00B200B4">
              <w:rPr>
                <w:rFonts w:ascii="標楷體" w:eastAsia="標楷體" w:hAnsi="標楷體" w:cs="新細明體"/>
                <w:color w:val="000000"/>
                <w:sz w:val="22"/>
                <w:szCs w:val="22"/>
              </w:rPr>
              <w:t>C-IV-3</w:t>
            </w:r>
          </w:p>
          <w:p w:rsidR="00250CD4" w:rsidRDefault="00250CD4" w:rsidP="00250CD4">
            <w:pPr>
              <w:jc w:val="both"/>
              <w:rPr>
                <w:rFonts w:ascii="標楷體" w:eastAsia="標楷體" w:hAnsi="標楷體" w:cs="新細明體"/>
                <w:color w:val="000000"/>
                <w:sz w:val="22"/>
                <w:szCs w:val="22"/>
              </w:rPr>
            </w:pPr>
            <w:r w:rsidRPr="00B200B4">
              <w:rPr>
                <w:rFonts w:ascii="標楷體" w:eastAsia="標楷體" w:hAnsi="標楷體" w:cs="新細明體" w:hint="eastAsia"/>
                <w:color w:val="000000"/>
                <w:sz w:val="22"/>
                <w:szCs w:val="22"/>
              </w:rPr>
              <w:t>文化習俗的了解及尊重。</w:t>
            </w:r>
          </w:p>
          <w:p w:rsidR="00250CD4" w:rsidRPr="00945308" w:rsidRDefault="00250CD4" w:rsidP="00250CD4">
            <w:pPr>
              <w:jc w:val="both"/>
              <w:rPr>
                <w:rFonts w:ascii="標楷體" w:eastAsia="標楷體" w:hAnsi="標楷體" w:cs="新細明體"/>
                <w:sz w:val="22"/>
                <w:szCs w:val="22"/>
              </w:rPr>
            </w:pPr>
            <w:r w:rsidRPr="00B200B4">
              <w:rPr>
                <w:rFonts w:ascii="標楷體" w:eastAsia="標楷體" w:hAnsi="標楷體" w:cs="新細明體" w:hint="eastAsia"/>
                <w:sz w:val="22"/>
                <w:szCs w:val="22"/>
              </w:rPr>
              <w:t>輔Bb-IV-2學習資源探索與資訊整合運用。</w:t>
            </w:r>
          </w:p>
        </w:tc>
        <w:tc>
          <w:tcPr>
            <w:tcW w:w="921" w:type="pct"/>
            <w:tcBorders>
              <w:left w:val="single" w:sz="4" w:space="0" w:color="auto"/>
              <w:right w:val="single" w:sz="4" w:space="0" w:color="auto"/>
            </w:tcBorders>
            <w:vAlign w:val="center"/>
          </w:tcPr>
          <w:p w:rsidR="00250CD4" w:rsidRPr="00126102" w:rsidRDefault="00250CD4" w:rsidP="00071D14">
            <w:pPr>
              <w:rPr>
                <w:rFonts w:ascii="標楷體" w:eastAsia="標楷體" w:hAnsi="標楷體" w:cs="新細明體"/>
                <w:sz w:val="28"/>
                <w:szCs w:val="28"/>
              </w:rPr>
            </w:pPr>
            <w:r w:rsidRPr="006F1F21">
              <w:rPr>
                <w:rFonts w:ascii="標楷體" w:eastAsia="標楷體" w:hAnsi="標楷體" w:cs="新細明體" w:hint="eastAsia"/>
                <w:sz w:val="22"/>
                <w:szCs w:val="22"/>
              </w:rPr>
              <w:t>本節將繼續上一節課未完成之活動「走讀能高越嶺~踩在歷史的碎片上」閱讀文本，並完成學習條。</w:t>
            </w:r>
          </w:p>
          <w:p w:rsidR="00250CD4" w:rsidRPr="00126102" w:rsidRDefault="00250CD4" w:rsidP="00071D14">
            <w:pPr>
              <w:rPr>
                <w:rFonts w:ascii="標楷體" w:eastAsia="標楷體" w:hAnsi="標楷體" w:cs="新細明體"/>
                <w:sz w:val="28"/>
                <w:szCs w:val="28"/>
              </w:rPr>
            </w:pPr>
          </w:p>
        </w:tc>
        <w:tc>
          <w:tcPr>
            <w:tcW w:w="824" w:type="pct"/>
            <w:tcBorders>
              <w:left w:val="single" w:sz="4" w:space="0" w:color="auto"/>
            </w:tcBorders>
            <w:vAlign w:val="center"/>
          </w:tcPr>
          <w:p w:rsidR="00250CD4" w:rsidRPr="006F1F21" w:rsidRDefault="00250CD4" w:rsidP="00250CD4">
            <w:pPr>
              <w:jc w:val="both"/>
              <w:rPr>
                <w:rFonts w:ascii="標楷體" w:eastAsia="標楷體" w:hAnsi="標楷體" w:cs="新細明體"/>
                <w:sz w:val="22"/>
                <w:szCs w:val="22"/>
              </w:rPr>
            </w:pPr>
            <w:r w:rsidRPr="006F1F21">
              <w:rPr>
                <w:rFonts w:ascii="標楷體" w:eastAsia="標楷體" w:hAnsi="標楷體" w:cs="新細明體" w:hint="eastAsia"/>
                <w:sz w:val="22"/>
                <w:szCs w:val="22"/>
              </w:rPr>
              <w:t>協助學生完成學習條，並適時給予指導與回饋。</w:t>
            </w:r>
          </w:p>
          <w:p w:rsidR="00250CD4" w:rsidRPr="006F1F21" w:rsidRDefault="00250CD4" w:rsidP="00250CD4">
            <w:pPr>
              <w:jc w:val="both"/>
              <w:rPr>
                <w:rFonts w:ascii="標楷體" w:eastAsia="標楷體" w:hAnsi="標楷體" w:cs="新細明體"/>
                <w:sz w:val="22"/>
                <w:szCs w:val="22"/>
              </w:rPr>
            </w:pPr>
            <w:r w:rsidRPr="006F1F21">
              <w:rPr>
                <w:rFonts w:ascii="標楷體" w:eastAsia="標楷體" w:hAnsi="標楷體" w:cs="新細明體" w:hint="eastAsia"/>
                <w:sz w:val="22"/>
                <w:szCs w:val="22"/>
              </w:rPr>
              <w:t>說明「選擇PK賽」活動進行方式，並提供答案回饋。</w:t>
            </w:r>
          </w:p>
          <w:p w:rsidR="00250CD4" w:rsidRPr="006F1F21" w:rsidRDefault="00250CD4" w:rsidP="00250CD4">
            <w:pPr>
              <w:jc w:val="both"/>
              <w:rPr>
                <w:rFonts w:ascii="標楷體" w:eastAsia="標楷體" w:hAnsi="標楷體" w:cs="新細明體"/>
                <w:sz w:val="22"/>
                <w:szCs w:val="22"/>
              </w:rPr>
            </w:pPr>
            <w:r w:rsidRPr="006F1F21">
              <w:rPr>
                <w:rFonts w:ascii="標楷體" w:eastAsia="標楷體" w:hAnsi="標楷體" w:cs="新細明體" w:hint="eastAsia"/>
                <w:sz w:val="22"/>
                <w:szCs w:val="22"/>
              </w:rPr>
              <w:t xml:space="preserve">  完成學習條任務後，透過「選擇PK賽」活動，進行活動一的學習評量，檢視學生學習成效。</w:t>
            </w:r>
          </w:p>
        </w:tc>
        <w:tc>
          <w:tcPr>
            <w:tcW w:w="534" w:type="pct"/>
            <w:vAlign w:val="center"/>
          </w:tcPr>
          <w:p w:rsidR="00250CD4" w:rsidRPr="006F1F21" w:rsidRDefault="00250CD4" w:rsidP="00071D14">
            <w:pPr>
              <w:rPr>
                <w:rFonts w:ascii="標楷體" w:eastAsia="標楷體" w:hAnsi="標楷體" w:cs="新細明體"/>
                <w:sz w:val="22"/>
                <w:szCs w:val="22"/>
              </w:rPr>
            </w:pPr>
            <w:r w:rsidRPr="006F1F21">
              <w:rPr>
                <w:rFonts w:ascii="標楷體" w:eastAsia="標楷體" w:hAnsi="標楷體" w:cs="新細明體" w:hint="eastAsia"/>
                <w:sz w:val="22"/>
                <w:szCs w:val="22"/>
              </w:rPr>
              <w:t>「選擇PK賽」活動積分</w:t>
            </w:r>
          </w:p>
        </w:tc>
        <w:tc>
          <w:tcPr>
            <w:tcW w:w="434" w:type="pct"/>
            <w:vAlign w:val="center"/>
          </w:tcPr>
          <w:p w:rsidR="00250CD4" w:rsidRPr="00126102" w:rsidRDefault="00456170" w:rsidP="00071D14">
            <w:pPr>
              <w:rPr>
                <w:rFonts w:ascii="標楷體" w:eastAsia="標楷體" w:hAnsi="標楷體" w:cs="新細明體"/>
                <w:sz w:val="28"/>
                <w:szCs w:val="28"/>
              </w:rPr>
            </w:pPr>
            <w:r>
              <w:rPr>
                <w:rFonts w:ascii="標楷體" w:eastAsia="標楷體" w:hAnsi="標楷體" w:cs="新細明體"/>
                <w:sz w:val="22"/>
                <w:szCs w:val="22"/>
              </w:rPr>
              <w:t>自編教材</w:t>
            </w:r>
          </w:p>
        </w:tc>
      </w:tr>
      <w:tr w:rsidR="006274E7" w:rsidRPr="00126102" w:rsidTr="00250CD4">
        <w:trPr>
          <w:trHeight w:val="1304"/>
        </w:trPr>
        <w:tc>
          <w:tcPr>
            <w:tcW w:w="172" w:type="pct"/>
            <w:vAlign w:val="center"/>
          </w:tcPr>
          <w:p w:rsidR="006274E7" w:rsidRPr="00126102" w:rsidRDefault="006274E7" w:rsidP="00881AE8">
            <w:pPr>
              <w:jc w:val="center"/>
              <w:rPr>
                <w:rFonts w:ascii="標楷體" w:eastAsia="標楷體" w:hAnsi="標楷體"/>
                <w:sz w:val="28"/>
                <w:szCs w:val="28"/>
              </w:rPr>
            </w:pPr>
            <w:r w:rsidRPr="00126102">
              <w:rPr>
                <w:rFonts w:ascii="標楷體" w:eastAsia="標楷體" w:hAnsi="標楷體" w:hint="eastAsia"/>
                <w:sz w:val="28"/>
                <w:szCs w:val="28"/>
              </w:rPr>
              <w:t>十四</w:t>
            </w:r>
          </w:p>
        </w:tc>
        <w:tc>
          <w:tcPr>
            <w:tcW w:w="419" w:type="pct"/>
            <w:vAlign w:val="center"/>
          </w:tcPr>
          <w:p w:rsidR="00250CD4" w:rsidRPr="00E53467" w:rsidRDefault="00250CD4" w:rsidP="00250CD4">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能高古今</w:t>
            </w:r>
          </w:p>
          <w:p w:rsidR="006274E7" w:rsidRPr="00126102" w:rsidRDefault="00250CD4" w:rsidP="00250CD4">
            <w:pPr>
              <w:spacing w:line="0" w:lineRule="atLeast"/>
              <w:jc w:val="center"/>
              <w:rPr>
                <w:rFonts w:ascii="標楷體" w:eastAsia="標楷體" w:hAnsi="標楷體" w:cs="細明體"/>
                <w:sz w:val="28"/>
                <w:szCs w:val="28"/>
              </w:rPr>
            </w:pPr>
            <w:r w:rsidRPr="00E53467">
              <w:rPr>
                <w:rFonts w:ascii="標楷體" w:eastAsia="標楷體" w:hAnsi="標楷體" w:cs="新細明體" w:hint="eastAsia"/>
                <w:sz w:val="22"/>
                <w:szCs w:val="22"/>
              </w:rPr>
              <w:t>穿越之旅</w:t>
            </w:r>
          </w:p>
        </w:tc>
        <w:tc>
          <w:tcPr>
            <w:tcW w:w="776" w:type="pct"/>
            <w:vAlign w:val="center"/>
          </w:tcPr>
          <w:p w:rsidR="00366ECE" w:rsidRDefault="00366ECE" w:rsidP="00366ECE">
            <w:pPr>
              <w:jc w:val="both"/>
              <w:rPr>
                <w:rFonts w:ascii="標楷體" w:eastAsia="標楷體" w:hAnsi="標楷體" w:cs="新細明體"/>
                <w:color w:val="000000"/>
                <w:sz w:val="22"/>
                <w:szCs w:val="22"/>
              </w:rPr>
            </w:pPr>
            <w:r>
              <w:rPr>
                <w:rFonts w:ascii="標楷體" w:eastAsia="標楷體" w:hAnsi="標楷體" w:cs="新細明體" w:hint="eastAsia"/>
                <w:color w:val="000000"/>
                <w:sz w:val="22"/>
                <w:szCs w:val="22"/>
              </w:rPr>
              <w:t>國</w:t>
            </w:r>
            <w:r w:rsidRPr="00073187">
              <w:rPr>
                <w:rFonts w:ascii="標楷體" w:eastAsia="標楷體" w:hAnsi="標楷體" w:cs="新細明體" w:hint="eastAsia"/>
                <w:color w:val="000000"/>
                <w:sz w:val="22"/>
                <w:szCs w:val="22"/>
              </w:rPr>
              <w:t>5-I-4了解文本中的重要訊息與觀點。</w:t>
            </w:r>
          </w:p>
          <w:p w:rsidR="00366ECE" w:rsidRDefault="00366ECE" w:rsidP="00366ECE">
            <w:pPr>
              <w:jc w:val="both"/>
              <w:rPr>
                <w:rFonts w:ascii="標楷體" w:eastAsia="標楷體" w:hAnsi="標楷體" w:cs="新細明體"/>
                <w:color w:val="000000"/>
                <w:sz w:val="22"/>
                <w:szCs w:val="22"/>
              </w:rPr>
            </w:pPr>
            <w:r w:rsidRPr="00A269A2">
              <w:rPr>
                <w:rFonts w:ascii="標楷體" w:eastAsia="標楷體" w:hAnsi="標楷體" w:cs="新細明體" w:hint="eastAsia"/>
                <w:color w:val="000000"/>
                <w:sz w:val="22"/>
                <w:szCs w:val="22"/>
              </w:rPr>
              <w:t>社2c-IV-1從歷史或社會事件中，省思自身或所屬群體的文化淵源、處境及自主性。</w:t>
            </w:r>
          </w:p>
          <w:p w:rsidR="006274E7" w:rsidRPr="00126102" w:rsidRDefault="00366ECE" w:rsidP="00366ECE">
            <w:pPr>
              <w:jc w:val="both"/>
              <w:rPr>
                <w:rFonts w:ascii="標楷體" w:eastAsia="標楷體" w:hAnsi="標楷體" w:cs="新細明體"/>
                <w:sz w:val="28"/>
                <w:szCs w:val="28"/>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366ECE" w:rsidRDefault="00366ECE" w:rsidP="00366ECE">
            <w:pPr>
              <w:jc w:val="both"/>
              <w:rPr>
                <w:rFonts w:ascii="標楷體" w:eastAsia="標楷體" w:hAnsi="標楷體" w:cs="新細明體"/>
                <w:color w:val="000000"/>
                <w:sz w:val="22"/>
                <w:szCs w:val="22"/>
              </w:rPr>
            </w:pPr>
            <w:r w:rsidRPr="00B200B4">
              <w:rPr>
                <w:rFonts w:ascii="標楷體" w:eastAsia="標楷體" w:hAnsi="標楷體" w:cs="新細明體"/>
                <w:color w:val="000000"/>
                <w:sz w:val="22"/>
                <w:szCs w:val="22"/>
              </w:rPr>
              <w:t>國</w:t>
            </w:r>
            <w:r w:rsidRPr="00B200B4">
              <w:rPr>
                <w:rFonts w:ascii="標楷體" w:eastAsia="標楷體" w:hAnsi="標楷體" w:cs="新細明體" w:hint="eastAsia"/>
                <w:color w:val="000000"/>
                <w:sz w:val="22"/>
                <w:szCs w:val="22"/>
              </w:rPr>
              <w:t>◎Cb-II-2文本中所反映的個人與家庭、鄉里、國族及其他社群的關係。</w:t>
            </w:r>
          </w:p>
          <w:p w:rsidR="00366ECE" w:rsidRPr="00B200B4" w:rsidRDefault="00366ECE" w:rsidP="00366ECE">
            <w:pPr>
              <w:jc w:val="both"/>
              <w:rPr>
                <w:rFonts w:ascii="標楷體" w:eastAsia="標楷體" w:hAnsi="標楷體" w:cs="新細明體"/>
                <w:color w:val="000000"/>
                <w:sz w:val="22"/>
                <w:szCs w:val="22"/>
              </w:rPr>
            </w:pPr>
            <w:r>
              <w:rPr>
                <w:rFonts w:ascii="標楷體" w:eastAsia="標楷體" w:hAnsi="標楷體" w:cs="新細明體" w:hint="eastAsia"/>
                <w:color w:val="000000"/>
                <w:sz w:val="22"/>
                <w:szCs w:val="22"/>
              </w:rPr>
              <w:t>英</w:t>
            </w:r>
            <w:r w:rsidRPr="00B200B4">
              <w:rPr>
                <w:rFonts w:ascii="標楷體" w:eastAsia="標楷體" w:hAnsi="標楷體" w:cs="新細明體"/>
                <w:color w:val="000000"/>
                <w:sz w:val="22"/>
                <w:szCs w:val="22"/>
              </w:rPr>
              <w:t>C-IV-3</w:t>
            </w:r>
          </w:p>
          <w:p w:rsidR="00366ECE" w:rsidRDefault="00366ECE" w:rsidP="00366ECE">
            <w:pPr>
              <w:jc w:val="both"/>
              <w:rPr>
                <w:rFonts w:ascii="標楷體" w:eastAsia="標楷體" w:hAnsi="標楷體" w:cs="新細明體"/>
                <w:color w:val="000000"/>
                <w:sz w:val="22"/>
                <w:szCs w:val="22"/>
              </w:rPr>
            </w:pPr>
            <w:r w:rsidRPr="00B200B4">
              <w:rPr>
                <w:rFonts w:ascii="標楷體" w:eastAsia="標楷體" w:hAnsi="標楷體" w:cs="新細明體" w:hint="eastAsia"/>
                <w:color w:val="000000"/>
                <w:sz w:val="22"/>
                <w:szCs w:val="22"/>
              </w:rPr>
              <w:t>文化習俗的了解及尊重。</w:t>
            </w:r>
          </w:p>
          <w:p w:rsidR="006274E7" w:rsidRDefault="00366ECE" w:rsidP="00366ECE">
            <w:pPr>
              <w:jc w:val="both"/>
              <w:rPr>
                <w:rFonts w:ascii="標楷體" w:eastAsia="標楷體" w:hAnsi="標楷體" w:cs="新細明體"/>
                <w:sz w:val="22"/>
                <w:szCs w:val="22"/>
              </w:rPr>
            </w:pPr>
            <w:r w:rsidRPr="00B200B4">
              <w:rPr>
                <w:rFonts w:ascii="標楷體" w:eastAsia="標楷體" w:hAnsi="標楷體" w:cs="新細明體" w:hint="eastAsia"/>
                <w:sz w:val="22"/>
                <w:szCs w:val="22"/>
              </w:rPr>
              <w:t>輔Bb-IV-2學習資源探索與資訊整合運用。</w:t>
            </w:r>
          </w:p>
          <w:p w:rsidR="00366ECE" w:rsidRDefault="00366ECE" w:rsidP="00366ECE">
            <w:pPr>
              <w:jc w:val="both"/>
              <w:rPr>
                <w:rFonts w:ascii="標楷體" w:eastAsia="標楷體" w:hAnsi="標楷體" w:cs="新細明體"/>
                <w:sz w:val="22"/>
                <w:szCs w:val="22"/>
              </w:rPr>
            </w:pPr>
            <w:r>
              <w:rPr>
                <w:rFonts w:ascii="標楷體" w:eastAsia="標楷體" w:hAnsi="標楷體" w:cs="新細明體" w:hint="eastAsia"/>
                <w:sz w:val="22"/>
                <w:szCs w:val="22"/>
              </w:rPr>
              <w:t>綜</w:t>
            </w:r>
            <w:r w:rsidRPr="00366ECE">
              <w:rPr>
                <w:rFonts w:ascii="標楷體" w:eastAsia="標楷體" w:hAnsi="標楷體" w:cs="新細明體" w:hint="eastAsia"/>
                <w:sz w:val="22"/>
                <w:szCs w:val="22"/>
              </w:rPr>
              <w:t>Bb-II-3團體活動的參與態度。</w:t>
            </w:r>
          </w:p>
          <w:p w:rsidR="00366ECE" w:rsidRPr="00126102" w:rsidRDefault="00366ECE" w:rsidP="00366ECE">
            <w:pPr>
              <w:jc w:val="both"/>
              <w:rPr>
                <w:rFonts w:ascii="標楷體" w:eastAsia="標楷體" w:hAnsi="標楷體" w:cs="新細明體"/>
                <w:sz w:val="28"/>
                <w:szCs w:val="28"/>
              </w:rPr>
            </w:pPr>
          </w:p>
        </w:tc>
        <w:tc>
          <w:tcPr>
            <w:tcW w:w="921" w:type="pct"/>
            <w:tcBorders>
              <w:left w:val="single" w:sz="4" w:space="0" w:color="auto"/>
              <w:right w:val="single" w:sz="4" w:space="0" w:color="auto"/>
            </w:tcBorders>
            <w:vAlign w:val="center"/>
          </w:tcPr>
          <w:p w:rsidR="006274E7" w:rsidRPr="00126102" w:rsidRDefault="00250CD4" w:rsidP="00250CD4">
            <w:pPr>
              <w:jc w:val="both"/>
              <w:rPr>
                <w:rFonts w:ascii="標楷體" w:eastAsia="標楷體" w:hAnsi="標楷體" w:cs="新細明體"/>
                <w:sz w:val="28"/>
                <w:szCs w:val="28"/>
              </w:rPr>
            </w:pPr>
            <w:r w:rsidRPr="00250CD4">
              <w:rPr>
                <w:rFonts w:ascii="標楷體" w:eastAsia="標楷體" w:hAnsi="標楷體" w:cs="新細明體" w:hint="eastAsia"/>
                <w:sz w:val="22"/>
                <w:szCs w:val="22"/>
              </w:rPr>
              <w:t>透過「走讀能高越嶺~踩在歷史的碎片上」閱讀文本，設計情境問答題，若你是文本中的主角你會怎麼做?</w:t>
            </w:r>
          </w:p>
        </w:tc>
        <w:tc>
          <w:tcPr>
            <w:tcW w:w="824" w:type="pct"/>
            <w:tcBorders>
              <w:left w:val="single" w:sz="4" w:space="0" w:color="auto"/>
            </w:tcBorders>
            <w:vAlign w:val="center"/>
          </w:tcPr>
          <w:p w:rsidR="006274E7" w:rsidRPr="00250CD4" w:rsidRDefault="00250CD4" w:rsidP="00250CD4">
            <w:pPr>
              <w:jc w:val="both"/>
              <w:rPr>
                <w:rFonts w:ascii="標楷體" w:eastAsia="標楷體" w:hAnsi="標楷體" w:cs="新細明體"/>
                <w:sz w:val="22"/>
                <w:szCs w:val="22"/>
              </w:rPr>
            </w:pPr>
            <w:r w:rsidRPr="00250CD4">
              <w:rPr>
                <w:rFonts w:ascii="標楷體" w:eastAsia="標楷體" w:hAnsi="標楷體" w:cs="新細明體" w:hint="eastAsia"/>
                <w:sz w:val="22"/>
                <w:szCs w:val="22"/>
              </w:rPr>
              <w:t>肢體暖身、團體展演默契練習。</w:t>
            </w:r>
          </w:p>
          <w:p w:rsidR="00250CD4" w:rsidRPr="00250CD4" w:rsidRDefault="00250CD4" w:rsidP="00250CD4">
            <w:pPr>
              <w:jc w:val="both"/>
              <w:rPr>
                <w:rFonts w:ascii="標楷體" w:eastAsia="標楷體" w:hAnsi="標楷體" w:cs="新細明體"/>
                <w:sz w:val="22"/>
                <w:szCs w:val="22"/>
              </w:rPr>
            </w:pPr>
            <w:r w:rsidRPr="00250CD4">
              <w:rPr>
                <w:rFonts w:ascii="標楷體" w:eastAsia="標楷體" w:hAnsi="標楷體" w:cs="新細明體" w:hint="eastAsia"/>
                <w:sz w:val="22"/>
                <w:szCs w:val="22"/>
              </w:rPr>
              <w:t>引導學生反思/換位思考，並透過分組討論與角色扮演，演繹出自己遇到相同情境，自己如何反應，還是會選擇與先人一樣的決定。</w:t>
            </w:r>
          </w:p>
        </w:tc>
        <w:tc>
          <w:tcPr>
            <w:tcW w:w="534" w:type="pct"/>
            <w:vAlign w:val="center"/>
          </w:tcPr>
          <w:p w:rsidR="00250CD4" w:rsidRPr="00250CD4" w:rsidRDefault="00250CD4" w:rsidP="00250CD4">
            <w:pPr>
              <w:rPr>
                <w:rFonts w:ascii="標楷體" w:eastAsia="標楷體" w:hAnsi="標楷體" w:cs="新細明體"/>
                <w:sz w:val="22"/>
                <w:szCs w:val="22"/>
              </w:rPr>
            </w:pPr>
            <w:r w:rsidRPr="00250CD4">
              <w:rPr>
                <w:rFonts w:ascii="標楷體" w:eastAsia="標楷體" w:hAnsi="標楷體" w:cs="新細明體" w:hint="eastAsia"/>
                <w:sz w:val="22"/>
                <w:szCs w:val="22"/>
              </w:rPr>
              <w:t>單元三：</w:t>
            </w:r>
          </w:p>
          <w:p w:rsidR="00250CD4" w:rsidRPr="00250CD4" w:rsidRDefault="00250CD4" w:rsidP="00250CD4">
            <w:pPr>
              <w:rPr>
                <w:rFonts w:ascii="標楷體" w:eastAsia="標楷體" w:hAnsi="標楷體" w:cs="新細明體"/>
                <w:sz w:val="22"/>
                <w:szCs w:val="22"/>
              </w:rPr>
            </w:pPr>
            <w:r w:rsidRPr="00250CD4">
              <w:rPr>
                <w:rFonts w:ascii="標楷體" w:eastAsia="標楷體" w:hAnsi="標楷體" w:cs="新細明體" w:hint="eastAsia"/>
                <w:sz w:val="22"/>
                <w:szCs w:val="22"/>
              </w:rPr>
              <w:t>能高古今</w:t>
            </w:r>
          </w:p>
          <w:p w:rsidR="00250CD4" w:rsidRPr="00250CD4" w:rsidRDefault="00250CD4" w:rsidP="00250CD4">
            <w:pPr>
              <w:rPr>
                <w:rFonts w:ascii="標楷體" w:eastAsia="標楷體" w:hAnsi="標楷體" w:cs="新細明體"/>
                <w:sz w:val="22"/>
                <w:szCs w:val="22"/>
              </w:rPr>
            </w:pPr>
            <w:r w:rsidRPr="00250CD4">
              <w:rPr>
                <w:rFonts w:ascii="標楷體" w:eastAsia="標楷體" w:hAnsi="標楷體" w:cs="新細明體" w:hint="eastAsia"/>
                <w:sz w:val="22"/>
                <w:szCs w:val="22"/>
              </w:rPr>
              <w:t>穿越之旅</w:t>
            </w:r>
          </w:p>
          <w:p w:rsidR="00250CD4" w:rsidRPr="00250CD4" w:rsidRDefault="00250CD4" w:rsidP="00250CD4">
            <w:pPr>
              <w:rPr>
                <w:rFonts w:ascii="標楷體" w:eastAsia="標楷體" w:hAnsi="標楷體" w:cs="新細明體"/>
                <w:sz w:val="22"/>
                <w:szCs w:val="22"/>
              </w:rPr>
            </w:pPr>
          </w:p>
          <w:p w:rsidR="00250CD4" w:rsidRPr="00250CD4" w:rsidRDefault="00250CD4" w:rsidP="00250CD4">
            <w:pPr>
              <w:rPr>
                <w:rFonts w:ascii="標楷體" w:eastAsia="標楷體" w:hAnsi="標楷體" w:cs="新細明體"/>
                <w:sz w:val="22"/>
                <w:szCs w:val="22"/>
              </w:rPr>
            </w:pPr>
            <w:r w:rsidRPr="00250CD4">
              <w:rPr>
                <w:rFonts w:ascii="標楷體" w:eastAsia="標楷體" w:hAnsi="標楷體" w:cs="新細明體" w:hint="eastAsia"/>
                <w:sz w:val="22"/>
                <w:szCs w:val="22"/>
              </w:rPr>
              <w:t>活動二：</w:t>
            </w:r>
          </w:p>
          <w:p w:rsidR="006274E7" w:rsidRPr="00126102" w:rsidRDefault="00250CD4" w:rsidP="00250CD4">
            <w:pPr>
              <w:rPr>
                <w:rFonts w:ascii="標楷體" w:eastAsia="標楷體" w:hAnsi="標楷體" w:cs="新細明體"/>
                <w:sz w:val="28"/>
                <w:szCs w:val="28"/>
              </w:rPr>
            </w:pPr>
            <w:r w:rsidRPr="00250CD4">
              <w:rPr>
                <w:rFonts w:ascii="標楷體" w:eastAsia="標楷體" w:hAnsi="標楷體" w:cs="新細明體" w:hint="eastAsia"/>
                <w:sz w:val="22"/>
                <w:szCs w:val="22"/>
              </w:rPr>
              <w:t>走能高越嶺~演祖先的故事</w:t>
            </w:r>
          </w:p>
        </w:tc>
        <w:tc>
          <w:tcPr>
            <w:tcW w:w="434" w:type="pct"/>
            <w:vAlign w:val="center"/>
          </w:tcPr>
          <w:p w:rsidR="006274E7" w:rsidRPr="00126102" w:rsidRDefault="00456170" w:rsidP="00881AE8">
            <w:pPr>
              <w:rPr>
                <w:rFonts w:ascii="標楷體" w:eastAsia="標楷體" w:hAnsi="標楷體" w:cs="新細明體"/>
                <w:sz w:val="28"/>
                <w:szCs w:val="28"/>
              </w:rPr>
            </w:pPr>
            <w:r>
              <w:rPr>
                <w:rFonts w:ascii="標楷體" w:eastAsia="標楷體" w:hAnsi="標楷體" w:cs="新細明體"/>
                <w:sz w:val="22"/>
                <w:szCs w:val="22"/>
              </w:rPr>
              <w:t>自編教材</w:t>
            </w:r>
          </w:p>
        </w:tc>
      </w:tr>
      <w:tr w:rsidR="00366ECE" w:rsidRPr="00126102" w:rsidTr="00250CD4">
        <w:trPr>
          <w:trHeight w:val="1304"/>
        </w:trPr>
        <w:tc>
          <w:tcPr>
            <w:tcW w:w="172" w:type="pct"/>
            <w:vAlign w:val="center"/>
          </w:tcPr>
          <w:p w:rsidR="00366ECE" w:rsidRPr="00126102" w:rsidRDefault="00366ECE" w:rsidP="00881AE8">
            <w:pPr>
              <w:jc w:val="center"/>
              <w:rPr>
                <w:rFonts w:ascii="標楷體" w:eastAsia="標楷體" w:hAnsi="標楷體"/>
                <w:sz w:val="28"/>
                <w:szCs w:val="28"/>
              </w:rPr>
            </w:pPr>
            <w:r w:rsidRPr="00126102">
              <w:rPr>
                <w:rFonts w:ascii="標楷體" w:eastAsia="標楷體" w:hAnsi="標楷體" w:hint="eastAsia"/>
                <w:sz w:val="28"/>
                <w:szCs w:val="28"/>
              </w:rPr>
              <w:lastRenderedPageBreak/>
              <w:t>十五</w:t>
            </w:r>
          </w:p>
        </w:tc>
        <w:tc>
          <w:tcPr>
            <w:tcW w:w="419" w:type="pct"/>
            <w:vAlign w:val="center"/>
          </w:tcPr>
          <w:p w:rsidR="00366ECE" w:rsidRPr="00E53467" w:rsidRDefault="00366ECE" w:rsidP="00071D14">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能高古今</w:t>
            </w:r>
          </w:p>
          <w:p w:rsidR="00366ECE" w:rsidRPr="00126102" w:rsidRDefault="00366ECE" w:rsidP="00071D14">
            <w:pPr>
              <w:spacing w:line="0" w:lineRule="atLeast"/>
              <w:jc w:val="center"/>
              <w:rPr>
                <w:rFonts w:ascii="標楷體" w:eastAsia="標楷體" w:hAnsi="標楷體" w:cs="細明體"/>
                <w:sz w:val="28"/>
                <w:szCs w:val="28"/>
              </w:rPr>
            </w:pPr>
            <w:r w:rsidRPr="00E53467">
              <w:rPr>
                <w:rFonts w:ascii="標楷體" w:eastAsia="標楷體" w:hAnsi="標楷體" w:cs="新細明體" w:hint="eastAsia"/>
                <w:sz w:val="22"/>
                <w:szCs w:val="22"/>
              </w:rPr>
              <w:t>穿越之旅</w:t>
            </w:r>
          </w:p>
        </w:tc>
        <w:tc>
          <w:tcPr>
            <w:tcW w:w="776" w:type="pct"/>
            <w:vAlign w:val="center"/>
          </w:tcPr>
          <w:p w:rsidR="00366ECE" w:rsidRDefault="00366ECE" w:rsidP="00071D14">
            <w:pPr>
              <w:jc w:val="both"/>
              <w:rPr>
                <w:rFonts w:ascii="標楷體" w:eastAsia="標楷體" w:hAnsi="標楷體" w:cs="新細明體"/>
                <w:color w:val="000000"/>
                <w:sz w:val="22"/>
                <w:szCs w:val="22"/>
              </w:rPr>
            </w:pPr>
            <w:r>
              <w:rPr>
                <w:rFonts w:ascii="標楷體" w:eastAsia="標楷體" w:hAnsi="標楷體" w:cs="新細明體" w:hint="eastAsia"/>
                <w:color w:val="000000"/>
                <w:sz w:val="22"/>
                <w:szCs w:val="22"/>
              </w:rPr>
              <w:t>國</w:t>
            </w:r>
            <w:r w:rsidRPr="00073187">
              <w:rPr>
                <w:rFonts w:ascii="標楷體" w:eastAsia="標楷體" w:hAnsi="標楷體" w:cs="新細明體" w:hint="eastAsia"/>
                <w:color w:val="000000"/>
                <w:sz w:val="22"/>
                <w:szCs w:val="22"/>
              </w:rPr>
              <w:t>5-I-4了解文本中的重要訊息與觀點。</w:t>
            </w:r>
          </w:p>
          <w:p w:rsidR="00366ECE" w:rsidRDefault="00366ECE" w:rsidP="00071D14">
            <w:pPr>
              <w:jc w:val="both"/>
              <w:rPr>
                <w:rFonts w:ascii="標楷體" w:eastAsia="標楷體" w:hAnsi="標楷體" w:cs="新細明體"/>
                <w:color w:val="000000"/>
                <w:sz w:val="22"/>
                <w:szCs w:val="22"/>
              </w:rPr>
            </w:pPr>
            <w:r w:rsidRPr="00A269A2">
              <w:rPr>
                <w:rFonts w:ascii="標楷體" w:eastAsia="標楷體" w:hAnsi="標楷體" w:cs="新細明體" w:hint="eastAsia"/>
                <w:color w:val="000000"/>
                <w:sz w:val="22"/>
                <w:szCs w:val="22"/>
              </w:rPr>
              <w:t>社2c-IV-1從歷史或社會事件中，省思自身或所屬群體的文化淵源、處境及自主性。</w:t>
            </w:r>
          </w:p>
          <w:p w:rsidR="00366ECE" w:rsidRPr="00126102" w:rsidRDefault="00366ECE" w:rsidP="00071D14">
            <w:pPr>
              <w:jc w:val="both"/>
              <w:rPr>
                <w:rFonts w:ascii="標楷體" w:eastAsia="標楷體" w:hAnsi="標楷體" w:cs="新細明體"/>
                <w:sz w:val="28"/>
                <w:szCs w:val="28"/>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366ECE" w:rsidRDefault="00366ECE" w:rsidP="00071D14">
            <w:pPr>
              <w:jc w:val="both"/>
              <w:rPr>
                <w:rFonts w:ascii="標楷體" w:eastAsia="標楷體" w:hAnsi="標楷體" w:cs="新細明體"/>
                <w:color w:val="000000"/>
                <w:sz w:val="22"/>
                <w:szCs w:val="22"/>
              </w:rPr>
            </w:pPr>
            <w:r w:rsidRPr="00B200B4">
              <w:rPr>
                <w:rFonts w:ascii="標楷體" w:eastAsia="標楷體" w:hAnsi="標楷體" w:cs="新細明體"/>
                <w:color w:val="000000"/>
                <w:sz w:val="22"/>
                <w:szCs w:val="22"/>
              </w:rPr>
              <w:t>國</w:t>
            </w:r>
            <w:r w:rsidRPr="00B200B4">
              <w:rPr>
                <w:rFonts w:ascii="標楷體" w:eastAsia="標楷體" w:hAnsi="標楷體" w:cs="新細明體" w:hint="eastAsia"/>
                <w:color w:val="000000"/>
                <w:sz w:val="22"/>
                <w:szCs w:val="22"/>
              </w:rPr>
              <w:t>◎Cb-II-2文本中所反映的個人與家庭、鄉里、國族及其他社群的關係。</w:t>
            </w:r>
          </w:p>
          <w:p w:rsidR="00366ECE" w:rsidRPr="00B200B4" w:rsidRDefault="00366ECE" w:rsidP="00071D14">
            <w:pPr>
              <w:jc w:val="both"/>
              <w:rPr>
                <w:rFonts w:ascii="標楷體" w:eastAsia="標楷體" w:hAnsi="標楷體" w:cs="新細明體"/>
                <w:color w:val="000000"/>
                <w:sz w:val="22"/>
                <w:szCs w:val="22"/>
              </w:rPr>
            </w:pPr>
            <w:r>
              <w:rPr>
                <w:rFonts w:ascii="標楷體" w:eastAsia="標楷體" w:hAnsi="標楷體" w:cs="新細明體" w:hint="eastAsia"/>
                <w:color w:val="000000"/>
                <w:sz w:val="22"/>
                <w:szCs w:val="22"/>
              </w:rPr>
              <w:t>英</w:t>
            </w:r>
            <w:r w:rsidRPr="00B200B4">
              <w:rPr>
                <w:rFonts w:ascii="標楷體" w:eastAsia="標楷體" w:hAnsi="標楷體" w:cs="新細明體"/>
                <w:color w:val="000000"/>
                <w:sz w:val="22"/>
                <w:szCs w:val="22"/>
              </w:rPr>
              <w:t>C-IV-3</w:t>
            </w:r>
          </w:p>
          <w:p w:rsidR="00366ECE" w:rsidRDefault="00366ECE" w:rsidP="00071D14">
            <w:pPr>
              <w:jc w:val="both"/>
              <w:rPr>
                <w:rFonts w:ascii="標楷體" w:eastAsia="標楷體" w:hAnsi="標楷體" w:cs="新細明體"/>
                <w:color w:val="000000"/>
                <w:sz w:val="22"/>
                <w:szCs w:val="22"/>
              </w:rPr>
            </w:pPr>
            <w:r w:rsidRPr="00B200B4">
              <w:rPr>
                <w:rFonts w:ascii="標楷體" w:eastAsia="標楷體" w:hAnsi="標楷體" w:cs="新細明體" w:hint="eastAsia"/>
                <w:color w:val="000000"/>
                <w:sz w:val="22"/>
                <w:szCs w:val="22"/>
              </w:rPr>
              <w:t>文化習俗的了解及尊重。</w:t>
            </w:r>
          </w:p>
          <w:p w:rsidR="00366ECE" w:rsidRDefault="00366ECE" w:rsidP="00071D14">
            <w:pPr>
              <w:jc w:val="both"/>
              <w:rPr>
                <w:rFonts w:ascii="標楷體" w:eastAsia="標楷體" w:hAnsi="標楷體" w:cs="新細明體"/>
                <w:sz w:val="22"/>
                <w:szCs w:val="22"/>
              </w:rPr>
            </w:pPr>
            <w:r w:rsidRPr="00B200B4">
              <w:rPr>
                <w:rFonts w:ascii="標楷體" w:eastAsia="標楷體" w:hAnsi="標楷體" w:cs="新細明體" w:hint="eastAsia"/>
                <w:sz w:val="22"/>
                <w:szCs w:val="22"/>
              </w:rPr>
              <w:t>輔Bb-IV-2學習資源探索與資訊整合運用。</w:t>
            </w:r>
          </w:p>
          <w:p w:rsidR="00366ECE" w:rsidRPr="00F95A79" w:rsidRDefault="00366ECE" w:rsidP="00071D14">
            <w:pPr>
              <w:jc w:val="both"/>
              <w:rPr>
                <w:rFonts w:ascii="標楷體" w:eastAsia="標楷體" w:hAnsi="標楷體" w:cs="新細明體"/>
                <w:sz w:val="22"/>
                <w:szCs w:val="22"/>
              </w:rPr>
            </w:pPr>
            <w:r>
              <w:rPr>
                <w:rFonts w:ascii="標楷體" w:eastAsia="標楷體" w:hAnsi="標楷體" w:cs="新細明體" w:hint="eastAsia"/>
                <w:sz w:val="22"/>
                <w:szCs w:val="22"/>
              </w:rPr>
              <w:t>綜</w:t>
            </w:r>
            <w:r w:rsidRPr="00366ECE">
              <w:rPr>
                <w:rFonts w:ascii="標楷體" w:eastAsia="標楷體" w:hAnsi="標楷體" w:cs="新細明體" w:hint="eastAsia"/>
                <w:sz w:val="22"/>
                <w:szCs w:val="22"/>
              </w:rPr>
              <w:t>Bb-II-3團體活動的參與態度。</w:t>
            </w:r>
          </w:p>
        </w:tc>
        <w:tc>
          <w:tcPr>
            <w:tcW w:w="921" w:type="pct"/>
            <w:tcBorders>
              <w:left w:val="single" w:sz="4" w:space="0" w:color="auto"/>
              <w:right w:val="single" w:sz="4" w:space="0" w:color="auto"/>
            </w:tcBorders>
            <w:vAlign w:val="center"/>
          </w:tcPr>
          <w:p w:rsidR="00366ECE" w:rsidRPr="00126102" w:rsidRDefault="00366ECE" w:rsidP="00071D14">
            <w:pPr>
              <w:jc w:val="both"/>
              <w:rPr>
                <w:rFonts w:ascii="標楷體" w:eastAsia="標楷體" w:hAnsi="標楷體" w:cs="新細明體"/>
                <w:sz w:val="28"/>
                <w:szCs w:val="28"/>
              </w:rPr>
            </w:pPr>
            <w:r w:rsidRPr="00250CD4">
              <w:rPr>
                <w:rFonts w:ascii="標楷體" w:eastAsia="標楷體" w:hAnsi="標楷體" w:cs="新細明體" w:hint="eastAsia"/>
                <w:sz w:val="22"/>
                <w:szCs w:val="22"/>
              </w:rPr>
              <w:t>透過「走讀能高越嶺~踩在歷史的碎片上」閱讀文本，設計情境問答題，若你是文本中的主角你會怎麼做?</w:t>
            </w:r>
          </w:p>
        </w:tc>
        <w:tc>
          <w:tcPr>
            <w:tcW w:w="824" w:type="pct"/>
            <w:tcBorders>
              <w:left w:val="single" w:sz="4" w:space="0" w:color="auto"/>
            </w:tcBorders>
            <w:vAlign w:val="center"/>
          </w:tcPr>
          <w:p w:rsidR="00366ECE" w:rsidRPr="00250CD4" w:rsidRDefault="00366ECE" w:rsidP="00071D14">
            <w:pPr>
              <w:jc w:val="both"/>
              <w:rPr>
                <w:rFonts w:ascii="標楷體" w:eastAsia="標楷體" w:hAnsi="標楷體" w:cs="新細明體"/>
                <w:sz w:val="22"/>
                <w:szCs w:val="22"/>
              </w:rPr>
            </w:pPr>
            <w:r w:rsidRPr="00250CD4">
              <w:rPr>
                <w:rFonts w:ascii="標楷體" w:eastAsia="標楷體" w:hAnsi="標楷體" w:cs="新細明體" w:hint="eastAsia"/>
                <w:sz w:val="22"/>
                <w:szCs w:val="22"/>
              </w:rPr>
              <w:t>肢體暖身、團體展演默契練習。</w:t>
            </w:r>
          </w:p>
          <w:p w:rsidR="00366ECE" w:rsidRPr="00250CD4" w:rsidRDefault="00366ECE" w:rsidP="00071D14">
            <w:pPr>
              <w:jc w:val="both"/>
              <w:rPr>
                <w:rFonts w:ascii="標楷體" w:eastAsia="標楷體" w:hAnsi="標楷體" w:cs="新細明體"/>
                <w:sz w:val="22"/>
                <w:szCs w:val="22"/>
              </w:rPr>
            </w:pPr>
            <w:r w:rsidRPr="00250CD4">
              <w:rPr>
                <w:rFonts w:ascii="標楷體" w:eastAsia="標楷體" w:hAnsi="標楷體" w:cs="新細明體" w:hint="eastAsia"/>
                <w:sz w:val="22"/>
                <w:szCs w:val="22"/>
              </w:rPr>
              <w:t>引導學生反思/換位思考，並透過分組討論與角色扮演，演繹出自己遇到相同情境，自己如何反應，還是會選擇與先人一樣的決定。</w:t>
            </w:r>
          </w:p>
        </w:tc>
        <w:tc>
          <w:tcPr>
            <w:tcW w:w="534" w:type="pct"/>
            <w:vAlign w:val="center"/>
          </w:tcPr>
          <w:p w:rsidR="00366ECE" w:rsidRPr="00250CD4" w:rsidRDefault="00366ECE" w:rsidP="00071D14">
            <w:pPr>
              <w:rPr>
                <w:rFonts w:ascii="標楷體" w:eastAsia="標楷體" w:hAnsi="標楷體" w:cs="新細明體"/>
                <w:sz w:val="22"/>
                <w:szCs w:val="22"/>
              </w:rPr>
            </w:pPr>
            <w:r w:rsidRPr="00250CD4">
              <w:rPr>
                <w:rFonts w:ascii="標楷體" w:eastAsia="標楷體" w:hAnsi="標楷體" w:cs="新細明體" w:hint="eastAsia"/>
                <w:sz w:val="22"/>
                <w:szCs w:val="22"/>
              </w:rPr>
              <w:t>單元三：</w:t>
            </w:r>
          </w:p>
          <w:p w:rsidR="00366ECE" w:rsidRPr="00250CD4" w:rsidRDefault="00366ECE" w:rsidP="00071D14">
            <w:pPr>
              <w:rPr>
                <w:rFonts w:ascii="標楷體" w:eastAsia="標楷體" w:hAnsi="標楷體" w:cs="新細明體"/>
                <w:sz w:val="22"/>
                <w:szCs w:val="22"/>
              </w:rPr>
            </w:pPr>
            <w:r w:rsidRPr="00250CD4">
              <w:rPr>
                <w:rFonts w:ascii="標楷體" w:eastAsia="標楷體" w:hAnsi="標楷體" w:cs="新細明體" w:hint="eastAsia"/>
                <w:sz w:val="22"/>
                <w:szCs w:val="22"/>
              </w:rPr>
              <w:t>能高古今</w:t>
            </w:r>
          </w:p>
          <w:p w:rsidR="00366ECE" w:rsidRPr="00250CD4" w:rsidRDefault="00366ECE" w:rsidP="00071D14">
            <w:pPr>
              <w:rPr>
                <w:rFonts w:ascii="標楷體" w:eastAsia="標楷體" w:hAnsi="標楷體" w:cs="新細明體"/>
                <w:sz w:val="22"/>
                <w:szCs w:val="22"/>
              </w:rPr>
            </w:pPr>
            <w:r w:rsidRPr="00250CD4">
              <w:rPr>
                <w:rFonts w:ascii="標楷體" w:eastAsia="標楷體" w:hAnsi="標楷體" w:cs="新細明體" w:hint="eastAsia"/>
                <w:sz w:val="22"/>
                <w:szCs w:val="22"/>
              </w:rPr>
              <w:t>穿越之旅</w:t>
            </w:r>
          </w:p>
          <w:p w:rsidR="00366ECE" w:rsidRPr="00250CD4" w:rsidRDefault="00366ECE" w:rsidP="00071D14">
            <w:pPr>
              <w:rPr>
                <w:rFonts w:ascii="標楷體" w:eastAsia="標楷體" w:hAnsi="標楷體" w:cs="新細明體"/>
                <w:sz w:val="22"/>
                <w:szCs w:val="22"/>
              </w:rPr>
            </w:pPr>
          </w:p>
          <w:p w:rsidR="00366ECE" w:rsidRPr="00250CD4" w:rsidRDefault="00366ECE" w:rsidP="00071D14">
            <w:pPr>
              <w:rPr>
                <w:rFonts w:ascii="標楷體" w:eastAsia="標楷體" w:hAnsi="標楷體" w:cs="新細明體"/>
                <w:sz w:val="22"/>
                <w:szCs w:val="22"/>
              </w:rPr>
            </w:pPr>
            <w:r w:rsidRPr="00250CD4">
              <w:rPr>
                <w:rFonts w:ascii="標楷體" w:eastAsia="標楷體" w:hAnsi="標楷體" w:cs="新細明體" w:hint="eastAsia"/>
                <w:sz w:val="22"/>
                <w:szCs w:val="22"/>
              </w:rPr>
              <w:t>活動二：</w:t>
            </w:r>
          </w:p>
          <w:p w:rsidR="00366ECE" w:rsidRPr="00126102" w:rsidRDefault="00366ECE" w:rsidP="00071D14">
            <w:pPr>
              <w:rPr>
                <w:rFonts w:ascii="標楷體" w:eastAsia="標楷體" w:hAnsi="標楷體" w:cs="新細明體"/>
                <w:sz w:val="28"/>
                <w:szCs w:val="28"/>
              </w:rPr>
            </w:pPr>
            <w:r w:rsidRPr="00250CD4">
              <w:rPr>
                <w:rFonts w:ascii="標楷體" w:eastAsia="標楷體" w:hAnsi="標楷體" w:cs="新細明體" w:hint="eastAsia"/>
                <w:sz w:val="22"/>
                <w:szCs w:val="22"/>
              </w:rPr>
              <w:t>走能高越嶺~演祖先的故事</w:t>
            </w:r>
          </w:p>
        </w:tc>
        <w:tc>
          <w:tcPr>
            <w:tcW w:w="434" w:type="pct"/>
            <w:vAlign w:val="center"/>
          </w:tcPr>
          <w:p w:rsidR="00366ECE" w:rsidRPr="00126102" w:rsidRDefault="00456170" w:rsidP="00071D14">
            <w:pPr>
              <w:rPr>
                <w:rFonts w:ascii="標楷體" w:eastAsia="標楷體" w:hAnsi="標楷體" w:cs="新細明體"/>
                <w:sz w:val="28"/>
                <w:szCs w:val="28"/>
              </w:rPr>
            </w:pPr>
            <w:r>
              <w:rPr>
                <w:rFonts w:ascii="標楷體" w:eastAsia="標楷體" w:hAnsi="標楷體" w:cs="新細明體"/>
                <w:sz w:val="22"/>
                <w:szCs w:val="22"/>
              </w:rPr>
              <w:t>自編教材</w:t>
            </w:r>
          </w:p>
        </w:tc>
      </w:tr>
      <w:tr w:rsidR="006274E7" w:rsidRPr="00126102" w:rsidTr="00250CD4">
        <w:trPr>
          <w:trHeight w:val="1304"/>
        </w:trPr>
        <w:tc>
          <w:tcPr>
            <w:tcW w:w="172" w:type="pct"/>
            <w:vAlign w:val="center"/>
          </w:tcPr>
          <w:p w:rsidR="006274E7" w:rsidRPr="00126102" w:rsidRDefault="006274E7" w:rsidP="00881AE8">
            <w:pPr>
              <w:jc w:val="center"/>
              <w:rPr>
                <w:rFonts w:ascii="標楷體" w:eastAsia="標楷體" w:hAnsi="標楷體"/>
                <w:sz w:val="28"/>
                <w:szCs w:val="28"/>
              </w:rPr>
            </w:pPr>
            <w:r w:rsidRPr="00126102">
              <w:rPr>
                <w:rFonts w:ascii="標楷體" w:eastAsia="標楷體" w:hAnsi="標楷體" w:hint="eastAsia"/>
                <w:sz w:val="28"/>
                <w:szCs w:val="28"/>
              </w:rPr>
              <w:t>十六</w:t>
            </w:r>
          </w:p>
        </w:tc>
        <w:tc>
          <w:tcPr>
            <w:tcW w:w="419" w:type="pct"/>
            <w:vAlign w:val="center"/>
          </w:tcPr>
          <w:p w:rsidR="00F95A79" w:rsidRPr="00E53467" w:rsidRDefault="00F95A79" w:rsidP="00F95A79">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能高古今</w:t>
            </w:r>
          </w:p>
          <w:p w:rsidR="006274E7" w:rsidRPr="00126102" w:rsidRDefault="00F95A79" w:rsidP="00F95A79">
            <w:pPr>
              <w:spacing w:line="0" w:lineRule="atLeast"/>
              <w:jc w:val="center"/>
              <w:rPr>
                <w:rFonts w:ascii="標楷體" w:eastAsia="標楷體" w:hAnsi="標楷體" w:cs="細明體"/>
                <w:sz w:val="28"/>
                <w:szCs w:val="28"/>
              </w:rPr>
            </w:pPr>
            <w:r w:rsidRPr="00E53467">
              <w:rPr>
                <w:rFonts w:ascii="標楷體" w:eastAsia="標楷體" w:hAnsi="標楷體" w:cs="新細明體" w:hint="eastAsia"/>
                <w:sz w:val="22"/>
                <w:szCs w:val="22"/>
              </w:rPr>
              <w:t>穿越之旅</w:t>
            </w:r>
          </w:p>
        </w:tc>
        <w:tc>
          <w:tcPr>
            <w:tcW w:w="776" w:type="pct"/>
            <w:vAlign w:val="center"/>
          </w:tcPr>
          <w:p w:rsidR="00F95A79" w:rsidRDefault="00F95A79" w:rsidP="00F95A79">
            <w:pPr>
              <w:jc w:val="both"/>
              <w:rPr>
                <w:rFonts w:ascii="標楷體" w:eastAsia="標楷體" w:hAnsi="標楷體" w:cs="新細明體"/>
                <w:color w:val="000000"/>
                <w:sz w:val="22"/>
                <w:szCs w:val="22"/>
              </w:rPr>
            </w:pPr>
            <w:r>
              <w:rPr>
                <w:rFonts w:ascii="標楷體" w:eastAsia="標楷體" w:hAnsi="標楷體" w:cs="新細明體" w:hint="eastAsia"/>
                <w:color w:val="000000"/>
                <w:sz w:val="22"/>
                <w:szCs w:val="22"/>
              </w:rPr>
              <w:t>國</w:t>
            </w:r>
            <w:r w:rsidRPr="00F95A79">
              <w:rPr>
                <w:rFonts w:ascii="標楷體" w:eastAsia="標楷體" w:hAnsi="標楷體" w:cs="新細明體"/>
                <w:color w:val="000000"/>
                <w:sz w:val="22"/>
                <w:szCs w:val="22"/>
              </w:rPr>
              <w:t>6-II-2培養感受力、想像力等寫作基本能力。</w:t>
            </w:r>
          </w:p>
          <w:p w:rsidR="00F95A79" w:rsidRDefault="00F95A79" w:rsidP="00F95A79">
            <w:pPr>
              <w:rPr>
                <w:rFonts w:ascii="標楷體" w:eastAsia="標楷體" w:hAnsi="標楷體" w:cs="新細明體"/>
                <w:color w:val="000000"/>
                <w:sz w:val="22"/>
                <w:szCs w:val="22"/>
              </w:rPr>
            </w:pPr>
            <w:r w:rsidRPr="00A269A2">
              <w:rPr>
                <w:rFonts w:ascii="標楷體" w:eastAsia="標楷體" w:hAnsi="標楷體" w:cs="新細明體" w:hint="eastAsia"/>
                <w:color w:val="000000"/>
                <w:sz w:val="22"/>
                <w:szCs w:val="22"/>
              </w:rPr>
              <w:t>社2c-IV-1從歷史或社會事件中，省思自身或所屬群體的文化淵源、處境及自主性。</w:t>
            </w:r>
          </w:p>
          <w:p w:rsidR="006274E7" w:rsidRPr="00F95A79" w:rsidRDefault="00F95A79" w:rsidP="00F95A79">
            <w:pPr>
              <w:rPr>
                <w:rFonts w:ascii="標楷體" w:eastAsia="標楷體" w:hAnsi="標楷體" w:cs="新細明體"/>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F95A79" w:rsidRDefault="00F95A79" w:rsidP="00F95A79">
            <w:pPr>
              <w:jc w:val="both"/>
              <w:rPr>
                <w:rFonts w:ascii="標楷體" w:eastAsia="標楷體" w:hAnsi="標楷體" w:cs="新細明體"/>
                <w:sz w:val="22"/>
                <w:szCs w:val="22"/>
              </w:rPr>
            </w:pPr>
            <w:r>
              <w:rPr>
                <w:rFonts w:ascii="標楷體" w:eastAsia="標楷體" w:hAnsi="標楷體" w:cs="新細明體" w:hint="eastAsia"/>
                <w:sz w:val="22"/>
                <w:szCs w:val="22"/>
              </w:rPr>
              <w:t>國</w:t>
            </w:r>
            <w:r w:rsidRPr="00F95A79">
              <w:rPr>
                <w:rFonts w:ascii="標楷體" w:eastAsia="標楷體" w:hAnsi="標楷體" w:cs="新細明體"/>
                <w:sz w:val="22"/>
                <w:szCs w:val="22"/>
              </w:rPr>
              <w:t>◎Bb-II-5藉由敘述事件與描寫景物間接抒情。</w:t>
            </w:r>
          </w:p>
          <w:p w:rsidR="00F95A79" w:rsidRDefault="00F95A79" w:rsidP="00F95A79">
            <w:pPr>
              <w:jc w:val="both"/>
              <w:rPr>
                <w:rFonts w:ascii="標楷體" w:eastAsia="標楷體" w:hAnsi="標楷體" w:cs="新細明體"/>
                <w:sz w:val="22"/>
                <w:szCs w:val="22"/>
              </w:rPr>
            </w:pPr>
            <w:r w:rsidRPr="00B200B4">
              <w:rPr>
                <w:rFonts w:ascii="標楷體" w:eastAsia="標楷體" w:hAnsi="標楷體" w:cs="新細明體" w:hint="eastAsia"/>
                <w:sz w:val="22"/>
                <w:szCs w:val="22"/>
              </w:rPr>
              <w:t>輔Bb-IV-2學習資源探索與資訊整合運用。</w:t>
            </w:r>
          </w:p>
          <w:p w:rsidR="006274E7" w:rsidRPr="00F95A79" w:rsidRDefault="00F95A79" w:rsidP="00F95A79">
            <w:pPr>
              <w:jc w:val="both"/>
              <w:rPr>
                <w:rFonts w:ascii="標楷體" w:eastAsia="標楷體" w:hAnsi="標楷體" w:cs="新細明體"/>
                <w:sz w:val="22"/>
                <w:szCs w:val="22"/>
              </w:rPr>
            </w:pPr>
            <w:r>
              <w:rPr>
                <w:rFonts w:ascii="標楷體" w:eastAsia="標楷體" w:hAnsi="標楷體" w:cs="新細明體" w:hint="eastAsia"/>
                <w:sz w:val="22"/>
                <w:szCs w:val="22"/>
              </w:rPr>
              <w:t>綜</w:t>
            </w:r>
            <w:r w:rsidRPr="00366ECE">
              <w:rPr>
                <w:rFonts w:ascii="標楷體" w:eastAsia="標楷體" w:hAnsi="標楷體" w:cs="新細明體" w:hint="eastAsia"/>
                <w:sz w:val="22"/>
                <w:szCs w:val="22"/>
              </w:rPr>
              <w:t>Bb-II-3團體活動的參與態度。</w:t>
            </w:r>
          </w:p>
        </w:tc>
        <w:tc>
          <w:tcPr>
            <w:tcW w:w="921" w:type="pct"/>
            <w:tcBorders>
              <w:left w:val="single" w:sz="4" w:space="0" w:color="auto"/>
              <w:right w:val="single" w:sz="4" w:space="0" w:color="auto"/>
            </w:tcBorders>
            <w:vAlign w:val="center"/>
          </w:tcPr>
          <w:p w:rsidR="006274E7" w:rsidRPr="00F95A79" w:rsidRDefault="00F95A79" w:rsidP="009A04F2">
            <w:pPr>
              <w:jc w:val="center"/>
              <w:rPr>
                <w:rFonts w:ascii="標楷體" w:eastAsia="標楷體" w:hAnsi="標楷體" w:cs="新細明體"/>
                <w:sz w:val="22"/>
                <w:szCs w:val="22"/>
              </w:rPr>
            </w:pPr>
            <w:r w:rsidRPr="00F95A79">
              <w:rPr>
                <w:rFonts w:ascii="標楷體" w:eastAsia="標楷體" w:hAnsi="標楷體" w:cs="新細明體" w:hint="eastAsia"/>
                <w:sz w:val="22"/>
                <w:szCs w:val="22"/>
              </w:rPr>
              <w:t>本節延續上周的歷史情境反思的教演劇場，讓學生開始改寫歷史劇本創作。</w:t>
            </w:r>
          </w:p>
        </w:tc>
        <w:tc>
          <w:tcPr>
            <w:tcW w:w="824" w:type="pct"/>
            <w:tcBorders>
              <w:left w:val="single" w:sz="4" w:space="0" w:color="auto"/>
            </w:tcBorders>
            <w:vAlign w:val="center"/>
          </w:tcPr>
          <w:p w:rsidR="006274E7" w:rsidRDefault="00F95A79" w:rsidP="00F95A79">
            <w:pPr>
              <w:rPr>
                <w:rFonts w:ascii="標楷體" w:eastAsia="標楷體" w:hAnsi="標楷體" w:cs="新細明體"/>
                <w:sz w:val="22"/>
                <w:szCs w:val="22"/>
              </w:rPr>
            </w:pPr>
            <w:r w:rsidRPr="00F95A79">
              <w:rPr>
                <w:rFonts w:ascii="標楷體" w:eastAsia="標楷體" w:hAnsi="標楷體" w:cs="新細明體" w:hint="eastAsia"/>
                <w:sz w:val="22"/>
                <w:szCs w:val="22"/>
              </w:rPr>
              <w:t>劇本寫作格式講述。</w:t>
            </w:r>
          </w:p>
          <w:p w:rsidR="00F95A79" w:rsidRPr="00F95A79" w:rsidRDefault="00F95A79" w:rsidP="00F95A79">
            <w:pPr>
              <w:rPr>
                <w:rFonts w:ascii="標楷體" w:eastAsia="標楷體" w:hAnsi="標楷體" w:cs="新細明體"/>
                <w:sz w:val="22"/>
                <w:szCs w:val="22"/>
              </w:rPr>
            </w:pPr>
            <w:r w:rsidRPr="00F95A79">
              <w:rPr>
                <w:rFonts w:ascii="標楷體" w:eastAsia="標楷體" w:hAnsi="標楷體" w:cs="新細明體" w:hint="eastAsia"/>
                <w:sz w:val="22"/>
                <w:szCs w:val="22"/>
              </w:rPr>
              <w:t>指導劇本如何寫，並協助小組討論出的應對方式寫成5分鐘劇本，並於下一堂課程中角色扮演演繹出5分鐘短劇。</w:t>
            </w:r>
          </w:p>
        </w:tc>
        <w:tc>
          <w:tcPr>
            <w:tcW w:w="534" w:type="pct"/>
            <w:vAlign w:val="center"/>
          </w:tcPr>
          <w:p w:rsidR="006274E7" w:rsidRPr="00F95A79" w:rsidRDefault="00F95A79" w:rsidP="00881AE8">
            <w:pPr>
              <w:rPr>
                <w:rFonts w:ascii="標楷體" w:eastAsia="標楷體" w:hAnsi="標楷體" w:cs="新細明體"/>
                <w:sz w:val="22"/>
                <w:szCs w:val="22"/>
              </w:rPr>
            </w:pPr>
            <w:r w:rsidRPr="00F95A79">
              <w:rPr>
                <w:rFonts w:ascii="標楷體" w:eastAsia="標楷體" w:hAnsi="標楷體" w:cs="新細明體" w:hint="eastAsia"/>
                <w:sz w:val="22"/>
                <w:szCs w:val="22"/>
              </w:rPr>
              <w:t>5分鐘劇本</w:t>
            </w:r>
          </w:p>
        </w:tc>
        <w:tc>
          <w:tcPr>
            <w:tcW w:w="434" w:type="pct"/>
            <w:vAlign w:val="center"/>
          </w:tcPr>
          <w:p w:rsidR="006274E7" w:rsidRPr="00F95A79" w:rsidRDefault="00456170" w:rsidP="00881AE8">
            <w:pPr>
              <w:rPr>
                <w:rFonts w:ascii="標楷體" w:eastAsia="標楷體" w:hAnsi="標楷體" w:cs="新細明體"/>
                <w:sz w:val="22"/>
                <w:szCs w:val="22"/>
              </w:rPr>
            </w:pPr>
            <w:r>
              <w:rPr>
                <w:rFonts w:ascii="標楷體" w:eastAsia="標楷體" w:hAnsi="標楷體" w:cs="新細明體"/>
                <w:sz w:val="22"/>
                <w:szCs w:val="22"/>
              </w:rPr>
              <w:t>自編教材</w:t>
            </w:r>
          </w:p>
        </w:tc>
      </w:tr>
      <w:tr w:rsidR="00071D14" w:rsidRPr="00126102" w:rsidTr="00250CD4">
        <w:trPr>
          <w:trHeight w:val="1304"/>
        </w:trPr>
        <w:tc>
          <w:tcPr>
            <w:tcW w:w="172" w:type="pct"/>
            <w:vAlign w:val="center"/>
          </w:tcPr>
          <w:p w:rsidR="00071D14" w:rsidRPr="00126102" w:rsidRDefault="00071D14" w:rsidP="00881AE8">
            <w:pPr>
              <w:jc w:val="center"/>
              <w:rPr>
                <w:rFonts w:ascii="標楷體" w:eastAsia="標楷體" w:hAnsi="標楷體"/>
                <w:sz w:val="28"/>
                <w:szCs w:val="28"/>
              </w:rPr>
            </w:pPr>
            <w:r w:rsidRPr="00126102">
              <w:rPr>
                <w:rFonts w:ascii="標楷體" w:eastAsia="標楷體" w:hAnsi="標楷體" w:hint="eastAsia"/>
                <w:sz w:val="28"/>
                <w:szCs w:val="28"/>
              </w:rPr>
              <w:t>十七</w:t>
            </w:r>
          </w:p>
        </w:tc>
        <w:tc>
          <w:tcPr>
            <w:tcW w:w="419" w:type="pct"/>
            <w:vAlign w:val="center"/>
          </w:tcPr>
          <w:p w:rsidR="00071D14" w:rsidRPr="00E53467" w:rsidRDefault="00071D14" w:rsidP="00071D14">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能高古今</w:t>
            </w:r>
          </w:p>
          <w:p w:rsidR="00071D14" w:rsidRPr="00126102" w:rsidRDefault="00071D14" w:rsidP="00071D14">
            <w:pPr>
              <w:spacing w:line="0" w:lineRule="atLeast"/>
              <w:jc w:val="center"/>
              <w:rPr>
                <w:rFonts w:ascii="標楷體" w:eastAsia="標楷體" w:hAnsi="標楷體" w:cs="細明體"/>
                <w:sz w:val="28"/>
                <w:szCs w:val="28"/>
              </w:rPr>
            </w:pPr>
            <w:r w:rsidRPr="00E53467">
              <w:rPr>
                <w:rFonts w:ascii="標楷體" w:eastAsia="標楷體" w:hAnsi="標楷體" w:cs="新細明體" w:hint="eastAsia"/>
                <w:sz w:val="22"/>
                <w:szCs w:val="22"/>
              </w:rPr>
              <w:t>穿越之旅</w:t>
            </w:r>
          </w:p>
        </w:tc>
        <w:tc>
          <w:tcPr>
            <w:tcW w:w="776" w:type="pct"/>
            <w:vAlign w:val="center"/>
          </w:tcPr>
          <w:p w:rsidR="00071D14" w:rsidRDefault="00071D14" w:rsidP="00071D14">
            <w:pPr>
              <w:jc w:val="both"/>
              <w:rPr>
                <w:rFonts w:ascii="標楷體" w:eastAsia="標楷體" w:hAnsi="標楷體" w:cs="新細明體"/>
                <w:color w:val="000000"/>
                <w:sz w:val="22"/>
                <w:szCs w:val="22"/>
              </w:rPr>
            </w:pPr>
            <w:r>
              <w:rPr>
                <w:rFonts w:ascii="標楷體" w:eastAsia="標楷體" w:hAnsi="標楷體" w:cs="新細明體" w:hint="eastAsia"/>
                <w:color w:val="000000"/>
                <w:sz w:val="22"/>
                <w:szCs w:val="22"/>
              </w:rPr>
              <w:t>國</w:t>
            </w:r>
            <w:r w:rsidRPr="00F95A79">
              <w:rPr>
                <w:rFonts w:ascii="標楷體" w:eastAsia="標楷體" w:hAnsi="標楷體" w:cs="新細明體"/>
                <w:color w:val="000000"/>
                <w:sz w:val="22"/>
                <w:szCs w:val="22"/>
              </w:rPr>
              <w:t>6-II-2培養感受力、想像力等寫作基本能力。</w:t>
            </w:r>
          </w:p>
          <w:p w:rsidR="00071D14" w:rsidRDefault="00071D14" w:rsidP="00071D14">
            <w:pPr>
              <w:rPr>
                <w:rFonts w:ascii="標楷體" w:eastAsia="標楷體" w:hAnsi="標楷體" w:cs="新細明體"/>
                <w:color w:val="000000"/>
                <w:sz w:val="22"/>
                <w:szCs w:val="22"/>
              </w:rPr>
            </w:pPr>
            <w:r w:rsidRPr="00A269A2">
              <w:rPr>
                <w:rFonts w:ascii="標楷體" w:eastAsia="標楷體" w:hAnsi="標楷體" w:cs="新細明體" w:hint="eastAsia"/>
                <w:color w:val="000000"/>
                <w:sz w:val="22"/>
                <w:szCs w:val="22"/>
              </w:rPr>
              <w:t>社2c-IV-1從歷史或社會事件中，省思自身或所屬群體的文化淵源、</w:t>
            </w:r>
            <w:r w:rsidRPr="00A269A2">
              <w:rPr>
                <w:rFonts w:ascii="標楷體" w:eastAsia="標楷體" w:hAnsi="標楷體" w:cs="新細明體" w:hint="eastAsia"/>
                <w:color w:val="000000"/>
                <w:sz w:val="22"/>
                <w:szCs w:val="22"/>
              </w:rPr>
              <w:lastRenderedPageBreak/>
              <w:t>處境及自主性。</w:t>
            </w:r>
          </w:p>
          <w:p w:rsidR="00071D14" w:rsidRPr="00F95A79" w:rsidRDefault="00071D14" w:rsidP="00071D14">
            <w:pPr>
              <w:rPr>
                <w:rFonts w:ascii="標楷體" w:eastAsia="標楷體" w:hAnsi="標楷體" w:cs="新細明體"/>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071D14" w:rsidRDefault="00071D14" w:rsidP="00071D14">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國</w:t>
            </w:r>
            <w:r w:rsidRPr="00F95A79">
              <w:rPr>
                <w:rFonts w:ascii="標楷體" w:eastAsia="標楷體" w:hAnsi="標楷體" w:cs="新細明體"/>
                <w:sz w:val="22"/>
                <w:szCs w:val="22"/>
              </w:rPr>
              <w:t>◎Bb-II-5藉由敘述事件與描寫景物間接抒情。</w:t>
            </w:r>
          </w:p>
          <w:p w:rsidR="00071D14" w:rsidRDefault="00071D14" w:rsidP="00071D14">
            <w:pPr>
              <w:jc w:val="both"/>
              <w:rPr>
                <w:rFonts w:ascii="標楷體" w:eastAsia="標楷體" w:hAnsi="標楷體" w:cs="新細明體"/>
                <w:sz w:val="22"/>
                <w:szCs w:val="22"/>
              </w:rPr>
            </w:pPr>
            <w:r w:rsidRPr="00B200B4">
              <w:rPr>
                <w:rFonts w:ascii="標楷體" w:eastAsia="標楷體" w:hAnsi="標楷體" w:cs="新細明體" w:hint="eastAsia"/>
                <w:sz w:val="22"/>
                <w:szCs w:val="22"/>
              </w:rPr>
              <w:t>輔Bb-IV-2學習資源探索與資訊整合運用。</w:t>
            </w:r>
          </w:p>
          <w:p w:rsidR="00071D14" w:rsidRPr="00F95A79" w:rsidRDefault="00071D14" w:rsidP="00071D14">
            <w:pPr>
              <w:jc w:val="both"/>
              <w:rPr>
                <w:rFonts w:ascii="標楷體" w:eastAsia="標楷體" w:hAnsi="標楷體" w:cs="新細明體"/>
                <w:sz w:val="22"/>
                <w:szCs w:val="22"/>
              </w:rPr>
            </w:pPr>
            <w:r>
              <w:rPr>
                <w:rFonts w:ascii="標楷體" w:eastAsia="標楷體" w:hAnsi="標楷體" w:cs="新細明體" w:hint="eastAsia"/>
                <w:sz w:val="22"/>
                <w:szCs w:val="22"/>
              </w:rPr>
              <w:t>綜</w:t>
            </w:r>
            <w:r w:rsidRPr="00366ECE">
              <w:rPr>
                <w:rFonts w:ascii="標楷體" w:eastAsia="標楷體" w:hAnsi="標楷體" w:cs="新細明體" w:hint="eastAsia"/>
                <w:sz w:val="22"/>
                <w:szCs w:val="22"/>
              </w:rPr>
              <w:t>Bb-II-3團體活動的參與態度。</w:t>
            </w:r>
          </w:p>
        </w:tc>
        <w:tc>
          <w:tcPr>
            <w:tcW w:w="921" w:type="pct"/>
            <w:tcBorders>
              <w:left w:val="single" w:sz="4" w:space="0" w:color="auto"/>
              <w:right w:val="single" w:sz="4" w:space="0" w:color="auto"/>
            </w:tcBorders>
            <w:vAlign w:val="center"/>
          </w:tcPr>
          <w:p w:rsidR="00071D14" w:rsidRPr="00F95A79" w:rsidRDefault="00071D14" w:rsidP="00071D14">
            <w:pPr>
              <w:jc w:val="center"/>
              <w:rPr>
                <w:rFonts w:ascii="標楷體" w:eastAsia="標楷體" w:hAnsi="標楷體" w:cs="新細明體"/>
                <w:sz w:val="22"/>
                <w:szCs w:val="22"/>
              </w:rPr>
            </w:pPr>
            <w:r w:rsidRPr="00F95A79">
              <w:rPr>
                <w:rFonts w:ascii="標楷體" w:eastAsia="標楷體" w:hAnsi="標楷體" w:cs="新細明體" w:hint="eastAsia"/>
                <w:sz w:val="22"/>
                <w:szCs w:val="22"/>
              </w:rPr>
              <w:t>本節延續上周的歷史情境反思的教演劇場，讓學生開始改寫歷史劇本創作。</w:t>
            </w:r>
          </w:p>
        </w:tc>
        <w:tc>
          <w:tcPr>
            <w:tcW w:w="824" w:type="pct"/>
            <w:tcBorders>
              <w:left w:val="single" w:sz="4" w:space="0" w:color="auto"/>
            </w:tcBorders>
            <w:vAlign w:val="center"/>
          </w:tcPr>
          <w:p w:rsidR="00071D14" w:rsidRDefault="00071D14" w:rsidP="00071D14">
            <w:pPr>
              <w:rPr>
                <w:rFonts w:ascii="標楷體" w:eastAsia="標楷體" w:hAnsi="標楷體" w:cs="新細明體"/>
                <w:sz w:val="22"/>
                <w:szCs w:val="22"/>
              </w:rPr>
            </w:pPr>
            <w:r w:rsidRPr="00F95A79">
              <w:rPr>
                <w:rFonts w:ascii="標楷體" w:eastAsia="標楷體" w:hAnsi="標楷體" w:cs="新細明體" w:hint="eastAsia"/>
                <w:sz w:val="22"/>
                <w:szCs w:val="22"/>
              </w:rPr>
              <w:t>劇本寫作格式講述。</w:t>
            </w:r>
          </w:p>
          <w:p w:rsidR="00071D14" w:rsidRPr="00F95A79" w:rsidRDefault="00071D14" w:rsidP="00071D14">
            <w:pPr>
              <w:rPr>
                <w:rFonts w:ascii="標楷體" w:eastAsia="標楷體" w:hAnsi="標楷體" w:cs="新細明體"/>
                <w:sz w:val="22"/>
                <w:szCs w:val="22"/>
              </w:rPr>
            </w:pPr>
            <w:r w:rsidRPr="00F95A79">
              <w:rPr>
                <w:rFonts w:ascii="標楷體" w:eastAsia="標楷體" w:hAnsi="標楷體" w:cs="新細明體" w:hint="eastAsia"/>
                <w:sz w:val="22"/>
                <w:szCs w:val="22"/>
              </w:rPr>
              <w:t>指導劇本如何寫，並協助小組討論出的應對方式寫成5分鐘劇本，並於下一堂課程中角色扮演演繹出5分鐘短劇。</w:t>
            </w:r>
          </w:p>
        </w:tc>
        <w:tc>
          <w:tcPr>
            <w:tcW w:w="534" w:type="pct"/>
            <w:vAlign w:val="center"/>
          </w:tcPr>
          <w:p w:rsidR="00071D14" w:rsidRPr="00F95A79" w:rsidRDefault="00071D14" w:rsidP="00071D14">
            <w:pPr>
              <w:rPr>
                <w:rFonts w:ascii="標楷體" w:eastAsia="標楷體" w:hAnsi="標楷體" w:cs="新細明體"/>
                <w:sz w:val="22"/>
                <w:szCs w:val="22"/>
              </w:rPr>
            </w:pPr>
            <w:r w:rsidRPr="00F95A79">
              <w:rPr>
                <w:rFonts w:ascii="標楷體" w:eastAsia="標楷體" w:hAnsi="標楷體" w:cs="新細明體" w:hint="eastAsia"/>
                <w:sz w:val="22"/>
                <w:szCs w:val="22"/>
              </w:rPr>
              <w:t>5分鐘劇本</w:t>
            </w:r>
          </w:p>
        </w:tc>
        <w:tc>
          <w:tcPr>
            <w:tcW w:w="434" w:type="pct"/>
            <w:vAlign w:val="center"/>
          </w:tcPr>
          <w:p w:rsidR="00071D14" w:rsidRPr="00F95A79" w:rsidRDefault="00456170" w:rsidP="00071D14">
            <w:pPr>
              <w:rPr>
                <w:rFonts w:ascii="標楷體" w:eastAsia="標楷體" w:hAnsi="標楷體" w:cs="新細明體"/>
                <w:sz w:val="22"/>
                <w:szCs w:val="22"/>
              </w:rPr>
            </w:pPr>
            <w:r>
              <w:rPr>
                <w:rFonts w:ascii="標楷體" w:eastAsia="標楷體" w:hAnsi="標楷體" w:cs="新細明體"/>
                <w:sz w:val="22"/>
                <w:szCs w:val="22"/>
              </w:rPr>
              <w:t>自編教材</w:t>
            </w:r>
          </w:p>
        </w:tc>
      </w:tr>
      <w:tr w:rsidR="006274E7" w:rsidRPr="00126102" w:rsidTr="00250CD4">
        <w:trPr>
          <w:trHeight w:val="1304"/>
        </w:trPr>
        <w:tc>
          <w:tcPr>
            <w:tcW w:w="172" w:type="pct"/>
            <w:vAlign w:val="center"/>
          </w:tcPr>
          <w:p w:rsidR="006274E7" w:rsidRPr="00126102" w:rsidRDefault="006274E7" w:rsidP="00881AE8">
            <w:pPr>
              <w:jc w:val="center"/>
              <w:rPr>
                <w:rFonts w:ascii="標楷體" w:eastAsia="標楷體" w:hAnsi="標楷體"/>
                <w:sz w:val="28"/>
                <w:szCs w:val="28"/>
              </w:rPr>
            </w:pPr>
            <w:r w:rsidRPr="00126102">
              <w:rPr>
                <w:rFonts w:ascii="標楷體" w:eastAsia="標楷體" w:hAnsi="標楷體" w:hint="eastAsia"/>
                <w:sz w:val="28"/>
                <w:szCs w:val="28"/>
              </w:rPr>
              <w:lastRenderedPageBreak/>
              <w:t>十八</w:t>
            </w:r>
          </w:p>
        </w:tc>
        <w:tc>
          <w:tcPr>
            <w:tcW w:w="419" w:type="pct"/>
            <w:vAlign w:val="center"/>
          </w:tcPr>
          <w:p w:rsidR="00071D14" w:rsidRPr="00E53467" w:rsidRDefault="00071D14" w:rsidP="00071D14">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能高古今</w:t>
            </w:r>
          </w:p>
          <w:p w:rsidR="006274E7" w:rsidRPr="00126102" w:rsidRDefault="00071D14" w:rsidP="00071D14">
            <w:pPr>
              <w:spacing w:line="0" w:lineRule="atLeast"/>
              <w:jc w:val="center"/>
              <w:rPr>
                <w:rFonts w:ascii="標楷體" w:eastAsia="標楷體" w:hAnsi="標楷體" w:cs="細明體"/>
                <w:sz w:val="28"/>
                <w:szCs w:val="28"/>
              </w:rPr>
            </w:pPr>
            <w:r w:rsidRPr="00E53467">
              <w:rPr>
                <w:rFonts w:ascii="標楷體" w:eastAsia="標楷體" w:hAnsi="標楷體" w:cs="新細明體" w:hint="eastAsia"/>
                <w:sz w:val="22"/>
                <w:szCs w:val="22"/>
              </w:rPr>
              <w:t>穿越之旅</w:t>
            </w:r>
          </w:p>
        </w:tc>
        <w:tc>
          <w:tcPr>
            <w:tcW w:w="776" w:type="pct"/>
            <w:vAlign w:val="center"/>
          </w:tcPr>
          <w:p w:rsidR="00071D14" w:rsidRDefault="00071D14" w:rsidP="00071D14">
            <w:pPr>
              <w:jc w:val="both"/>
              <w:rPr>
                <w:rFonts w:ascii="標楷體" w:eastAsia="標楷體" w:hAnsi="標楷體" w:cs="新細明體"/>
                <w:color w:val="000000"/>
                <w:sz w:val="22"/>
                <w:szCs w:val="22"/>
              </w:rPr>
            </w:pPr>
            <w:r>
              <w:rPr>
                <w:rFonts w:ascii="標楷體" w:eastAsia="標楷體" w:hAnsi="標楷體" w:cs="新細明體"/>
                <w:color w:val="000000"/>
                <w:sz w:val="22"/>
                <w:szCs w:val="22"/>
              </w:rPr>
              <w:t>藝</w:t>
            </w:r>
            <w:r w:rsidRPr="00071D14">
              <w:rPr>
                <w:rFonts w:ascii="標楷體" w:eastAsia="標楷體" w:hAnsi="標楷體" w:cs="新細明體"/>
                <w:color w:val="000000"/>
                <w:sz w:val="22"/>
                <w:szCs w:val="22"/>
              </w:rPr>
              <w:t>1-II-3能試探媒材特性與技法，進 行創作。</w:t>
            </w:r>
          </w:p>
          <w:p w:rsidR="006274E7" w:rsidRPr="00126102" w:rsidRDefault="00071D14" w:rsidP="00071D14">
            <w:pPr>
              <w:jc w:val="both"/>
              <w:rPr>
                <w:rFonts w:ascii="標楷體" w:eastAsia="標楷體" w:hAnsi="標楷體" w:cs="新細明體"/>
                <w:sz w:val="28"/>
                <w:szCs w:val="28"/>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071D14" w:rsidRPr="00071D14" w:rsidRDefault="00071D14" w:rsidP="00071D14">
            <w:pPr>
              <w:jc w:val="both"/>
              <w:rPr>
                <w:rFonts w:ascii="標楷體" w:eastAsia="標楷體" w:hAnsi="標楷體" w:cs="新細明體"/>
                <w:color w:val="000000"/>
                <w:sz w:val="22"/>
                <w:szCs w:val="22"/>
              </w:rPr>
            </w:pPr>
            <w:r>
              <w:rPr>
                <w:rFonts w:ascii="標楷體" w:eastAsia="標楷體" w:hAnsi="標楷體" w:cs="新細明體"/>
                <w:color w:val="000000"/>
                <w:sz w:val="22"/>
                <w:szCs w:val="22"/>
              </w:rPr>
              <w:t>視</w:t>
            </w:r>
            <w:r w:rsidRPr="00071D14">
              <w:rPr>
                <w:rFonts w:ascii="標楷體" w:eastAsia="標楷體" w:hAnsi="標楷體" w:cs="新細明體"/>
                <w:color w:val="000000"/>
                <w:sz w:val="22"/>
                <w:szCs w:val="22"/>
              </w:rPr>
              <w:t>E-II-2媒材、技法及工具知能。</w:t>
            </w:r>
          </w:p>
          <w:p w:rsidR="006274E7" w:rsidRPr="00126102" w:rsidRDefault="00071D14" w:rsidP="00071D14">
            <w:pPr>
              <w:jc w:val="both"/>
              <w:rPr>
                <w:rFonts w:ascii="標楷體" w:eastAsia="標楷體" w:hAnsi="標楷體" w:cs="新細明體"/>
                <w:sz w:val="28"/>
                <w:szCs w:val="28"/>
              </w:rPr>
            </w:pPr>
            <w:r w:rsidRPr="00071D14">
              <w:rPr>
                <w:rFonts w:ascii="標楷體" w:eastAsia="標楷體" w:hAnsi="標楷體" w:cs="新細明體" w:hint="eastAsia"/>
                <w:color w:val="000000"/>
                <w:sz w:val="22"/>
                <w:szCs w:val="22"/>
              </w:rPr>
              <w:t>綜Bb-II-3團體活動的參與態度。</w:t>
            </w:r>
          </w:p>
        </w:tc>
        <w:tc>
          <w:tcPr>
            <w:tcW w:w="921" w:type="pct"/>
            <w:tcBorders>
              <w:left w:val="single" w:sz="4" w:space="0" w:color="auto"/>
              <w:right w:val="single" w:sz="4" w:space="0" w:color="auto"/>
            </w:tcBorders>
            <w:vAlign w:val="center"/>
          </w:tcPr>
          <w:p w:rsidR="006274E7" w:rsidRPr="00126102" w:rsidRDefault="00071D14" w:rsidP="00071D14">
            <w:pPr>
              <w:jc w:val="both"/>
              <w:rPr>
                <w:rFonts w:ascii="標楷體" w:eastAsia="標楷體" w:hAnsi="標楷體" w:cs="新細明體"/>
                <w:sz w:val="28"/>
                <w:szCs w:val="28"/>
              </w:rPr>
            </w:pPr>
            <w:r w:rsidRPr="00071D14">
              <w:rPr>
                <w:rFonts w:ascii="標楷體" w:eastAsia="標楷體" w:hAnsi="標楷體" w:cs="新細明體" w:hint="eastAsia"/>
                <w:sz w:val="22"/>
                <w:szCs w:val="22"/>
              </w:rPr>
              <w:t>本節將透過指導學生如何拍攝短片，如何取景及配合5分鐘劇情劇本。經由學生利用這堂課前準備好之服裝道具，各組帶開拍攝自己的短片，並於下一週課堂繳交短劇影片。</w:t>
            </w:r>
          </w:p>
        </w:tc>
        <w:tc>
          <w:tcPr>
            <w:tcW w:w="824" w:type="pct"/>
            <w:tcBorders>
              <w:left w:val="single" w:sz="4" w:space="0" w:color="auto"/>
            </w:tcBorders>
            <w:vAlign w:val="center"/>
          </w:tcPr>
          <w:p w:rsidR="00071D14" w:rsidRPr="00071D14" w:rsidRDefault="00071D14" w:rsidP="00071D14">
            <w:pPr>
              <w:jc w:val="both"/>
              <w:rPr>
                <w:rFonts w:ascii="標楷體" w:eastAsia="標楷體" w:hAnsi="標楷體" w:cs="新細明體"/>
                <w:sz w:val="22"/>
                <w:szCs w:val="22"/>
              </w:rPr>
            </w:pPr>
            <w:r w:rsidRPr="00071D14">
              <w:rPr>
                <w:rFonts w:ascii="標楷體" w:eastAsia="標楷體" w:hAnsi="標楷體" w:cs="新細明體" w:hint="eastAsia"/>
                <w:sz w:val="22"/>
                <w:szCs w:val="22"/>
              </w:rPr>
              <w:t>指導學生如何透過手機拍攝短片，如何取景及分配5分鐘劇情。</w:t>
            </w:r>
          </w:p>
          <w:p w:rsidR="00071D14" w:rsidRPr="00071D14" w:rsidRDefault="00071D14" w:rsidP="00071D14">
            <w:pPr>
              <w:jc w:val="both"/>
              <w:rPr>
                <w:rFonts w:ascii="標楷體" w:eastAsia="標楷體" w:hAnsi="標楷體" w:cs="新細明體"/>
                <w:sz w:val="22"/>
                <w:szCs w:val="22"/>
              </w:rPr>
            </w:pPr>
            <w:r w:rsidRPr="00071D14">
              <w:rPr>
                <w:rFonts w:ascii="標楷體" w:eastAsia="標楷體" w:hAnsi="標楷體" w:cs="新細明體" w:hint="eastAsia"/>
                <w:sz w:val="22"/>
                <w:szCs w:val="22"/>
              </w:rPr>
              <w:t>協助指導小組學生拍攝</w:t>
            </w:r>
            <w:r>
              <w:rPr>
                <w:rFonts w:ascii="標楷體" w:eastAsia="標楷體" w:hAnsi="標楷體" w:cs="新細明體" w:hint="eastAsia"/>
                <w:sz w:val="22"/>
                <w:szCs w:val="22"/>
              </w:rPr>
              <w:t>。</w:t>
            </w:r>
          </w:p>
          <w:p w:rsidR="006274E7" w:rsidRPr="00071D14" w:rsidRDefault="006274E7" w:rsidP="00071D14">
            <w:pPr>
              <w:rPr>
                <w:rFonts w:ascii="標楷體" w:eastAsia="標楷體" w:hAnsi="標楷體" w:cs="新細明體"/>
                <w:sz w:val="28"/>
                <w:szCs w:val="28"/>
              </w:rPr>
            </w:pPr>
          </w:p>
        </w:tc>
        <w:tc>
          <w:tcPr>
            <w:tcW w:w="534" w:type="pct"/>
            <w:vAlign w:val="center"/>
          </w:tcPr>
          <w:p w:rsidR="006274E7" w:rsidRPr="00126102" w:rsidRDefault="00071D14" w:rsidP="00881AE8">
            <w:pPr>
              <w:rPr>
                <w:rFonts w:ascii="標楷體" w:eastAsia="標楷體" w:hAnsi="標楷體" w:cs="新細明體"/>
                <w:sz w:val="28"/>
                <w:szCs w:val="28"/>
              </w:rPr>
            </w:pPr>
            <w:r w:rsidRPr="00071D14">
              <w:rPr>
                <w:rFonts w:ascii="標楷體" w:eastAsia="標楷體" w:hAnsi="標楷體" w:cs="新細明體" w:hint="eastAsia"/>
                <w:sz w:val="22"/>
                <w:szCs w:val="22"/>
              </w:rPr>
              <w:t>5分鐘短劇影片演出成果</w:t>
            </w:r>
          </w:p>
        </w:tc>
        <w:tc>
          <w:tcPr>
            <w:tcW w:w="434" w:type="pct"/>
            <w:vAlign w:val="center"/>
          </w:tcPr>
          <w:p w:rsidR="006274E7" w:rsidRPr="00126102" w:rsidRDefault="00456170" w:rsidP="00881AE8">
            <w:pPr>
              <w:rPr>
                <w:rFonts w:ascii="標楷體" w:eastAsia="標楷體" w:hAnsi="標楷體" w:cs="新細明體"/>
                <w:sz w:val="28"/>
                <w:szCs w:val="28"/>
              </w:rPr>
            </w:pPr>
            <w:r>
              <w:rPr>
                <w:rFonts w:ascii="標楷體" w:eastAsia="標楷體" w:hAnsi="標楷體" w:cs="新細明體"/>
                <w:sz w:val="22"/>
                <w:szCs w:val="22"/>
              </w:rPr>
              <w:t>自編教材</w:t>
            </w:r>
          </w:p>
        </w:tc>
      </w:tr>
      <w:tr w:rsidR="00071D14" w:rsidRPr="00126102" w:rsidTr="00250CD4">
        <w:trPr>
          <w:trHeight w:val="1304"/>
        </w:trPr>
        <w:tc>
          <w:tcPr>
            <w:tcW w:w="172" w:type="pct"/>
            <w:vAlign w:val="center"/>
          </w:tcPr>
          <w:p w:rsidR="00071D14" w:rsidRPr="00126102" w:rsidRDefault="00071D14" w:rsidP="00881AE8">
            <w:pPr>
              <w:jc w:val="center"/>
              <w:rPr>
                <w:rFonts w:ascii="標楷體" w:eastAsia="標楷體" w:hAnsi="標楷體"/>
                <w:sz w:val="28"/>
                <w:szCs w:val="28"/>
              </w:rPr>
            </w:pPr>
            <w:r w:rsidRPr="00126102">
              <w:rPr>
                <w:rFonts w:ascii="標楷體" w:eastAsia="標楷體" w:hAnsi="標楷體" w:hint="eastAsia"/>
                <w:sz w:val="28"/>
                <w:szCs w:val="28"/>
              </w:rPr>
              <w:t>十九</w:t>
            </w:r>
          </w:p>
        </w:tc>
        <w:tc>
          <w:tcPr>
            <w:tcW w:w="419" w:type="pct"/>
            <w:vAlign w:val="center"/>
          </w:tcPr>
          <w:p w:rsidR="00071D14" w:rsidRPr="00E53467" w:rsidRDefault="00071D14" w:rsidP="00071D14">
            <w:pPr>
              <w:spacing w:line="0" w:lineRule="atLeast"/>
              <w:jc w:val="center"/>
              <w:rPr>
                <w:rFonts w:ascii="標楷體" w:eastAsia="標楷體" w:hAnsi="標楷體" w:cs="新細明體"/>
                <w:sz w:val="22"/>
                <w:szCs w:val="22"/>
              </w:rPr>
            </w:pPr>
            <w:r w:rsidRPr="00E53467">
              <w:rPr>
                <w:rFonts w:ascii="標楷體" w:eastAsia="標楷體" w:hAnsi="標楷體" w:cs="新細明體" w:hint="eastAsia"/>
                <w:sz w:val="22"/>
                <w:szCs w:val="22"/>
              </w:rPr>
              <w:t>能高古今</w:t>
            </w:r>
          </w:p>
          <w:p w:rsidR="00071D14" w:rsidRPr="00126102" w:rsidRDefault="00071D14" w:rsidP="00071D14">
            <w:pPr>
              <w:spacing w:line="0" w:lineRule="atLeast"/>
              <w:jc w:val="center"/>
              <w:rPr>
                <w:rFonts w:ascii="標楷體" w:eastAsia="標楷體" w:hAnsi="標楷體" w:cs="細明體"/>
                <w:sz w:val="28"/>
                <w:szCs w:val="28"/>
              </w:rPr>
            </w:pPr>
            <w:r w:rsidRPr="00E53467">
              <w:rPr>
                <w:rFonts w:ascii="標楷體" w:eastAsia="標楷體" w:hAnsi="標楷體" w:cs="新細明體" w:hint="eastAsia"/>
                <w:sz w:val="22"/>
                <w:szCs w:val="22"/>
              </w:rPr>
              <w:t>穿越之旅</w:t>
            </w:r>
          </w:p>
        </w:tc>
        <w:tc>
          <w:tcPr>
            <w:tcW w:w="776" w:type="pct"/>
            <w:vAlign w:val="center"/>
          </w:tcPr>
          <w:p w:rsidR="00071D14" w:rsidRDefault="00071D14" w:rsidP="00071D14">
            <w:pPr>
              <w:jc w:val="both"/>
              <w:rPr>
                <w:rFonts w:ascii="標楷體" w:eastAsia="標楷體" w:hAnsi="標楷體" w:cs="新細明體"/>
                <w:color w:val="000000"/>
                <w:sz w:val="22"/>
                <w:szCs w:val="22"/>
              </w:rPr>
            </w:pPr>
            <w:r>
              <w:rPr>
                <w:rFonts w:ascii="標楷體" w:eastAsia="標楷體" w:hAnsi="標楷體" w:cs="新細明體"/>
                <w:color w:val="000000"/>
                <w:sz w:val="22"/>
                <w:szCs w:val="22"/>
              </w:rPr>
              <w:t>藝</w:t>
            </w:r>
            <w:r w:rsidRPr="00071D14">
              <w:rPr>
                <w:rFonts w:ascii="標楷體" w:eastAsia="標楷體" w:hAnsi="標楷體" w:cs="新細明體"/>
                <w:color w:val="000000"/>
                <w:sz w:val="22"/>
                <w:szCs w:val="22"/>
              </w:rPr>
              <w:t>1-II-3能試探媒材特性與技法，進 行創作。</w:t>
            </w:r>
          </w:p>
          <w:p w:rsidR="00071D14" w:rsidRPr="00126102" w:rsidRDefault="00071D14" w:rsidP="00071D14">
            <w:pPr>
              <w:jc w:val="both"/>
              <w:rPr>
                <w:rFonts w:ascii="標楷體" w:eastAsia="標楷體" w:hAnsi="標楷體" w:cs="新細明體"/>
                <w:sz w:val="28"/>
                <w:szCs w:val="28"/>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071D14" w:rsidRPr="00071D14" w:rsidRDefault="00071D14" w:rsidP="00071D14">
            <w:pPr>
              <w:jc w:val="both"/>
              <w:rPr>
                <w:rFonts w:ascii="標楷體" w:eastAsia="標楷體" w:hAnsi="標楷體" w:cs="新細明體"/>
                <w:color w:val="000000"/>
                <w:sz w:val="22"/>
                <w:szCs w:val="22"/>
              </w:rPr>
            </w:pPr>
            <w:r>
              <w:rPr>
                <w:rFonts w:ascii="標楷體" w:eastAsia="標楷體" w:hAnsi="標楷體" w:cs="新細明體"/>
                <w:color w:val="000000"/>
                <w:sz w:val="22"/>
                <w:szCs w:val="22"/>
              </w:rPr>
              <w:t>視</w:t>
            </w:r>
            <w:r w:rsidRPr="00071D14">
              <w:rPr>
                <w:rFonts w:ascii="標楷體" w:eastAsia="標楷體" w:hAnsi="標楷體" w:cs="新細明體"/>
                <w:color w:val="000000"/>
                <w:sz w:val="22"/>
                <w:szCs w:val="22"/>
              </w:rPr>
              <w:t>E-II-2媒材、技法及工具知能。</w:t>
            </w:r>
          </w:p>
          <w:p w:rsidR="00071D14" w:rsidRPr="00126102" w:rsidRDefault="00071D14" w:rsidP="00071D14">
            <w:pPr>
              <w:jc w:val="both"/>
              <w:rPr>
                <w:rFonts w:ascii="標楷體" w:eastAsia="標楷體" w:hAnsi="標楷體" w:cs="新細明體"/>
                <w:sz w:val="28"/>
                <w:szCs w:val="28"/>
              </w:rPr>
            </w:pPr>
            <w:r w:rsidRPr="00071D14">
              <w:rPr>
                <w:rFonts w:ascii="標楷體" w:eastAsia="標楷體" w:hAnsi="標楷體" w:cs="新細明體" w:hint="eastAsia"/>
                <w:color w:val="000000"/>
                <w:sz w:val="22"/>
                <w:szCs w:val="22"/>
              </w:rPr>
              <w:t>綜Bb-II-3團體活動的參與態度。</w:t>
            </w:r>
          </w:p>
        </w:tc>
        <w:tc>
          <w:tcPr>
            <w:tcW w:w="921" w:type="pct"/>
            <w:tcBorders>
              <w:left w:val="single" w:sz="4" w:space="0" w:color="auto"/>
              <w:right w:val="single" w:sz="4" w:space="0" w:color="auto"/>
            </w:tcBorders>
            <w:vAlign w:val="center"/>
          </w:tcPr>
          <w:p w:rsidR="00071D14" w:rsidRPr="00126102" w:rsidRDefault="00071D14" w:rsidP="00071D14">
            <w:pPr>
              <w:jc w:val="both"/>
              <w:rPr>
                <w:rFonts w:ascii="標楷體" w:eastAsia="標楷體" w:hAnsi="標楷體" w:cs="新細明體"/>
                <w:sz w:val="28"/>
                <w:szCs w:val="28"/>
              </w:rPr>
            </w:pPr>
            <w:r w:rsidRPr="00071D14">
              <w:rPr>
                <w:rFonts w:ascii="標楷體" w:eastAsia="標楷體" w:hAnsi="標楷體" w:cs="新細明體" w:hint="eastAsia"/>
                <w:sz w:val="22"/>
                <w:szCs w:val="22"/>
              </w:rPr>
              <w:t>本節將透過指導學生如何拍攝短片，如何取景及配合5分鐘劇情劇本。經由學生利用這堂課前準備好之服裝道具，各組帶開拍攝自己的短片，並於下一週課堂繳交短劇影片。</w:t>
            </w:r>
          </w:p>
        </w:tc>
        <w:tc>
          <w:tcPr>
            <w:tcW w:w="824" w:type="pct"/>
            <w:tcBorders>
              <w:left w:val="single" w:sz="4" w:space="0" w:color="auto"/>
            </w:tcBorders>
            <w:vAlign w:val="center"/>
          </w:tcPr>
          <w:p w:rsidR="00071D14" w:rsidRPr="00071D14" w:rsidRDefault="00071D14" w:rsidP="00071D14">
            <w:pPr>
              <w:jc w:val="both"/>
              <w:rPr>
                <w:rFonts w:ascii="標楷體" w:eastAsia="標楷體" w:hAnsi="標楷體" w:cs="新細明體"/>
                <w:sz w:val="22"/>
                <w:szCs w:val="22"/>
              </w:rPr>
            </w:pPr>
            <w:r w:rsidRPr="00071D14">
              <w:rPr>
                <w:rFonts w:ascii="標楷體" w:eastAsia="標楷體" w:hAnsi="標楷體" w:cs="新細明體" w:hint="eastAsia"/>
                <w:sz w:val="22"/>
                <w:szCs w:val="22"/>
              </w:rPr>
              <w:t>指導學生如何透過手機拍攝短片，如何取景及分配5分鐘劇情。</w:t>
            </w:r>
          </w:p>
          <w:p w:rsidR="00071D14" w:rsidRPr="00071D14" w:rsidRDefault="00071D14" w:rsidP="00071D14">
            <w:pPr>
              <w:jc w:val="both"/>
              <w:rPr>
                <w:rFonts w:ascii="標楷體" w:eastAsia="標楷體" w:hAnsi="標楷體" w:cs="新細明體"/>
                <w:sz w:val="22"/>
                <w:szCs w:val="22"/>
              </w:rPr>
            </w:pPr>
            <w:r w:rsidRPr="00071D14">
              <w:rPr>
                <w:rFonts w:ascii="標楷體" w:eastAsia="標楷體" w:hAnsi="標楷體" w:cs="新細明體" w:hint="eastAsia"/>
                <w:sz w:val="22"/>
                <w:szCs w:val="22"/>
              </w:rPr>
              <w:t>協助指導小組學生拍攝</w:t>
            </w:r>
            <w:r>
              <w:rPr>
                <w:rFonts w:ascii="標楷體" w:eastAsia="標楷體" w:hAnsi="標楷體" w:cs="新細明體" w:hint="eastAsia"/>
                <w:sz w:val="22"/>
                <w:szCs w:val="22"/>
              </w:rPr>
              <w:t>。</w:t>
            </w:r>
          </w:p>
          <w:p w:rsidR="00071D14" w:rsidRPr="00071D14" w:rsidRDefault="00071D14" w:rsidP="00071D14">
            <w:pPr>
              <w:rPr>
                <w:rFonts w:ascii="標楷體" w:eastAsia="標楷體" w:hAnsi="標楷體" w:cs="新細明體"/>
                <w:sz w:val="28"/>
                <w:szCs w:val="28"/>
              </w:rPr>
            </w:pPr>
          </w:p>
        </w:tc>
        <w:tc>
          <w:tcPr>
            <w:tcW w:w="534" w:type="pct"/>
            <w:vAlign w:val="center"/>
          </w:tcPr>
          <w:p w:rsidR="00071D14" w:rsidRPr="00126102" w:rsidRDefault="00071D14" w:rsidP="00071D14">
            <w:pPr>
              <w:rPr>
                <w:rFonts w:ascii="標楷體" w:eastAsia="標楷體" w:hAnsi="標楷體" w:cs="新細明體"/>
                <w:sz w:val="28"/>
                <w:szCs w:val="28"/>
              </w:rPr>
            </w:pPr>
            <w:r w:rsidRPr="00071D14">
              <w:rPr>
                <w:rFonts w:ascii="標楷體" w:eastAsia="標楷體" w:hAnsi="標楷體" w:cs="新細明體" w:hint="eastAsia"/>
                <w:sz w:val="22"/>
                <w:szCs w:val="22"/>
              </w:rPr>
              <w:t>5分鐘短劇影片演出成果</w:t>
            </w:r>
          </w:p>
        </w:tc>
        <w:tc>
          <w:tcPr>
            <w:tcW w:w="434" w:type="pct"/>
            <w:vAlign w:val="center"/>
          </w:tcPr>
          <w:p w:rsidR="00071D14" w:rsidRPr="00126102" w:rsidRDefault="00456170" w:rsidP="00071D14">
            <w:pPr>
              <w:rPr>
                <w:rFonts w:ascii="標楷體" w:eastAsia="標楷體" w:hAnsi="標楷體" w:cs="新細明體"/>
                <w:sz w:val="28"/>
                <w:szCs w:val="28"/>
              </w:rPr>
            </w:pPr>
            <w:r>
              <w:rPr>
                <w:rFonts w:ascii="標楷體" w:eastAsia="標楷體" w:hAnsi="標楷體" w:cs="新細明體"/>
                <w:sz w:val="22"/>
                <w:szCs w:val="22"/>
              </w:rPr>
              <w:t>自編教材</w:t>
            </w:r>
          </w:p>
        </w:tc>
      </w:tr>
      <w:tr w:rsidR="00B60520" w:rsidRPr="00126102" w:rsidTr="00250CD4">
        <w:trPr>
          <w:trHeight w:val="1304"/>
        </w:trPr>
        <w:tc>
          <w:tcPr>
            <w:tcW w:w="172" w:type="pct"/>
            <w:vAlign w:val="center"/>
          </w:tcPr>
          <w:p w:rsidR="00B60520" w:rsidRPr="00126102" w:rsidRDefault="00B60520" w:rsidP="00881AE8">
            <w:pPr>
              <w:jc w:val="center"/>
              <w:rPr>
                <w:rFonts w:ascii="標楷體" w:eastAsia="標楷體" w:hAnsi="標楷體"/>
                <w:sz w:val="28"/>
                <w:szCs w:val="28"/>
              </w:rPr>
            </w:pPr>
            <w:r w:rsidRPr="00126102">
              <w:rPr>
                <w:rFonts w:ascii="標楷體" w:eastAsia="標楷體" w:hAnsi="標楷體" w:hint="eastAsia"/>
                <w:sz w:val="28"/>
                <w:szCs w:val="28"/>
              </w:rPr>
              <w:t>二十</w:t>
            </w:r>
          </w:p>
        </w:tc>
        <w:tc>
          <w:tcPr>
            <w:tcW w:w="419" w:type="pct"/>
            <w:vAlign w:val="center"/>
          </w:tcPr>
          <w:p w:rsidR="00B60520" w:rsidRPr="00071D14" w:rsidRDefault="00B60520" w:rsidP="00071D14">
            <w:pPr>
              <w:spacing w:line="0" w:lineRule="atLeast"/>
              <w:jc w:val="center"/>
              <w:rPr>
                <w:rFonts w:ascii="標楷體" w:eastAsia="標楷體" w:hAnsi="標楷體" w:cs="新細明體"/>
                <w:color w:val="000000"/>
                <w:sz w:val="22"/>
                <w:szCs w:val="22"/>
              </w:rPr>
            </w:pPr>
            <w:r w:rsidRPr="00071D14">
              <w:rPr>
                <w:rFonts w:ascii="標楷體" w:eastAsia="標楷體" w:hAnsi="標楷體" w:cs="新細明體" w:hint="eastAsia"/>
                <w:color w:val="000000"/>
                <w:sz w:val="22"/>
                <w:szCs w:val="22"/>
              </w:rPr>
              <w:t>能高古今</w:t>
            </w:r>
          </w:p>
          <w:p w:rsidR="00B60520" w:rsidRPr="00071D14" w:rsidRDefault="00B60520" w:rsidP="00071D14">
            <w:pPr>
              <w:spacing w:line="0" w:lineRule="atLeast"/>
              <w:jc w:val="center"/>
              <w:rPr>
                <w:rFonts w:ascii="標楷體" w:eastAsia="標楷體" w:hAnsi="標楷體" w:cs="新細明體"/>
                <w:color w:val="000000"/>
                <w:sz w:val="22"/>
                <w:szCs w:val="22"/>
              </w:rPr>
            </w:pPr>
            <w:r w:rsidRPr="00071D14">
              <w:rPr>
                <w:rFonts w:ascii="標楷體" w:eastAsia="標楷體" w:hAnsi="標楷體" w:cs="新細明體" w:hint="eastAsia"/>
                <w:color w:val="000000"/>
                <w:sz w:val="22"/>
                <w:szCs w:val="22"/>
              </w:rPr>
              <w:t>穿越之旅</w:t>
            </w:r>
          </w:p>
        </w:tc>
        <w:tc>
          <w:tcPr>
            <w:tcW w:w="776" w:type="pct"/>
            <w:vAlign w:val="center"/>
          </w:tcPr>
          <w:p w:rsidR="00B60520" w:rsidRDefault="00B60520" w:rsidP="00FD642B">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國</w:t>
            </w:r>
            <w:r w:rsidRPr="00E40458">
              <w:rPr>
                <w:rFonts w:ascii="標楷體" w:eastAsia="標楷體" w:hAnsi="標楷體" w:cs="新細明體"/>
                <w:color w:val="000000"/>
                <w:sz w:val="22"/>
                <w:szCs w:val="22"/>
              </w:rPr>
              <w:t>2-II-2運用適當詞語、正確語法表達想法。</w:t>
            </w:r>
          </w:p>
          <w:p w:rsidR="00B60520" w:rsidRDefault="00B60520" w:rsidP="00FD642B">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B60520" w:rsidRDefault="00B60520" w:rsidP="00FD642B">
            <w:pPr>
              <w:rPr>
                <w:rFonts w:ascii="標楷體" w:eastAsia="標楷體" w:hAnsi="標楷體" w:cs="新細明體"/>
                <w:color w:val="000000"/>
                <w:sz w:val="22"/>
                <w:szCs w:val="22"/>
              </w:rPr>
            </w:pPr>
            <w:r>
              <w:rPr>
                <w:rFonts w:ascii="標楷體" w:eastAsia="標楷體" w:hAnsi="標楷體" w:cs="新細明體"/>
                <w:color w:val="000000"/>
                <w:sz w:val="22"/>
                <w:szCs w:val="22"/>
              </w:rPr>
              <w:t>國</w:t>
            </w:r>
            <w:r w:rsidRPr="00E40458">
              <w:rPr>
                <w:rFonts w:ascii="標楷體" w:eastAsia="標楷體" w:hAnsi="標楷體" w:cs="新細明體"/>
                <w:color w:val="000000"/>
                <w:sz w:val="22"/>
                <w:szCs w:val="22"/>
              </w:rPr>
              <w:t>◎Bb-IV-1自我及人際交流的感受。</w:t>
            </w:r>
          </w:p>
          <w:p w:rsidR="00B60520" w:rsidRPr="00E40458" w:rsidRDefault="00B60520" w:rsidP="00FD642B">
            <w:pPr>
              <w:rPr>
                <w:rFonts w:ascii="標楷體" w:eastAsia="標楷體" w:hAnsi="標楷體" w:cs="新細明體"/>
                <w:color w:val="000000"/>
                <w:sz w:val="22"/>
                <w:szCs w:val="22"/>
              </w:rPr>
            </w:pPr>
            <w:r w:rsidRPr="00071D14">
              <w:rPr>
                <w:rFonts w:ascii="標楷體" w:eastAsia="標楷體" w:hAnsi="標楷體" w:cs="新細明體" w:hint="eastAsia"/>
                <w:color w:val="000000"/>
                <w:sz w:val="22"/>
                <w:szCs w:val="22"/>
              </w:rPr>
              <w:t>綜Bb-II-3團體活動的參與態度。</w:t>
            </w:r>
          </w:p>
        </w:tc>
        <w:tc>
          <w:tcPr>
            <w:tcW w:w="921" w:type="pct"/>
            <w:tcBorders>
              <w:left w:val="single" w:sz="4" w:space="0" w:color="auto"/>
              <w:right w:val="single" w:sz="4" w:space="0" w:color="auto"/>
            </w:tcBorders>
            <w:vAlign w:val="center"/>
          </w:tcPr>
          <w:p w:rsidR="00B60520" w:rsidRDefault="00B60520" w:rsidP="006F65D9">
            <w:pPr>
              <w:rPr>
                <w:rFonts w:ascii="標楷體" w:eastAsia="標楷體" w:hAnsi="標楷體" w:cs="新細明體"/>
                <w:color w:val="000000"/>
                <w:sz w:val="22"/>
                <w:szCs w:val="22"/>
              </w:rPr>
            </w:pPr>
            <w:r>
              <w:rPr>
                <w:rFonts w:ascii="標楷體" w:eastAsia="標楷體" w:hAnsi="標楷體" w:cs="新細明體"/>
                <w:color w:val="000000"/>
                <w:sz w:val="22"/>
                <w:szCs w:val="22"/>
              </w:rPr>
              <w:t>分享影片成果並說明創作理念。</w:t>
            </w:r>
          </w:p>
          <w:p w:rsidR="00B60520" w:rsidRPr="00071D14" w:rsidRDefault="00B60520" w:rsidP="006F65D9">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互評並給予回饋。</w:t>
            </w:r>
          </w:p>
        </w:tc>
        <w:tc>
          <w:tcPr>
            <w:tcW w:w="824" w:type="pct"/>
            <w:tcBorders>
              <w:left w:val="single" w:sz="4" w:space="0" w:color="auto"/>
            </w:tcBorders>
            <w:vAlign w:val="center"/>
          </w:tcPr>
          <w:p w:rsidR="00B60520" w:rsidRPr="00071D14" w:rsidRDefault="00B60520" w:rsidP="006F65D9">
            <w:pPr>
              <w:rPr>
                <w:rFonts w:ascii="標楷體" w:eastAsia="標楷體" w:hAnsi="標楷體" w:cs="新細明體"/>
                <w:color w:val="000000"/>
                <w:sz w:val="22"/>
                <w:szCs w:val="22"/>
              </w:rPr>
            </w:pPr>
            <w:r w:rsidRPr="006F65D9">
              <w:rPr>
                <w:rFonts w:ascii="標楷體" w:eastAsia="標楷體" w:hAnsi="標楷體" w:cs="新細明體" w:hint="eastAsia"/>
                <w:color w:val="000000"/>
                <w:sz w:val="22"/>
                <w:szCs w:val="22"/>
              </w:rPr>
              <w:t>學生成果分享</w:t>
            </w:r>
          </w:p>
        </w:tc>
        <w:tc>
          <w:tcPr>
            <w:tcW w:w="534" w:type="pct"/>
            <w:vAlign w:val="center"/>
          </w:tcPr>
          <w:p w:rsidR="00B60520" w:rsidRPr="00071D14" w:rsidRDefault="00B60520" w:rsidP="00881AE8">
            <w:pPr>
              <w:rPr>
                <w:rFonts w:ascii="標楷體" w:eastAsia="標楷體" w:hAnsi="標楷體" w:cs="新細明體"/>
                <w:color w:val="000000"/>
                <w:sz w:val="22"/>
                <w:szCs w:val="22"/>
              </w:rPr>
            </w:pPr>
            <w:r w:rsidRPr="006F65D9">
              <w:rPr>
                <w:rFonts w:ascii="標楷體" w:eastAsia="標楷體" w:hAnsi="標楷體" w:cs="新細明體" w:hint="eastAsia"/>
                <w:color w:val="000000"/>
                <w:sz w:val="22"/>
                <w:szCs w:val="22"/>
              </w:rPr>
              <w:t>5分鐘短劇影片演出成果</w:t>
            </w:r>
          </w:p>
        </w:tc>
        <w:tc>
          <w:tcPr>
            <w:tcW w:w="434" w:type="pct"/>
            <w:vAlign w:val="center"/>
          </w:tcPr>
          <w:p w:rsidR="00B60520" w:rsidRPr="00071D14" w:rsidRDefault="00456170" w:rsidP="00881AE8">
            <w:pPr>
              <w:rPr>
                <w:rFonts w:ascii="標楷體" w:eastAsia="標楷體" w:hAnsi="標楷體" w:cs="新細明體"/>
                <w:color w:val="000000"/>
                <w:sz w:val="22"/>
                <w:szCs w:val="22"/>
              </w:rPr>
            </w:pPr>
            <w:r>
              <w:rPr>
                <w:rFonts w:ascii="標楷體" w:eastAsia="標楷體" w:hAnsi="標楷體" w:cs="新細明體"/>
                <w:sz w:val="22"/>
                <w:szCs w:val="22"/>
              </w:rPr>
              <w:t>自編教材</w:t>
            </w:r>
          </w:p>
        </w:tc>
      </w:tr>
      <w:tr w:rsidR="00B60520" w:rsidRPr="00126102" w:rsidTr="00250CD4">
        <w:trPr>
          <w:trHeight w:val="1304"/>
        </w:trPr>
        <w:tc>
          <w:tcPr>
            <w:tcW w:w="172" w:type="pct"/>
            <w:vAlign w:val="center"/>
          </w:tcPr>
          <w:p w:rsidR="00B60520" w:rsidRPr="00126102" w:rsidRDefault="00B60520" w:rsidP="00881AE8">
            <w:pPr>
              <w:jc w:val="center"/>
              <w:rPr>
                <w:rFonts w:ascii="標楷體" w:eastAsia="標楷體" w:hAnsi="標楷體"/>
                <w:sz w:val="28"/>
                <w:szCs w:val="28"/>
              </w:rPr>
            </w:pPr>
            <w:r w:rsidRPr="00126102">
              <w:rPr>
                <w:rFonts w:ascii="標楷體" w:eastAsia="標楷體" w:hAnsi="標楷體" w:hint="eastAsia"/>
                <w:sz w:val="28"/>
                <w:szCs w:val="28"/>
              </w:rPr>
              <w:lastRenderedPageBreak/>
              <w:t>二十一</w:t>
            </w:r>
          </w:p>
        </w:tc>
        <w:tc>
          <w:tcPr>
            <w:tcW w:w="419" w:type="pct"/>
            <w:vAlign w:val="center"/>
          </w:tcPr>
          <w:p w:rsidR="00B60520" w:rsidRPr="00071D14" w:rsidRDefault="00B60520" w:rsidP="00071D14">
            <w:pPr>
              <w:spacing w:line="0" w:lineRule="atLeast"/>
              <w:jc w:val="center"/>
              <w:rPr>
                <w:rFonts w:ascii="標楷體" w:eastAsia="標楷體" w:hAnsi="標楷體" w:cs="新細明體"/>
                <w:color w:val="000000"/>
                <w:sz w:val="22"/>
                <w:szCs w:val="22"/>
              </w:rPr>
            </w:pPr>
            <w:r w:rsidRPr="00071D14">
              <w:rPr>
                <w:rFonts w:ascii="標楷體" w:eastAsia="標楷體" w:hAnsi="標楷體" w:cs="新細明體" w:hint="eastAsia"/>
                <w:color w:val="000000"/>
                <w:sz w:val="22"/>
                <w:szCs w:val="22"/>
              </w:rPr>
              <w:t>能高古今</w:t>
            </w:r>
          </w:p>
          <w:p w:rsidR="00B60520" w:rsidRPr="00071D14" w:rsidRDefault="00B60520" w:rsidP="00071D14">
            <w:pPr>
              <w:spacing w:line="0" w:lineRule="atLeast"/>
              <w:jc w:val="center"/>
              <w:rPr>
                <w:rFonts w:ascii="標楷體" w:eastAsia="標楷體" w:hAnsi="標楷體" w:cs="新細明體"/>
                <w:color w:val="000000"/>
                <w:sz w:val="22"/>
                <w:szCs w:val="22"/>
              </w:rPr>
            </w:pPr>
            <w:r w:rsidRPr="00071D14">
              <w:rPr>
                <w:rFonts w:ascii="標楷體" w:eastAsia="標楷體" w:hAnsi="標楷體" w:cs="新細明體" w:hint="eastAsia"/>
                <w:color w:val="000000"/>
                <w:sz w:val="22"/>
                <w:szCs w:val="22"/>
              </w:rPr>
              <w:t>穿越之旅</w:t>
            </w:r>
          </w:p>
        </w:tc>
        <w:tc>
          <w:tcPr>
            <w:tcW w:w="776" w:type="pct"/>
            <w:vAlign w:val="center"/>
          </w:tcPr>
          <w:p w:rsidR="00B60520" w:rsidRDefault="00B60520" w:rsidP="00FD642B">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國</w:t>
            </w:r>
            <w:r w:rsidRPr="00E40458">
              <w:rPr>
                <w:rFonts w:ascii="標楷體" w:eastAsia="標楷體" w:hAnsi="標楷體" w:cs="新細明體"/>
                <w:color w:val="000000"/>
                <w:sz w:val="22"/>
                <w:szCs w:val="22"/>
              </w:rPr>
              <w:t>2-II-2運用適當詞語、正確語法表達想法。</w:t>
            </w:r>
          </w:p>
          <w:p w:rsidR="00B60520" w:rsidRDefault="00B60520" w:rsidP="00FD642B">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920" w:type="pct"/>
            <w:tcBorders>
              <w:right w:val="single" w:sz="4" w:space="0" w:color="auto"/>
            </w:tcBorders>
            <w:vAlign w:val="center"/>
          </w:tcPr>
          <w:p w:rsidR="00B60520" w:rsidRDefault="00B60520" w:rsidP="00FD642B">
            <w:pPr>
              <w:rPr>
                <w:rFonts w:ascii="標楷體" w:eastAsia="標楷體" w:hAnsi="標楷體" w:cs="新細明體"/>
                <w:color w:val="000000"/>
                <w:sz w:val="22"/>
                <w:szCs w:val="22"/>
              </w:rPr>
            </w:pPr>
            <w:r>
              <w:rPr>
                <w:rFonts w:ascii="標楷體" w:eastAsia="標楷體" w:hAnsi="標楷體" w:cs="新細明體"/>
                <w:color w:val="000000"/>
                <w:sz w:val="22"/>
                <w:szCs w:val="22"/>
              </w:rPr>
              <w:t>國</w:t>
            </w:r>
            <w:r w:rsidRPr="00E40458">
              <w:rPr>
                <w:rFonts w:ascii="標楷體" w:eastAsia="標楷體" w:hAnsi="標楷體" w:cs="新細明體"/>
                <w:color w:val="000000"/>
                <w:sz w:val="22"/>
                <w:szCs w:val="22"/>
              </w:rPr>
              <w:t>◎Bb-IV-1自我及人際交流的感受。</w:t>
            </w:r>
          </w:p>
          <w:p w:rsidR="00B60520" w:rsidRPr="00E40458" w:rsidRDefault="00B60520" w:rsidP="00FD642B">
            <w:pPr>
              <w:rPr>
                <w:rFonts w:ascii="標楷體" w:eastAsia="標楷體" w:hAnsi="標楷體" w:cs="新細明體"/>
                <w:color w:val="000000"/>
                <w:sz w:val="22"/>
                <w:szCs w:val="22"/>
              </w:rPr>
            </w:pPr>
            <w:r w:rsidRPr="00071D14">
              <w:rPr>
                <w:rFonts w:ascii="標楷體" w:eastAsia="標楷體" w:hAnsi="標楷體" w:cs="新細明體" w:hint="eastAsia"/>
                <w:color w:val="000000"/>
                <w:sz w:val="22"/>
                <w:szCs w:val="22"/>
              </w:rPr>
              <w:t>綜Bb-II-3團體活動的參與態度。</w:t>
            </w:r>
          </w:p>
        </w:tc>
        <w:tc>
          <w:tcPr>
            <w:tcW w:w="921" w:type="pct"/>
            <w:tcBorders>
              <w:left w:val="single" w:sz="4" w:space="0" w:color="auto"/>
              <w:right w:val="single" w:sz="4" w:space="0" w:color="auto"/>
            </w:tcBorders>
            <w:vAlign w:val="center"/>
          </w:tcPr>
          <w:p w:rsidR="00B60520" w:rsidRDefault="00B60520" w:rsidP="006F65D9">
            <w:pPr>
              <w:rPr>
                <w:rFonts w:ascii="標楷體" w:eastAsia="標楷體" w:hAnsi="標楷體" w:cs="新細明體"/>
                <w:color w:val="000000"/>
                <w:sz w:val="22"/>
                <w:szCs w:val="22"/>
              </w:rPr>
            </w:pPr>
            <w:r>
              <w:rPr>
                <w:rFonts w:ascii="標楷體" w:eastAsia="標楷體" w:hAnsi="標楷體" w:cs="新細明體"/>
                <w:color w:val="000000"/>
                <w:sz w:val="22"/>
                <w:szCs w:val="22"/>
              </w:rPr>
              <w:t>分享影片成果並說明創作理念。</w:t>
            </w:r>
          </w:p>
          <w:p w:rsidR="00B60520" w:rsidRPr="00071D14" w:rsidRDefault="00B60520" w:rsidP="006F65D9">
            <w:pPr>
              <w:rPr>
                <w:rFonts w:ascii="標楷體" w:eastAsia="標楷體" w:hAnsi="標楷體" w:cs="新細明體"/>
                <w:color w:val="000000"/>
                <w:sz w:val="22"/>
                <w:szCs w:val="22"/>
              </w:rPr>
            </w:pPr>
            <w:r>
              <w:rPr>
                <w:rFonts w:ascii="標楷體" w:eastAsia="標楷體" w:hAnsi="標楷體" w:cs="新細明體" w:hint="eastAsia"/>
                <w:color w:val="000000"/>
                <w:sz w:val="22"/>
                <w:szCs w:val="22"/>
              </w:rPr>
              <w:t>互評並給予回饋。</w:t>
            </w:r>
          </w:p>
        </w:tc>
        <w:tc>
          <w:tcPr>
            <w:tcW w:w="824" w:type="pct"/>
            <w:tcBorders>
              <w:left w:val="single" w:sz="4" w:space="0" w:color="auto"/>
            </w:tcBorders>
            <w:vAlign w:val="center"/>
          </w:tcPr>
          <w:p w:rsidR="00B60520" w:rsidRPr="00071D14" w:rsidRDefault="00B60520" w:rsidP="006F65D9">
            <w:pPr>
              <w:rPr>
                <w:rFonts w:ascii="標楷體" w:eastAsia="標楷體" w:hAnsi="標楷體" w:cs="新細明體"/>
                <w:color w:val="000000"/>
                <w:sz w:val="22"/>
                <w:szCs w:val="22"/>
              </w:rPr>
            </w:pPr>
            <w:r w:rsidRPr="006F65D9">
              <w:rPr>
                <w:rFonts w:ascii="標楷體" w:eastAsia="標楷體" w:hAnsi="標楷體" w:cs="新細明體" w:hint="eastAsia"/>
                <w:color w:val="000000"/>
                <w:sz w:val="22"/>
                <w:szCs w:val="22"/>
              </w:rPr>
              <w:t>學生成果分享</w:t>
            </w:r>
          </w:p>
        </w:tc>
        <w:tc>
          <w:tcPr>
            <w:tcW w:w="534" w:type="pct"/>
            <w:vAlign w:val="center"/>
          </w:tcPr>
          <w:p w:rsidR="00B60520" w:rsidRPr="00071D14" w:rsidRDefault="00B60520" w:rsidP="00881AE8">
            <w:pPr>
              <w:rPr>
                <w:rFonts w:ascii="標楷體" w:eastAsia="標楷體" w:hAnsi="標楷體" w:cs="新細明體"/>
                <w:color w:val="000000"/>
                <w:sz w:val="22"/>
                <w:szCs w:val="22"/>
              </w:rPr>
            </w:pPr>
            <w:r w:rsidRPr="006F65D9">
              <w:rPr>
                <w:rFonts w:ascii="標楷體" w:eastAsia="標楷體" w:hAnsi="標楷體" w:cs="新細明體" w:hint="eastAsia"/>
                <w:color w:val="000000"/>
                <w:sz w:val="22"/>
                <w:szCs w:val="22"/>
              </w:rPr>
              <w:t>5分鐘短劇影片演出成果</w:t>
            </w:r>
          </w:p>
        </w:tc>
        <w:tc>
          <w:tcPr>
            <w:tcW w:w="434" w:type="pct"/>
            <w:vAlign w:val="center"/>
          </w:tcPr>
          <w:p w:rsidR="00B60520" w:rsidRPr="00071D14" w:rsidRDefault="00456170" w:rsidP="00881AE8">
            <w:pPr>
              <w:rPr>
                <w:rFonts w:ascii="標楷體" w:eastAsia="標楷體" w:hAnsi="標楷體" w:cs="新細明體"/>
                <w:color w:val="000000"/>
                <w:sz w:val="22"/>
                <w:szCs w:val="22"/>
              </w:rPr>
            </w:pPr>
            <w:r>
              <w:rPr>
                <w:rFonts w:ascii="標楷體" w:eastAsia="標楷體" w:hAnsi="標楷體" w:cs="新細明體"/>
                <w:sz w:val="22"/>
                <w:szCs w:val="22"/>
              </w:rPr>
              <w:t>自編教材</w:t>
            </w:r>
          </w:p>
        </w:tc>
      </w:tr>
    </w:tbl>
    <w:p w:rsidR="00DC4BFB" w:rsidRPr="00126102" w:rsidRDefault="00DC4BFB" w:rsidP="005A5B68">
      <w:pPr>
        <w:jc w:val="center"/>
        <w:rPr>
          <w:rFonts w:ascii="標楷體" w:eastAsia="標楷體" w:hAnsi="標楷體"/>
        </w:rPr>
      </w:pP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3"/>
        <w:gridCol w:w="4396"/>
        <w:gridCol w:w="990"/>
        <w:gridCol w:w="878"/>
        <w:gridCol w:w="1676"/>
        <w:gridCol w:w="4635"/>
      </w:tblGrid>
      <w:tr w:rsidR="001F6BDC" w:rsidRPr="00126102" w:rsidTr="00FD642B">
        <w:trPr>
          <w:trHeight w:val="749"/>
        </w:trPr>
        <w:tc>
          <w:tcPr>
            <w:tcW w:w="1803" w:type="dxa"/>
            <w:vAlign w:val="center"/>
          </w:tcPr>
          <w:p w:rsidR="001F6BDC" w:rsidRPr="00126102" w:rsidRDefault="001F6BDC" w:rsidP="00FD642B">
            <w:pPr>
              <w:jc w:val="center"/>
              <w:rPr>
                <w:rFonts w:ascii="標楷體" w:eastAsia="標楷體" w:hAnsi="標楷體"/>
                <w:sz w:val="28"/>
              </w:rPr>
            </w:pPr>
            <w:r w:rsidRPr="00126102">
              <w:rPr>
                <w:rFonts w:ascii="標楷體" w:eastAsia="標楷體" w:hAnsi="標楷體" w:hint="eastAsia"/>
                <w:sz w:val="28"/>
              </w:rPr>
              <w:t>課程名稱</w:t>
            </w:r>
          </w:p>
        </w:tc>
        <w:tc>
          <w:tcPr>
            <w:tcW w:w="5386" w:type="dxa"/>
            <w:gridSpan w:val="2"/>
            <w:vAlign w:val="center"/>
          </w:tcPr>
          <w:p w:rsidR="001F6BDC" w:rsidRPr="00126102" w:rsidRDefault="001F6BDC" w:rsidP="00FD642B">
            <w:pPr>
              <w:rPr>
                <w:rFonts w:ascii="標楷體" w:eastAsia="標楷體" w:hAnsi="標楷體"/>
                <w:sz w:val="28"/>
              </w:rPr>
            </w:pPr>
            <w:r>
              <w:rPr>
                <w:rFonts w:ascii="標楷體" w:eastAsia="標楷體" w:hAnsi="標楷體"/>
                <w:sz w:val="28"/>
                <w:lang w:eastAsia="zh-HK"/>
              </w:rPr>
              <w:t>高山原Q達人</w:t>
            </w:r>
            <w:r>
              <w:rPr>
                <w:rFonts w:ascii="標楷體" w:eastAsia="標楷體" w:hAnsi="標楷體" w:hint="eastAsia"/>
                <w:sz w:val="28"/>
              </w:rPr>
              <w:t>-原民文化傳承</w:t>
            </w:r>
          </w:p>
        </w:tc>
        <w:tc>
          <w:tcPr>
            <w:tcW w:w="2554" w:type="dxa"/>
            <w:gridSpan w:val="2"/>
            <w:vAlign w:val="center"/>
          </w:tcPr>
          <w:p w:rsidR="001F6BDC" w:rsidRPr="00126102" w:rsidRDefault="001F6BDC" w:rsidP="00FD642B">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1F6BDC" w:rsidRPr="00126102" w:rsidRDefault="001F6BDC" w:rsidP="00FD642B">
            <w:pPr>
              <w:rPr>
                <w:rFonts w:ascii="標楷體" w:eastAsia="標楷體" w:hAnsi="標楷體"/>
                <w:sz w:val="28"/>
              </w:rPr>
            </w:pPr>
            <w:r>
              <w:rPr>
                <w:rFonts w:ascii="標楷體" w:eastAsia="標楷體" w:hAnsi="標楷體" w:hint="eastAsia"/>
                <w:b/>
                <w:sz w:val="30"/>
                <w:szCs w:val="30"/>
              </w:rPr>
              <w:t>七</w:t>
            </w:r>
            <w:r w:rsidRPr="00126102">
              <w:rPr>
                <w:rFonts w:ascii="標楷體" w:eastAsia="標楷體" w:hAnsi="標楷體" w:hint="eastAsia"/>
                <w:sz w:val="28"/>
              </w:rPr>
              <w:t>年級/</w:t>
            </w:r>
            <w:r>
              <w:rPr>
                <w:rFonts w:ascii="標楷體" w:eastAsia="標楷體" w:hAnsi="標楷體" w:hint="eastAsia"/>
                <w:b/>
                <w:sz w:val="30"/>
                <w:szCs w:val="30"/>
              </w:rPr>
              <w:t>2</w:t>
            </w:r>
            <w:r w:rsidRPr="00126102">
              <w:rPr>
                <w:rFonts w:ascii="標楷體" w:eastAsia="標楷體" w:hAnsi="標楷體" w:hint="eastAsia"/>
                <w:sz w:val="28"/>
              </w:rPr>
              <w:t>班</w:t>
            </w:r>
          </w:p>
        </w:tc>
      </w:tr>
      <w:tr w:rsidR="001F6BDC" w:rsidRPr="00126102" w:rsidTr="00FD642B">
        <w:trPr>
          <w:trHeight w:val="721"/>
        </w:trPr>
        <w:tc>
          <w:tcPr>
            <w:tcW w:w="1803" w:type="dxa"/>
            <w:vMerge w:val="restart"/>
            <w:vAlign w:val="center"/>
          </w:tcPr>
          <w:p w:rsidR="001F6BDC" w:rsidRPr="00126102" w:rsidRDefault="001F6BDC" w:rsidP="00FD642B">
            <w:pPr>
              <w:jc w:val="center"/>
              <w:rPr>
                <w:rFonts w:ascii="標楷體" w:eastAsia="標楷體" w:hAnsi="標楷體"/>
                <w:sz w:val="28"/>
              </w:rPr>
            </w:pPr>
            <w:r w:rsidRPr="00126102">
              <w:rPr>
                <w:rFonts w:ascii="標楷體" w:eastAsia="標楷體" w:hAnsi="標楷體" w:hint="eastAsia"/>
                <w:sz w:val="28"/>
              </w:rPr>
              <w:t>彈性學習課程類別</w:t>
            </w:r>
          </w:p>
        </w:tc>
        <w:tc>
          <w:tcPr>
            <w:tcW w:w="5386" w:type="dxa"/>
            <w:gridSpan w:val="2"/>
            <w:vMerge w:val="restart"/>
            <w:tcBorders>
              <w:right w:val="single" w:sz="4" w:space="0" w:color="auto"/>
            </w:tcBorders>
            <w:vAlign w:val="center"/>
          </w:tcPr>
          <w:p w:rsidR="001F6BDC" w:rsidRPr="00126102" w:rsidRDefault="001F6BDC" w:rsidP="00FD642B">
            <w:pPr>
              <w:rPr>
                <w:rFonts w:ascii="標楷體" w:eastAsia="標楷體" w:hAnsi="標楷體"/>
                <w:sz w:val="28"/>
                <w:szCs w:val="28"/>
              </w:rPr>
            </w:pPr>
            <w:r w:rsidRPr="00265DC7">
              <w:rPr>
                <w:rFonts w:ascii="新細明體" w:hAnsi="新細明體" w:hint="eastAsia"/>
                <w:sz w:val="28"/>
                <w:szCs w:val="28"/>
                <w:highlight w:val="black"/>
              </w:rPr>
              <w:t>□</w:t>
            </w:r>
            <w:r w:rsidRPr="00126102">
              <w:rPr>
                <w:rFonts w:ascii="標楷體" w:eastAsia="標楷體" w:hAnsi="標楷體" w:hint="eastAsia"/>
                <w:sz w:val="28"/>
                <w:szCs w:val="28"/>
              </w:rPr>
              <w:t>統整性(</w:t>
            </w:r>
            <w:r w:rsidRPr="00126102">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1F6BDC" w:rsidRPr="00126102" w:rsidRDefault="001F6BDC" w:rsidP="00FD642B">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1F6BDC" w:rsidRPr="00126102" w:rsidRDefault="001F6BDC" w:rsidP="00FD642B">
            <w:pPr>
              <w:rPr>
                <w:rFonts w:ascii="標楷體" w:eastAsia="標楷體" w:hAnsi="標楷體"/>
                <w:sz w:val="28"/>
                <w:szCs w:val="28"/>
              </w:rPr>
            </w:pPr>
            <w:r w:rsidRPr="00126102">
              <w:rPr>
                <w:rFonts w:ascii="標楷體" w:eastAsia="標楷體" w:hAnsi="標楷體" w:hint="eastAsia"/>
                <w:sz w:val="28"/>
                <w:szCs w:val="28"/>
              </w:rPr>
              <w:t>□特殊需求領域課程</w:t>
            </w:r>
          </w:p>
          <w:p w:rsidR="001F6BDC" w:rsidRPr="00126102" w:rsidRDefault="001F6BDC" w:rsidP="00FD642B">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1F6BDC" w:rsidRPr="00126102" w:rsidRDefault="001F6BDC" w:rsidP="00FD642B">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1F6BDC" w:rsidRPr="00126102" w:rsidRDefault="001F6BDC" w:rsidP="00FD642B">
            <w:pPr>
              <w:rPr>
                <w:rFonts w:ascii="標楷體" w:eastAsia="標楷體" w:hAnsi="標楷體"/>
                <w:sz w:val="28"/>
              </w:rPr>
            </w:pPr>
            <w:r>
              <w:rPr>
                <w:rFonts w:ascii="標楷體" w:eastAsia="標楷體" w:hAnsi="標楷體" w:hint="eastAsia"/>
                <w:sz w:val="28"/>
              </w:rPr>
              <w:t>每週1節，</w:t>
            </w:r>
            <w:r w:rsidR="00A3272A">
              <w:rPr>
                <w:rFonts w:ascii="標楷體" w:eastAsia="標楷體" w:hAnsi="標楷體" w:hint="eastAsia"/>
                <w:sz w:val="28"/>
              </w:rPr>
              <w:t>20</w:t>
            </w:r>
            <w:r>
              <w:rPr>
                <w:rFonts w:ascii="標楷體" w:eastAsia="標楷體" w:hAnsi="標楷體" w:hint="eastAsia"/>
                <w:sz w:val="28"/>
              </w:rPr>
              <w:t>週，共</w:t>
            </w:r>
            <w:r w:rsidR="00A3272A">
              <w:rPr>
                <w:rFonts w:ascii="標楷體" w:eastAsia="標楷體" w:hAnsi="標楷體" w:hint="eastAsia"/>
                <w:sz w:val="28"/>
              </w:rPr>
              <w:t>20</w:t>
            </w:r>
            <w:r>
              <w:rPr>
                <w:rFonts w:ascii="標楷體" w:eastAsia="標楷體" w:hAnsi="標楷體" w:hint="eastAsia"/>
                <w:sz w:val="28"/>
              </w:rPr>
              <w:t>節</w:t>
            </w:r>
          </w:p>
        </w:tc>
      </w:tr>
      <w:tr w:rsidR="001F6BDC" w:rsidRPr="00126102" w:rsidTr="00FD642B">
        <w:trPr>
          <w:trHeight w:val="721"/>
        </w:trPr>
        <w:tc>
          <w:tcPr>
            <w:tcW w:w="1803" w:type="dxa"/>
            <w:vMerge/>
            <w:vAlign w:val="center"/>
          </w:tcPr>
          <w:p w:rsidR="001F6BDC" w:rsidRPr="00126102" w:rsidRDefault="001F6BDC" w:rsidP="00FD642B">
            <w:pPr>
              <w:jc w:val="center"/>
              <w:rPr>
                <w:rFonts w:ascii="標楷體" w:eastAsia="標楷體" w:hAnsi="標楷體"/>
                <w:sz w:val="28"/>
              </w:rPr>
            </w:pPr>
          </w:p>
        </w:tc>
        <w:tc>
          <w:tcPr>
            <w:tcW w:w="5386" w:type="dxa"/>
            <w:gridSpan w:val="2"/>
            <w:vMerge/>
            <w:tcBorders>
              <w:right w:val="single" w:sz="4" w:space="0" w:color="auto"/>
            </w:tcBorders>
            <w:vAlign w:val="center"/>
          </w:tcPr>
          <w:p w:rsidR="001F6BDC" w:rsidRPr="00126102" w:rsidRDefault="001F6BDC" w:rsidP="00FD642B">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1F6BDC" w:rsidRPr="00126102" w:rsidRDefault="001F6BDC" w:rsidP="00FD642B">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1F6BDC" w:rsidRPr="00126102" w:rsidRDefault="001F6BDC" w:rsidP="00FD642B">
            <w:pPr>
              <w:rPr>
                <w:rFonts w:ascii="標楷體" w:eastAsia="標楷體" w:hAnsi="標楷體"/>
                <w:sz w:val="28"/>
              </w:rPr>
            </w:pPr>
            <w:r>
              <w:rPr>
                <w:rFonts w:ascii="標楷體" w:eastAsia="標楷體" w:hAnsi="標楷體"/>
                <w:sz w:val="28"/>
              </w:rPr>
              <w:t>校本課程小組</w:t>
            </w:r>
          </w:p>
        </w:tc>
      </w:tr>
      <w:tr w:rsidR="001F6BDC" w:rsidRPr="00126102" w:rsidTr="00FD642B">
        <w:trPr>
          <w:trHeight w:val="2894"/>
        </w:trPr>
        <w:tc>
          <w:tcPr>
            <w:tcW w:w="1803" w:type="dxa"/>
            <w:vAlign w:val="center"/>
          </w:tcPr>
          <w:p w:rsidR="001F6BDC" w:rsidRPr="00126102" w:rsidRDefault="001F6BDC" w:rsidP="00FD642B">
            <w:pPr>
              <w:jc w:val="center"/>
              <w:rPr>
                <w:rFonts w:ascii="標楷體" w:eastAsia="標楷體" w:hAnsi="標楷體"/>
                <w:sz w:val="28"/>
              </w:rPr>
            </w:pPr>
            <w:r w:rsidRPr="00126102">
              <w:rPr>
                <w:rFonts w:ascii="標楷體" w:eastAsia="標楷體" w:hAnsi="標楷體" w:hint="eastAsia"/>
                <w:sz w:val="28"/>
              </w:rPr>
              <w:lastRenderedPageBreak/>
              <w:t>配合融入之領域及議題</w:t>
            </w:r>
          </w:p>
          <w:p w:rsidR="001F6BDC" w:rsidRPr="00126102" w:rsidRDefault="001F6BDC" w:rsidP="00FD642B">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386" w:type="dxa"/>
            <w:gridSpan w:val="2"/>
            <w:tcBorders>
              <w:right w:val="single" w:sz="4" w:space="0" w:color="auto"/>
            </w:tcBorders>
            <w:vAlign w:val="center"/>
          </w:tcPr>
          <w:p w:rsidR="001F6BDC" w:rsidRPr="00126102" w:rsidRDefault="001F6BDC" w:rsidP="00FD642B">
            <w:pPr>
              <w:rPr>
                <w:rFonts w:ascii="標楷體" w:eastAsia="標楷體" w:hAnsi="標楷體"/>
                <w:sz w:val="28"/>
                <w:szCs w:val="28"/>
              </w:rPr>
            </w:pPr>
            <w:r w:rsidRPr="00EA2C5C">
              <w:rPr>
                <w:rFonts w:ascii="標楷體" w:eastAsia="標楷體" w:hAnsi="標楷體" w:hint="eastAsia"/>
                <w:sz w:val="28"/>
                <w:szCs w:val="28"/>
                <w:highlight w:val="black"/>
              </w:rPr>
              <w:t>□</w:t>
            </w:r>
            <w:r w:rsidRPr="00126102">
              <w:rPr>
                <w:rFonts w:ascii="標楷體" w:eastAsia="標楷體" w:hAnsi="標楷體" w:hint="eastAsia"/>
                <w:sz w:val="28"/>
                <w:szCs w:val="28"/>
              </w:rPr>
              <w:t xml:space="preserve">國語文　</w:t>
            </w:r>
            <w:r w:rsidRPr="00EA2C5C">
              <w:rPr>
                <w:rFonts w:ascii="標楷體" w:eastAsia="標楷體" w:hAnsi="標楷體" w:hint="eastAsia"/>
                <w:sz w:val="28"/>
                <w:szCs w:val="28"/>
                <w:highlight w:val="black"/>
              </w:rPr>
              <w:t>□</w:t>
            </w:r>
            <w:r w:rsidRPr="00126102">
              <w:rPr>
                <w:rFonts w:ascii="標楷體" w:eastAsia="標楷體" w:hAnsi="標楷體" w:hint="eastAsia"/>
                <w:sz w:val="28"/>
                <w:szCs w:val="28"/>
              </w:rPr>
              <w:t>英語文(不含國小低年級)</w:t>
            </w:r>
          </w:p>
          <w:p w:rsidR="001F6BDC" w:rsidRPr="00126102" w:rsidRDefault="001F6BDC" w:rsidP="00FD642B">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1F6BDC" w:rsidRPr="00126102" w:rsidRDefault="001F6BDC" w:rsidP="00FD642B">
            <w:pPr>
              <w:rPr>
                <w:rFonts w:ascii="標楷體" w:eastAsia="標楷體" w:hAnsi="標楷體"/>
                <w:sz w:val="28"/>
                <w:szCs w:val="28"/>
              </w:rPr>
            </w:pPr>
            <w:r w:rsidRPr="00126102">
              <w:rPr>
                <w:rFonts w:ascii="標楷體" w:eastAsia="標楷體" w:hAnsi="標楷體" w:hint="eastAsia"/>
                <w:sz w:val="28"/>
                <w:szCs w:val="28"/>
              </w:rPr>
              <w:t xml:space="preserve">□數學　　</w:t>
            </w:r>
            <w:r w:rsidRPr="00EA2C5C">
              <w:rPr>
                <w:rFonts w:ascii="標楷體" w:eastAsia="標楷體" w:hAnsi="標楷體" w:hint="eastAsia"/>
                <w:sz w:val="28"/>
                <w:szCs w:val="28"/>
                <w:highlight w:val="black"/>
              </w:rPr>
              <w:t>□</w:t>
            </w:r>
            <w:r w:rsidRPr="00126102">
              <w:rPr>
                <w:rFonts w:ascii="標楷體" w:eastAsia="標楷體" w:hAnsi="標楷體" w:hint="eastAsia"/>
                <w:sz w:val="28"/>
                <w:szCs w:val="28"/>
              </w:rPr>
              <w:t>生活課程　□健康與體育</w:t>
            </w:r>
          </w:p>
          <w:p w:rsidR="001F6BDC" w:rsidRPr="00126102" w:rsidRDefault="001F6BDC" w:rsidP="00FD642B">
            <w:pPr>
              <w:rPr>
                <w:rFonts w:ascii="標楷體" w:eastAsia="標楷體" w:hAnsi="標楷體"/>
                <w:sz w:val="28"/>
                <w:szCs w:val="28"/>
              </w:rPr>
            </w:pPr>
            <w:r w:rsidRPr="00EA2C5C">
              <w:rPr>
                <w:rFonts w:ascii="標楷體" w:eastAsia="標楷體" w:hAnsi="標楷體" w:hint="eastAsia"/>
                <w:sz w:val="28"/>
                <w:szCs w:val="28"/>
                <w:highlight w:val="black"/>
              </w:rPr>
              <w:t>□</w:t>
            </w:r>
            <w:r w:rsidRPr="00126102">
              <w:rPr>
                <w:rFonts w:ascii="標楷體" w:eastAsia="標楷體" w:hAnsi="標楷體" w:hint="eastAsia"/>
                <w:sz w:val="28"/>
                <w:szCs w:val="28"/>
              </w:rPr>
              <w:t xml:space="preserve">社會　　</w:t>
            </w:r>
            <w:r w:rsidRPr="00695366">
              <w:rPr>
                <w:rFonts w:ascii="標楷體" w:eastAsia="標楷體" w:hAnsi="標楷體" w:hint="eastAsia"/>
                <w:sz w:val="28"/>
                <w:szCs w:val="28"/>
                <w:highlight w:val="black"/>
              </w:rPr>
              <w:t>□</w:t>
            </w:r>
            <w:r w:rsidRPr="00126102">
              <w:rPr>
                <w:rFonts w:ascii="標楷體" w:eastAsia="標楷體" w:hAnsi="標楷體" w:hint="eastAsia"/>
                <w:sz w:val="28"/>
                <w:szCs w:val="28"/>
              </w:rPr>
              <w:t xml:space="preserve">自然科學　</w:t>
            </w:r>
            <w:r w:rsidRPr="00EA2C5C">
              <w:rPr>
                <w:rFonts w:ascii="標楷體" w:eastAsia="標楷體" w:hAnsi="標楷體" w:hint="eastAsia"/>
                <w:sz w:val="28"/>
                <w:szCs w:val="28"/>
                <w:highlight w:val="black"/>
              </w:rPr>
              <w:t>□</w:t>
            </w:r>
            <w:r w:rsidRPr="00126102">
              <w:rPr>
                <w:rFonts w:ascii="標楷體" w:eastAsia="標楷體" w:hAnsi="標楷體" w:hint="eastAsia"/>
                <w:sz w:val="28"/>
                <w:szCs w:val="28"/>
              </w:rPr>
              <w:t>藝術</w:t>
            </w:r>
          </w:p>
          <w:p w:rsidR="001F6BDC" w:rsidRPr="00126102" w:rsidRDefault="001F6BDC" w:rsidP="00FD642B">
            <w:pPr>
              <w:rPr>
                <w:rFonts w:ascii="標楷體" w:eastAsia="標楷體" w:hAnsi="標楷體"/>
                <w:sz w:val="28"/>
                <w:szCs w:val="28"/>
              </w:rPr>
            </w:pPr>
            <w:r w:rsidRPr="00EA2C5C">
              <w:rPr>
                <w:rFonts w:ascii="標楷體" w:eastAsia="標楷體" w:hAnsi="標楷體" w:hint="eastAsia"/>
                <w:sz w:val="28"/>
                <w:szCs w:val="28"/>
                <w:highlight w:val="black"/>
              </w:rPr>
              <w:t>□</w:t>
            </w:r>
            <w:r w:rsidRPr="00126102">
              <w:rPr>
                <w:rFonts w:ascii="標楷體" w:eastAsia="標楷體" w:hAnsi="標楷體" w:hint="eastAsia"/>
                <w:sz w:val="28"/>
                <w:szCs w:val="28"/>
              </w:rPr>
              <w:t>綜合活動</w:t>
            </w:r>
          </w:p>
          <w:p w:rsidR="001F6BDC" w:rsidRPr="00126102" w:rsidRDefault="001F6BDC" w:rsidP="00FD642B">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1F6BDC" w:rsidRPr="00126102" w:rsidRDefault="001F6BDC" w:rsidP="00FD642B">
            <w:pPr>
              <w:rPr>
                <w:rFonts w:ascii="標楷體" w:eastAsia="標楷體" w:hAnsi="標楷體"/>
                <w:sz w:val="28"/>
              </w:rPr>
            </w:pPr>
            <w:r w:rsidRPr="00126102">
              <w:rPr>
                <w:rFonts w:ascii="標楷體" w:eastAsia="標楷體" w:hAnsi="標楷體" w:hint="eastAsia"/>
                <w:sz w:val="28"/>
              </w:rPr>
              <w:t xml:space="preserve">□人權教育　</w:t>
            </w:r>
            <w:r w:rsidRPr="00EA2C5C">
              <w:rPr>
                <w:rFonts w:ascii="標楷體" w:eastAsia="標楷體" w:hAnsi="標楷體" w:hint="eastAsia"/>
                <w:sz w:val="28"/>
                <w:highlight w:val="black"/>
              </w:rPr>
              <w:t>□</w:t>
            </w:r>
            <w:r w:rsidRPr="00126102">
              <w:rPr>
                <w:rFonts w:ascii="標楷體" w:eastAsia="標楷體" w:hAnsi="標楷體" w:hint="eastAsia"/>
                <w:sz w:val="28"/>
              </w:rPr>
              <w:t>環境教育　□海洋教育　□品德教育</w:t>
            </w:r>
          </w:p>
          <w:p w:rsidR="001F6BDC" w:rsidRPr="00126102" w:rsidRDefault="001F6BDC" w:rsidP="00FD642B">
            <w:pPr>
              <w:rPr>
                <w:rFonts w:ascii="標楷體" w:eastAsia="標楷體" w:hAnsi="標楷體"/>
                <w:sz w:val="28"/>
              </w:rPr>
            </w:pPr>
            <w:r w:rsidRPr="00EA2C5C">
              <w:rPr>
                <w:rFonts w:ascii="標楷體" w:eastAsia="標楷體" w:hAnsi="標楷體" w:hint="eastAsia"/>
                <w:sz w:val="28"/>
                <w:highlight w:val="black"/>
              </w:rPr>
              <w:t>□</w:t>
            </w:r>
            <w:r w:rsidRPr="00126102">
              <w:rPr>
                <w:rFonts w:ascii="標楷體" w:eastAsia="標楷體" w:hAnsi="標楷體" w:hint="eastAsia"/>
                <w:sz w:val="28"/>
              </w:rPr>
              <w:t>生命教育　□法治教育　□科技教育　□資訊教育</w:t>
            </w:r>
          </w:p>
          <w:p w:rsidR="001F6BDC" w:rsidRPr="00126102" w:rsidRDefault="001F6BDC" w:rsidP="00FD642B">
            <w:pPr>
              <w:rPr>
                <w:rFonts w:ascii="標楷體" w:eastAsia="標楷體" w:hAnsi="標楷體"/>
                <w:sz w:val="28"/>
              </w:rPr>
            </w:pPr>
            <w:r w:rsidRPr="00126102">
              <w:rPr>
                <w:rFonts w:ascii="標楷體" w:eastAsia="標楷體" w:hAnsi="標楷體" w:hint="eastAsia"/>
                <w:sz w:val="28"/>
              </w:rPr>
              <w:t xml:space="preserve">□能源教育　</w:t>
            </w:r>
            <w:r w:rsidRPr="00EA2C5C">
              <w:rPr>
                <w:rFonts w:ascii="標楷體" w:eastAsia="標楷體" w:hAnsi="標楷體" w:hint="eastAsia"/>
                <w:sz w:val="28"/>
                <w:highlight w:val="black"/>
              </w:rPr>
              <w:t>□</w:t>
            </w:r>
            <w:r w:rsidRPr="00126102">
              <w:rPr>
                <w:rFonts w:ascii="標楷體" w:eastAsia="標楷體" w:hAnsi="標楷體" w:hint="eastAsia"/>
                <w:sz w:val="28"/>
              </w:rPr>
              <w:t xml:space="preserve">安全教育　□防災教育　</w:t>
            </w:r>
            <w:r w:rsidRPr="00EA2C5C">
              <w:rPr>
                <w:rFonts w:ascii="標楷體" w:eastAsia="標楷體" w:hAnsi="標楷體" w:hint="eastAsia"/>
                <w:sz w:val="28"/>
                <w:highlight w:val="black"/>
              </w:rPr>
              <w:t>□</w:t>
            </w:r>
            <w:r w:rsidRPr="00126102">
              <w:rPr>
                <w:rFonts w:ascii="標楷體" w:eastAsia="標楷體" w:hAnsi="標楷體" w:hint="eastAsia"/>
                <w:sz w:val="28"/>
              </w:rPr>
              <w:t xml:space="preserve">閱讀素養 </w:t>
            </w:r>
          </w:p>
          <w:p w:rsidR="001F6BDC" w:rsidRPr="00126102" w:rsidRDefault="001F6BDC" w:rsidP="00FD642B">
            <w:pPr>
              <w:rPr>
                <w:rFonts w:ascii="標楷體" w:eastAsia="標楷體" w:hAnsi="標楷體"/>
                <w:sz w:val="28"/>
              </w:rPr>
            </w:pPr>
            <w:r w:rsidRPr="00EA2C5C">
              <w:rPr>
                <w:rFonts w:ascii="標楷體" w:eastAsia="標楷體" w:hAnsi="標楷體" w:hint="eastAsia"/>
                <w:sz w:val="28"/>
                <w:highlight w:val="black"/>
              </w:rPr>
              <w:t>□</w:t>
            </w:r>
            <w:r w:rsidRPr="00126102">
              <w:rPr>
                <w:rFonts w:ascii="標楷體" w:eastAsia="標楷體" w:hAnsi="標楷體" w:hint="eastAsia"/>
                <w:sz w:val="28"/>
              </w:rPr>
              <w:t xml:space="preserve">家庭教育　□戶外教育　</w:t>
            </w:r>
            <w:r w:rsidRPr="00EA2C5C">
              <w:rPr>
                <w:rFonts w:ascii="標楷體" w:eastAsia="標楷體" w:hAnsi="標楷體" w:hint="eastAsia"/>
                <w:sz w:val="28"/>
                <w:highlight w:val="black"/>
              </w:rPr>
              <w:t>□</w:t>
            </w:r>
            <w:r w:rsidRPr="00126102">
              <w:rPr>
                <w:rFonts w:ascii="標楷體" w:eastAsia="標楷體" w:hAnsi="標楷體" w:hint="eastAsia"/>
                <w:sz w:val="28"/>
              </w:rPr>
              <w:t>原住民教育□國際教育</w:t>
            </w:r>
          </w:p>
          <w:p w:rsidR="001F6BDC" w:rsidRPr="00126102" w:rsidRDefault="001F6BDC" w:rsidP="00FD642B">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1F6BDC" w:rsidRPr="00126102" w:rsidRDefault="001F6BDC" w:rsidP="00FD642B">
            <w:pPr>
              <w:rPr>
                <w:rFonts w:ascii="標楷體" w:eastAsia="標楷體" w:hAnsi="標楷體"/>
                <w:sz w:val="28"/>
              </w:rPr>
            </w:pPr>
            <w:r w:rsidRPr="008F7715">
              <w:rPr>
                <w:rFonts w:ascii="標楷體" w:eastAsia="標楷體" w:hAnsi="標楷體" w:hint="eastAsia"/>
                <w:color w:val="FF0000"/>
                <w:sz w:val="28"/>
              </w:rPr>
              <w:t>※請將勾選議題之實質內涵填入學習表現欄位※</w:t>
            </w:r>
          </w:p>
        </w:tc>
      </w:tr>
      <w:tr w:rsidR="001F6BDC" w:rsidRPr="00126102" w:rsidTr="00FD642B">
        <w:trPr>
          <w:trHeight w:val="1020"/>
        </w:trPr>
        <w:tc>
          <w:tcPr>
            <w:tcW w:w="1803" w:type="dxa"/>
            <w:vAlign w:val="center"/>
          </w:tcPr>
          <w:p w:rsidR="001F6BDC" w:rsidRPr="008F7715" w:rsidRDefault="001F6BDC" w:rsidP="00FD642B">
            <w:pPr>
              <w:jc w:val="center"/>
              <w:rPr>
                <w:rFonts w:ascii="標楷體" w:eastAsia="標楷體" w:hAnsi="標楷體"/>
                <w:color w:val="FF0000"/>
                <w:sz w:val="28"/>
                <w:szCs w:val="28"/>
              </w:rPr>
            </w:pPr>
            <w:r w:rsidRPr="008F7715">
              <w:rPr>
                <w:rFonts w:ascii="標楷體" w:eastAsia="標楷體" w:hAnsi="標楷體" w:hint="eastAsia"/>
                <w:color w:val="FF0000"/>
                <w:sz w:val="28"/>
              </w:rPr>
              <w:t>對應學校願景</w:t>
            </w:r>
          </w:p>
          <w:p w:rsidR="001F6BDC" w:rsidRPr="00E31D75" w:rsidRDefault="001F6BDC" w:rsidP="00FD642B">
            <w:pPr>
              <w:jc w:val="center"/>
              <w:rPr>
                <w:rFonts w:ascii="標楷體" w:eastAsia="標楷體" w:hAnsi="標楷體"/>
                <w:sz w:val="20"/>
                <w:szCs w:val="20"/>
                <w:highlight w:val="cyan"/>
              </w:rPr>
            </w:pPr>
            <w:r w:rsidRPr="008F7715">
              <w:rPr>
                <w:rFonts w:ascii="標楷體" w:eastAsia="標楷體" w:hAnsi="標楷體" w:hint="eastAsia"/>
                <w:color w:val="FF0000"/>
                <w:sz w:val="20"/>
                <w:szCs w:val="20"/>
              </w:rPr>
              <w:t>(統整性探究課程)</w:t>
            </w:r>
          </w:p>
        </w:tc>
        <w:tc>
          <w:tcPr>
            <w:tcW w:w="4396" w:type="dxa"/>
            <w:tcBorders>
              <w:right w:val="single" w:sz="4" w:space="0" w:color="auto"/>
            </w:tcBorders>
            <w:vAlign w:val="center"/>
          </w:tcPr>
          <w:p w:rsidR="00255B10" w:rsidRDefault="001F6BDC" w:rsidP="00FD642B">
            <w:pPr>
              <w:rPr>
                <w:rFonts w:ascii="標楷體" w:eastAsia="標楷體" w:hAnsi="標楷體"/>
                <w:sz w:val="22"/>
                <w:szCs w:val="22"/>
              </w:rPr>
            </w:pPr>
            <w:r w:rsidRPr="00B6594C">
              <w:rPr>
                <w:rFonts w:ascii="標楷體" w:eastAsia="標楷體" w:hAnsi="標楷體"/>
                <w:sz w:val="22"/>
                <w:szCs w:val="22"/>
              </w:rPr>
              <w:t>品格力、</w:t>
            </w:r>
            <w:r w:rsidRPr="00B6594C">
              <w:rPr>
                <w:rFonts w:ascii="標楷體" w:eastAsia="標楷體" w:hAnsi="標楷體" w:hint="eastAsia"/>
                <w:sz w:val="22"/>
                <w:szCs w:val="22"/>
              </w:rPr>
              <w:t>GAYA文化傳承能力、</w:t>
            </w:r>
          </w:p>
          <w:p w:rsidR="001F6BDC" w:rsidRPr="00B6594C" w:rsidRDefault="00255B10" w:rsidP="00FD642B">
            <w:pPr>
              <w:rPr>
                <w:rFonts w:ascii="標楷體" w:eastAsia="標楷體" w:hAnsi="標楷體"/>
                <w:sz w:val="22"/>
                <w:szCs w:val="22"/>
              </w:rPr>
            </w:pPr>
            <w:r>
              <w:rPr>
                <w:rFonts w:ascii="標楷體" w:eastAsia="標楷體" w:hAnsi="標楷體" w:hint="eastAsia"/>
                <w:sz w:val="22"/>
                <w:szCs w:val="22"/>
              </w:rPr>
              <w:t>資訊智慧能力、</w:t>
            </w:r>
            <w:r w:rsidR="001F6BDC" w:rsidRPr="00B6594C">
              <w:rPr>
                <w:rFonts w:ascii="標楷體" w:eastAsia="標楷體" w:hAnsi="標楷體" w:hint="eastAsia"/>
                <w:sz w:val="22"/>
                <w:szCs w:val="22"/>
              </w:rPr>
              <w:t>學習力</w:t>
            </w:r>
          </w:p>
        </w:tc>
        <w:tc>
          <w:tcPr>
            <w:tcW w:w="990" w:type="dxa"/>
            <w:tcBorders>
              <w:left w:val="single" w:sz="4" w:space="0" w:color="auto"/>
              <w:right w:val="single" w:sz="4" w:space="0" w:color="auto"/>
            </w:tcBorders>
            <w:vAlign w:val="center"/>
          </w:tcPr>
          <w:p w:rsidR="001F6BDC" w:rsidRPr="00575589" w:rsidRDefault="001F6BDC" w:rsidP="00FD642B">
            <w:pPr>
              <w:jc w:val="center"/>
              <w:rPr>
                <w:rFonts w:ascii="標楷體" w:eastAsia="標楷體" w:hAnsi="標楷體"/>
                <w:sz w:val="28"/>
                <w:highlight w:val="cyan"/>
              </w:rPr>
            </w:pPr>
            <w:r w:rsidRPr="008F7715">
              <w:rPr>
                <w:rFonts w:ascii="標楷體" w:eastAsia="標楷體" w:hAnsi="標楷體" w:hint="eastAsia"/>
                <w:color w:val="FF0000"/>
                <w:sz w:val="28"/>
              </w:rPr>
              <w:t>說明</w:t>
            </w:r>
          </w:p>
        </w:tc>
        <w:tc>
          <w:tcPr>
            <w:tcW w:w="7189" w:type="dxa"/>
            <w:gridSpan w:val="3"/>
            <w:tcBorders>
              <w:left w:val="single" w:sz="4" w:space="0" w:color="auto"/>
            </w:tcBorders>
            <w:vAlign w:val="center"/>
          </w:tcPr>
          <w:p w:rsidR="00095412" w:rsidRPr="00095412" w:rsidRDefault="00095412" w:rsidP="00095412">
            <w:pPr>
              <w:rPr>
                <w:rFonts w:ascii="標楷體" w:eastAsia="標楷體" w:hAnsi="標楷體"/>
                <w:sz w:val="22"/>
                <w:szCs w:val="22"/>
              </w:rPr>
            </w:pPr>
            <w:r w:rsidRPr="00095412">
              <w:rPr>
                <w:rFonts w:ascii="標楷體" w:eastAsia="標楷體" w:hAnsi="標楷體" w:hint="eastAsia"/>
                <w:sz w:val="22"/>
                <w:szCs w:val="22"/>
              </w:rPr>
              <w:t>1.</w:t>
            </w:r>
            <w:r w:rsidRPr="00095412">
              <w:rPr>
                <w:rFonts w:ascii="標楷體" w:eastAsia="標楷體" w:hAnsi="標楷體" w:hint="eastAsia"/>
                <w:sz w:val="22"/>
                <w:szCs w:val="22"/>
              </w:rPr>
              <w:tab/>
              <w:t>透過輔導課程、認識並省思自我，增強品格、尊重他人。</w:t>
            </w:r>
          </w:p>
          <w:p w:rsidR="00255B10" w:rsidRDefault="00095412" w:rsidP="00095412">
            <w:pPr>
              <w:rPr>
                <w:rFonts w:ascii="標楷體" w:eastAsia="標楷體" w:hAnsi="標楷體"/>
                <w:sz w:val="22"/>
                <w:szCs w:val="22"/>
              </w:rPr>
            </w:pPr>
            <w:r w:rsidRPr="00095412">
              <w:rPr>
                <w:rFonts w:ascii="標楷體" w:eastAsia="標楷體" w:hAnsi="標楷體" w:hint="eastAsia"/>
                <w:sz w:val="22"/>
                <w:szCs w:val="22"/>
              </w:rPr>
              <w:t>2.</w:t>
            </w:r>
            <w:r w:rsidRPr="00095412">
              <w:rPr>
                <w:rFonts w:ascii="標楷體" w:eastAsia="標楷體" w:hAnsi="標楷體" w:hint="eastAsia"/>
                <w:sz w:val="22"/>
                <w:szCs w:val="22"/>
              </w:rPr>
              <w:tab/>
              <w:t>透過族群楷模文本閱讀，增進自我族群文化的認同。</w:t>
            </w:r>
          </w:p>
          <w:p w:rsidR="00CC034D" w:rsidRDefault="00255B10" w:rsidP="00095412">
            <w:pPr>
              <w:rPr>
                <w:rFonts w:ascii="標楷體" w:eastAsia="標楷體" w:hAnsi="標楷體"/>
                <w:sz w:val="22"/>
                <w:szCs w:val="22"/>
              </w:rPr>
            </w:pPr>
            <w:r>
              <w:rPr>
                <w:rFonts w:ascii="標楷體" w:eastAsia="標楷體" w:hAnsi="標楷體" w:hint="eastAsia"/>
                <w:sz w:val="22"/>
                <w:szCs w:val="22"/>
              </w:rPr>
              <w:t xml:space="preserve">3.     </w:t>
            </w:r>
            <w:r w:rsidR="00CC034D">
              <w:rPr>
                <w:rFonts w:ascii="標楷體" w:eastAsia="標楷體" w:hAnsi="標楷體" w:hint="eastAsia"/>
                <w:sz w:val="22"/>
                <w:szCs w:val="22"/>
              </w:rPr>
              <w:t>透過平板APP等，訓練資訊搜尋能力。</w:t>
            </w:r>
          </w:p>
          <w:p w:rsidR="001F6BDC" w:rsidRPr="001F6BDC" w:rsidRDefault="00CC034D" w:rsidP="00095412">
            <w:pPr>
              <w:rPr>
                <w:rFonts w:ascii="標楷體" w:eastAsia="標楷體" w:hAnsi="標楷體"/>
                <w:sz w:val="22"/>
                <w:szCs w:val="22"/>
              </w:rPr>
            </w:pPr>
            <w:r>
              <w:rPr>
                <w:rFonts w:ascii="標楷體" w:eastAsia="標楷體" w:hAnsi="標楷體" w:hint="eastAsia"/>
                <w:sz w:val="22"/>
                <w:szCs w:val="22"/>
              </w:rPr>
              <w:t xml:space="preserve">4.    </w:t>
            </w:r>
            <w:r w:rsidR="00095412" w:rsidRPr="00095412">
              <w:rPr>
                <w:rFonts w:ascii="標楷體" w:eastAsia="標楷體" w:hAnsi="標楷體" w:hint="eastAsia"/>
                <w:sz w:val="22"/>
                <w:szCs w:val="22"/>
              </w:rPr>
              <w:t>藉由文本、影片課程，加強自我學習能力。</w:t>
            </w:r>
          </w:p>
        </w:tc>
      </w:tr>
      <w:tr w:rsidR="001F6BDC" w:rsidRPr="00126102" w:rsidTr="00FD642B">
        <w:trPr>
          <w:trHeight w:val="1020"/>
        </w:trPr>
        <w:tc>
          <w:tcPr>
            <w:tcW w:w="1803" w:type="dxa"/>
            <w:vAlign w:val="center"/>
          </w:tcPr>
          <w:p w:rsidR="001F6BDC" w:rsidRPr="00126102" w:rsidRDefault="001F6BDC" w:rsidP="00FD642B">
            <w:pPr>
              <w:jc w:val="center"/>
              <w:rPr>
                <w:rFonts w:ascii="標楷體" w:eastAsia="標楷體" w:hAnsi="標楷體"/>
                <w:sz w:val="28"/>
              </w:rPr>
            </w:pPr>
            <w:r w:rsidRPr="00126102">
              <w:rPr>
                <w:rFonts w:ascii="標楷體" w:eastAsia="標楷體" w:hAnsi="標楷體" w:hint="eastAsia"/>
                <w:sz w:val="28"/>
                <w:szCs w:val="28"/>
              </w:rPr>
              <w:t>設計理念</w:t>
            </w:r>
          </w:p>
        </w:tc>
        <w:tc>
          <w:tcPr>
            <w:tcW w:w="12575" w:type="dxa"/>
            <w:gridSpan w:val="5"/>
            <w:vAlign w:val="center"/>
          </w:tcPr>
          <w:p w:rsidR="001F6BDC" w:rsidRPr="00265DC7" w:rsidRDefault="001F6BDC" w:rsidP="00FD642B">
            <w:pPr>
              <w:jc w:val="center"/>
              <w:rPr>
                <w:rFonts w:ascii="標楷體" w:eastAsia="標楷體" w:hAnsi="標楷體"/>
                <w:sz w:val="26"/>
                <w:szCs w:val="26"/>
              </w:rPr>
            </w:pPr>
            <w:r w:rsidRPr="00265DC7">
              <w:rPr>
                <w:rFonts w:ascii="標楷體" w:eastAsia="標楷體" w:hAnsi="標楷體" w:hint="eastAsia"/>
                <w:sz w:val="26"/>
                <w:szCs w:val="26"/>
              </w:rPr>
              <w:t>「山，是部落孩子的根</w:t>
            </w:r>
          </w:p>
          <w:p w:rsidR="001F6BDC" w:rsidRPr="00265DC7" w:rsidRDefault="001F6BDC" w:rsidP="00FD642B">
            <w:pPr>
              <w:jc w:val="center"/>
              <w:rPr>
                <w:rFonts w:ascii="標楷體" w:eastAsia="標楷體" w:hAnsi="標楷體"/>
                <w:sz w:val="26"/>
                <w:szCs w:val="26"/>
              </w:rPr>
            </w:pPr>
            <w:r w:rsidRPr="00265DC7">
              <w:rPr>
                <w:rFonts w:ascii="標楷體" w:eastAsia="標楷體" w:hAnsi="標楷體" w:hint="eastAsia"/>
                <w:sz w:val="26"/>
                <w:szCs w:val="26"/>
              </w:rPr>
              <w:t>孩子們若是離開祖先們生活過的土地</w:t>
            </w:r>
          </w:p>
          <w:p w:rsidR="001F6BDC" w:rsidRPr="00265DC7" w:rsidRDefault="001F6BDC" w:rsidP="00FD642B">
            <w:pPr>
              <w:jc w:val="center"/>
              <w:rPr>
                <w:rFonts w:ascii="標楷體" w:eastAsia="標楷體" w:hAnsi="標楷體"/>
                <w:sz w:val="26"/>
                <w:szCs w:val="26"/>
              </w:rPr>
            </w:pPr>
            <w:r w:rsidRPr="00265DC7">
              <w:rPr>
                <w:rFonts w:ascii="標楷體" w:eastAsia="標楷體" w:hAnsi="標楷體" w:hint="eastAsia"/>
                <w:sz w:val="26"/>
                <w:szCs w:val="26"/>
              </w:rPr>
              <w:t>這片山林會是甚麼模樣</w:t>
            </w:r>
          </w:p>
          <w:p w:rsidR="001F6BDC" w:rsidRPr="00265DC7" w:rsidRDefault="001F6BDC" w:rsidP="00FD642B">
            <w:pPr>
              <w:jc w:val="center"/>
              <w:rPr>
                <w:rFonts w:ascii="標楷體" w:eastAsia="標楷體" w:hAnsi="標楷體"/>
                <w:sz w:val="26"/>
                <w:szCs w:val="26"/>
              </w:rPr>
            </w:pPr>
            <w:r w:rsidRPr="00265DC7">
              <w:rPr>
                <w:rFonts w:ascii="標楷體" w:eastAsia="標楷體" w:hAnsi="標楷體" w:hint="eastAsia"/>
                <w:sz w:val="26"/>
                <w:szCs w:val="26"/>
              </w:rPr>
              <w:t>而孩子們，也終將成為『失根』的一群」</w:t>
            </w:r>
          </w:p>
          <w:p w:rsidR="001F6BDC" w:rsidRPr="00265DC7" w:rsidRDefault="001F6BDC" w:rsidP="00FD642B">
            <w:pPr>
              <w:rPr>
                <w:rFonts w:ascii="標楷體" w:eastAsia="標楷體" w:hAnsi="標楷體"/>
                <w:sz w:val="26"/>
                <w:szCs w:val="26"/>
              </w:rPr>
            </w:pPr>
            <w:r>
              <w:rPr>
                <w:rFonts w:ascii="標楷體" w:eastAsia="標楷體" w:hAnsi="標楷體" w:hint="eastAsia"/>
                <w:sz w:val="26"/>
                <w:szCs w:val="26"/>
              </w:rPr>
              <w:t xml:space="preserve">     </w:t>
            </w:r>
            <w:r w:rsidRPr="00265DC7">
              <w:rPr>
                <w:rFonts w:ascii="標楷體" w:eastAsia="標楷體" w:hAnsi="標楷體" w:hint="eastAsia"/>
                <w:sz w:val="26"/>
                <w:szCs w:val="26"/>
              </w:rPr>
              <w:t>從歷任校長努力經營與在地深耕，皆冀盼為原鄉的孩子編織出屬於自己</w:t>
            </w:r>
            <w:r w:rsidRPr="00265DC7">
              <w:rPr>
                <w:rFonts w:ascii="標楷體" w:eastAsia="標楷體" w:hAnsi="標楷體"/>
                <w:sz w:val="26"/>
                <w:szCs w:val="26"/>
              </w:rPr>
              <w:t>(</w:t>
            </w:r>
            <w:r w:rsidRPr="00265DC7">
              <w:rPr>
                <w:rFonts w:ascii="標楷體" w:eastAsia="標楷體" w:hAnsi="標楷體" w:hint="eastAsia"/>
                <w:sz w:val="26"/>
                <w:szCs w:val="26"/>
              </w:rPr>
              <w:t>原民</w:t>
            </w:r>
            <w:r w:rsidRPr="00265DC7">
              <w:rPr>
                <w:rFonts w:ascii="標楷體" w:eastAsia="標楷體" w:hAnsi="標楷體"/>
                <w:sz w:val="26"/>
                <w:szCs w:val="26"/>
              </w:rPr>
              <w:t>)</w:t>
            </w:r>
            <w:r w:rsidRPr="00265DC7">
              <w:rPr>
                <w:rFonts w:ascii="標楷體" w:eastAsia="標楷體" w:hAnsi="標楷體" w:hint="eastAsia"/>
                <w:sz w:val="26"/>
                <w:szCs w:val="26"/>
              </w:rPr>
              <w:t>適合的未來，在長時間的醞釀與各階段師長的努力下，仁愛國中形塑出了「高山原</w:t>
            </w:r>
            <w:r w:rsidRPr="00265DC7">
              <w:rPr>
                <w:rFonts w:ascii="標楷體" w:eastAsia="標楷體" w:hAnsi="標楷體"/>
                <w:sz w:val="26"/>
                <w:szCs w:val="26"/>
              </w:rPr>
              <w:t>Q</w:t>
            </w:r>
            <w:r w:rsidRPr="00265DC7">
              <w:rPr>
                <w:rFonts w:ascii="標楷體" w:eastAsia="標楷體" w:hAnsi="標楷體" w:hint="eastAsia"/>
                <w:sz w:val="26"/>
                <w:szCs w:val="26"/>
              </w:rPr>
              <w:t>達人</w:t>
            </w:r>
            <w:r w:rsidRPr="00265DC7">
              <w:rPr>
                <w:rFonts w:ascii="標楷體" w:eastAsia="標楷體" w:hAnsi="標楷體"/>
                <w:sz w:val="26"/>
                <w:szCs w:val="26"/>
              </w:rPr>
              <w:t>-</w:t>
            </w:r>
            <w:r w:rsidRPr="00265DC7">
              <w:rPr>
                <w:rFonts w:ascii="標楷體" w:eastAsia="標楷體" w:hAnsi="標楷體" w:hint="eastAsia"/>
                <w:sz w:val="26"/>
                <w:szCs w:val="26"/>
              </w:rPr>
              <w:t>原力覺醒～智取人生」的願景，而要實踐這個願景，〝高山原</w:t>
            </w:r>
            <w:r w:rsidRPr="00265DC7">
              <w:rPr>
                <w:rFonts w:ascii="標楷體" w:eastAsia="標楷體" w:hAnsi="標楷體"/>
                <w:sz w:val="26"/>
                <w:szCs w:val="26"/>
              </w:rPr>
              <w:t>Q</w:t>
            </w:r>
            <w:r w:rsidRPr="00265DC7">
              <w:rPr>
                <w:rFonts w:ascii="標楷體" w:eastAsia="標楷體" w:hAnsi="標楷體" w:hint="eastAsia"/>
                <w:sz w:val="26"/>
                <w:szCs w:val="26"/>
              </w:rPr>
              <w:t>達人〞也因應而生。</w:t>
            </w:r>
          </w:p>
          <w:p w:rsidR="001F6BDC" w:rsidRPr="00265DC7" w:rsidRDefault="001F6BDC" w:rsidP="00FD642B">
            <w:pPr>
              <w:rPr>
                <w:rFonts w:ascii="標楷體" w:eastAsia="標楷體" w:hAnsi="標楷體"/>
                <w:sz w:val="26"/>
                <w:szCs w:val="26"/>
              </w:rPr>
            </w:pPr>
            <w:r>
              <w:rPr>
                <w:rFonts w:ascii="標楷體" w:eastAsia="標楷體" w:hAnsi="標楷體" w:hint="eastAsia"/>
                <w:sz w:val="26"/>
                <w:szCs w:val="26"/>
              </w:rPr>
              <w:t xml:space="preserve">     </w:t>
            </w:r>
            <w:r w:rsidRPr="00265DC7">
              <w:rPr>
                <w:rFonts w:ascii="標楷體" w:eastAsia="標楷體" w:hAnsi="標楷體" w:hint="eastAsia"/>
                <w:sz w:val="26"/>
                <w:szCs w:val="26"/>
              </w:rPr>
              <w:t>為了落實成為「我是高山原</w:t>
            </w:r>
            <w:r w:rsidRPr="00265DC7">
              <w:rPr>
                <w:rFonts w:ascii="標楷體" w:eastAsia="標楷體" w:hAnsi="標楷體"/>
                <w:sz w:val="26"/>
                <w:szCs w:val="26"/>
              </w:rPr>
              <w:t>Q</w:t>
            </w:r>
            <w:r w:rsidRPr="00265DC7">
              <w:rPr>
                <w:rFonts w:ascii="標楷體" w:eastAsia="標楷體" w:hAnsi="標楷體" w:hint="eastAsia"/>
                <w:sz w:val="26"/>
                <w:szCs w:val="26"/>
              </w:rPr>
              <w:t>達人」，校本課程「高山原</w:t>
            </w:r>
            <w:r w:rsidRPr="00265DC7">
              <w:rPr>
                <w:rFonts w:ascii="標楷體" w:eastAsia="標楷體" w:hAnsi="標楷體"/>
                <w:sz w:val="26"/>
                <w:szCs w:val="26"/>
              </w:rPr>
              <w:t>Q</w:t>
            </w:r>
            <w:r w:rsidRPr="00265DC7">
              <w:rPr>
                <w:rFonts w:ascii="標楷體" w:eastAsia="標楷體" w:hAnsi="標楷體" w:hint="eastAsia"/>
                <w:sz w:val="26"/>
                <w:szCs w:val="26"/>
              </w:rPr>
              <w:t>達人」分別為「守護山林」、「傳承原藝」、「地方創生」三個課程主軸，於</w:t>
            </w:r>
            <w:r w:rsidRPr="00265DC7">
              <w:rPr>
                <w:rFonts w:ascii="標楷體" w:eastAsia="標楷體" w:hAnsi="標楷體"/>
                <w:sz w:val="26"/>
                <w:szCs w:val="26"/>
              </w:rPr>
              <w:t>108</w:t>
            </w:r>
            <w:r w:rsidRPr="00265DC7">
              <w:rPr>
                <w:rFonts w:ascii="標楷體" w:eastAsia="標楷體" w:hAnsi="標楷體" w:hint="eastAsia"/>
                <w:sz w:val="26"/>
                <w:szCs w:val="26"/>
              </w:rPr>
              <w:t>學年度國一新生鳴笛起跑。</w:t>
            </w:r>
          </w:p>
          <w:p w:rsidR="001F6BDC" w:rsidRPr="00265DC7" w:rsidRDefault="001F6BDC" w:rsidP="00FD642B">
            <w:pPr>
              <w:rPr>
                <w:rFonts w:ascii="標楷體" w:eastAsia="標楷體" w:hAnsi="標楷體"/>
                <w:sz w:val="26"/>
                <w:szCs w:val="26"/>
              </w:rPr>
            </w:pPr>
            <w:r>
              <w:rPr>
                <w:rFonts w:ascii="標楷體" w:eastAsia="標楷體" w:hAnsi="標楷體" w:hint="eastAsia"/>
                <w:sz w:val="26"/>
                <w:szCs w:val="26"/>
              </w:rPr>
              <w:t xml:space="preserve">     </w:t>
            </w:r>
            <w:r w:rsidRPr="00265DC7">
              <w:rPr>
                <w:rFonts w:ascii="標楷體" w:eastAsia="標楷體" w:hAnsi="標楷體" w:hint="eastAsia"/>
                <w:sz w:val="26"/>
                <w:szCs w:val="26"/>
              </w:rPr>
              <w:t>經過3年的校本課程，111學年進行修正。國一上學期的課程主題以守護山林為主，自仁愛國中出發，由﹝自然領域﹞﹝藝術領域﹞共同設計單元一-「守護山林，藝s</w:t>
            </w:r>
            <w:r w:rsidRPr="00265DC7">
              <w:rPr>
                <w:rFonts w:ascii="標楷體" w:eastAsia="標楷體" w:hAnsi="標楷體"/>
                <w:sz w:val="26"/>
                <w:szCs w:val="26"/>
              </w:rPr>
              <w:t>how</w:t>
            </w:r>
            <w:r w:rsidRPr="00265DC7">
              <w:rPr>
                <w:rFonts w:ascii="標楷體" w:eastAsia="標楷體" w:hAnsi="標楷體" w:hint="eastAsia"/>
                <w:sz w:val="26"/>
                <w:szCs w:val="26"/>
              </w:rPr>
              <w:t>仁愛」，關心校園的歌唱精靈-鳥，透過課程了解環境的改變對於這些鳥類的生存是最為敏感的，因此需要關心環境保育，珍愛動物，並透過校園鳥類歌唱的聲音錄製及搭配校歌旋律的音樂創作，讓學生收穫對於山林環境的保育，及鳥類的關心。單元二-「無痕山林」課程內容結合﹝國文科﹞的短文編寫、訊息擷取賞析，及﹝綜合領域﹞的童軍技能，實際操作解決問題，了解無痕山林的10項準則，及愛護山林的重要性。下學期課程延續守護山林的主題，但離開仁愛國中走向自己的部落，用﹝數學領域﹞的座標軸概念與運用讓學生了解部落地理位置，透過科技領域的資訊技能，更</w:t>
            </w:r>
            <w:r w:rsidRPr="00265DC7">
              <w:rPr>
                <w:rFonts w:ascii="標楷體" w:eastAsia="標楷體" w:hAnsi="標楷體" w:hint="eastAsia"/>
                <w:sz w:val="26"/>
                <w:szCs w:val="26"/>
              </w:rPr>
              <w:lastRenderedPageBreak/>
              <w:t>認識自己的部落，編寫繪製各自的部落地圖。單元四-「寫意仁愛，暢遊要領」﹝社會領域﹞的地圖辨識與氣候知識，各班小組各自設計部落二日遊行程。</w:t>
            </w:r>
          </w:p>
          <w:p w:rsidR="001F6BDC" w:rsidRPr="00265DC7" w:rsidRDefault="001F6BDC" w:rsidP="00FD642B">
            <w:pPr>
              <w:rPr>
                <w:rFonts w:ascii="標楷體" w:eastAsia="標楷體" w:hAnsi="標楷體"/>
                <w:sz w:val="26"/>
                <w:szCs w:val="26"/>
              </w:rPr>
            </w:pPr>
          </w:p>
          <w:p w:rsidR="001F6BDC" w:rsidRPr="00265DC7" w:rsidRDefault="001F6BDC" w:rsidP="00FD642B">
            <w:pPr>
              <w:rPr>
                <w:rFonts w:ascii="標楷體" w:eastAsia="標楷體" w:hAnsi="標楷體"/>
                <w:sz w:val="26"/>
                <w:szCs w:val="26"/>
              </w:rPr>
            </w:pPr>
            <w:r>
              <w:rPr>
                <w:rFonts w:ascii="標楷體" w:eastAsia="標楷體" w:hAnsi="標楷體" w:hint="eastAsia"/>
                <w:sz w:val="26"/>
                <w:szCs w:val="26"/>
              </w:rPr>
              <w:t xml:space="preserve">     </w:t>
            </w:r>
            <w:r w:rsidRPr="00265DC7">
              <w:rPr>
                <w:rFonts w:ascii="標楷體" w:eastAsia="標楷體" w:hAnsi="標楷體" w:hint="eastAsia"/>
                <w:sz w:val="26"/>
                <w:szCs w:val="26"/>
              </w:rPr>
              <w:t>這一連串橫跨七大領域的學習內容，結合本校各領域教師的設計巧思，希望給予學生在地出發的生活化知識，而不再只是學習課本上疏離的死板概念，提升學生學習動機，重要的是本課程每節課皆為跨兩個領域以上的統整性知識，需要兩位以上教師協同進行，方能激盪出學生跨學科知識概念，讓學生理解生活中的知識絕非單一科目或領域可以解決的，所以需要師師共學、師生共學、生生共學，培訓單科 教師要獨力完成跨領域有其難度，所以亟需偕同教師的加入。</w:t>
            </w:r>
          </w:p>
        </w:tc>
      </w:tr>
      <w:tr w:rsidR="001F6BDC" w:rsidRPr="00126102" w:rsidTr="00FD642B">
        <w:trPr>
          <w:trHeight w:val="1020"/>
        </w:trPr>
        <w:tc>
          <w:tcPr>
            <w:tcW w:w="1803" w:type="dxa"/>
            <w:vAlign w:val="center"/>
          </w:tcPr>
          <w:p w:rsidR="001F6BDC" w:rsidRPr="00126102" w:rsidRDefault="001F6BDC" w:rsidP="00FD642B">
            <w:pPr>
              <w:jc w:val="center"/>
              <w:rPr>
                <w:rFonts w:ascii="標楷體" w:eastAsia="標楷體" w:hAnsi="標楷體"/>
                <w:sz w:val="28"/>
                <w:szCs w:val="28"/>
              </w:rPr>
            </w:pPr>
            <w:r w:rsidRPr="008F7715">
              <w:rPr>
                <w:rFonts w:ascii="標楷體" w:eastAsia="標楷體" w:hAnsi="標楷體" w:hint="eastAsia"/>
                <w:color w:val="FF0000"/>
                <w:sz w:val="28"/>
              </w:rPr>
              <w:lastRenderedPageBreak/>
              <w:t>總綱核心素養具體內涵</w:t>
            </w:r>
          </w:p>
        </w:tc>
        <w:tc>
          <w:tcPr>
            <w:tcW w:w="4396" w:type="dxa"/>
            <w:vAlign w:val="center"/>
          </w:tcPr>
          <w:p w:rsidR="001F6BDC" w:rsidRDefault="001F6BDC" w:rsidP="00FD642B">
            <w:pPr>
              <w:rPr>
                <w:rFonts w:ascii="標楷體" w:eastAsia="標楷體" w:hAnsi="標楷體"/>
                <w:sz w:val="22"/>
                <w:szCs w:val="22"/>
              </w:rPr>
            </w:pPr>
            <w:r w:rsidRPr="00B6594C">
              <w:rPr>
                <w:rFonts w:ascii="標楷體" w:eastAsia="標楷體" w:hAnsi="標楷體"/>
                <w:sz w:val="22"/>
                <w:szCs w:val="22"/>
              </w:rPr>
              <w:t xml:space="preserve">J-A1 </w:t>
            </w:r>
            <w:r w:rsidRPr="00B6594C">
              <w:rPr>
                <w:rFonts w:ascii="標楷體" w:eastAsia="標楷體" w:hAnsi="標楷體" w:hint="eastAsia"/>
                <w:sz w:val="22"/>
                <w:szCs w:val="22"/>
              </w:rPr>
              <w:t>具備良好的身心發展知能與態度，並展現自我潛能、探索人性、自我價值與生命意義、積極實踐。</w:t>
            </w:r>
          </w:p>
          <w:p w:rsidR="001F6BDC" w:rsidRDefault="001F6BDC" w:rsidP="00FD642B">
            <w:pPr>
              <w:rPr>
                <w:rFonts w:ascii="標楷體" w:eastAsia="標楷體" w:hAnsi="標楷體"/>
                <w:sz w:val="22"/>
                <w:szCs w:val="22"/>
              </w:rPr>
            </w:pPr>
            <w:r w:rsidRPr="00B6594C">
              <w:rPr>
                <w:rFonts w:ascii="標楷體" w:eastAsia="標楷體" w:hAnsi="標楷體"/>
                <w:sz w:val="22"/>
                <w:szCs w:val="22"/>
              </w:rPr>
              <w:t>E-C2</w:t>
            </w:r>
            <w:r w:rsidRPr="00B6594C">
              <w:rPr>
                <w:rFonts w:ascii="標楷體" w:eastAsia="標楷體" w:hAnsi="標楷體" w:hint="eastAsia"/>
                <w:sz w:val="22"/>
                <w:szCs w:val="22"/>
              </w:rPr>
              <w:t>具備理解他人感受，樂於與人互動，並與團隊成員合作之素養。</w:t>
            </w:r>
          </w:p>
          <w:p w:rsidR="001F6BDC" w:rsidRDefault="001F6BDC" w:rsidP="00FD642B">
            <w:pPr>
              <w:rPr>
                <w:rFonts w:ascii="標楷體" w:eastAsia="標楷體" w:hAnsi="標楷體"/>
                <w:sz w:val="22"/>
                <w:szCs w:val="22"/>
              </w:rPr>
            </w:pPr>
            <w:r w:rsidRPr="00B6594C">
              <w:rPr>
                <w:rFonts w:ascii="標楷體" w:eastAsia="標楷體" w:hAnsi="標楷體"/>
                <w:sz w:val="22"/>
                <w:szCs w:val="22"/>
              </w:rPr>
              <w:t>E-B1</w:t>
            </w:r>
            <w:r w:rsidRPr="00B6594C">
              <w:rPr>
                <w:rFonts w:ascii="標楷體" w:eastAsia="標楷體" w:hAnsi="標楷體" w:hint="eastAsia"/>
                <w:sz w:val="22"/>
                <w:szCs w:val="22"/>
              </w:rPr>
              <w:t>具備「聽、說、讀、寫、作」的基本語文素養，並具有生活所需的基礎數理、肢體及藝術等符號知能，能以同理心應用在生活與人際溝通。</w:t>
            </w:r>
          </w:p>
          <w:p w:rsidR="001F6BDC" w:rsidRDefault="001F6BDC" w:rsidP="00FD642B">
            <w:pPr>
              <w:rPr>
                <w:rFonts w:ascii="標楷體" w:eastAsia="標楷體" w:hAnsi="標楷體"/>
                <w:sz w:val="22"/>
                <w:szCs w:val="22"/>
              </w:rPr>
            </w:pPr>
            <w:r w:rsidRPr="00B6594C">
              <w:rPr>
                <w:rFonts w:ascii="標楷體" w:eastAsia="標楷體" w:hAnsi="標楷體" w:hint="eastAsia"/>
                <w:sz w:val="22"/>
                <w:szCs w:val="22"/>
              </w:rPr>
              <w:t xml:space="preserve">E-B2 </w:t>
            </w:r>
            <w:r>
              <w:rPr>
                <w:rFonts w:ascii="標楷體" w:eastAsia="標楷體" w:hAnsi="標楷體" w:hint="eastAsia"/>
                <w:sz w:val="22"/>
                <w:szCs w:val="22"/>
              </w:rPr>
              <w:t>具備科技與資訊應用的基本素養。</w:t>
            </w:r>
          </w:p>
          <w:p w:rsidR="001F6BDC" w:rsidRPr="00B6594C" w:rsidRDefault="001F6BDC" w:rsidP="00FD642B">
            <w:pPr>
              <w:rPr>
                <w:rFonts w:ascii="標楷體" w:eastAsia="標楷體" w:hAnsi="標楷體"/>
                <w:sz w:val="22"/>
                <w:szCs w:val="22"/>
              </w:rPr>
            </w:pPr>
            <w:r w:rsidRPr="00B6594C">
              <w:rPr>
                <w:rFonts w:ascii="標楷體" w:eastAsia="標楷體" w:hAnsi="標楷體"/>
                <w:sz w:val="22"/>
                <w:szCs w:val="22"/>
              </w:rPr>
              <w:t>E-C3</w:t>
            </w:r>
            <w:r w:rsidRPr="00B6594C">
              <w:rPr>
                <w:rFonts w:ascii="標楷體" w:eastAsia="標楷體" w:hAnsi="標楷體" w:hint="eastAsia"/>
                <w:sz w:val="22"/>
                <w:szCs w:val="22"/>
              </w:rPr>
              <w:t>具備理解與關心本土與國際事務的素養，並認識與包容文化的多元性。</w:t>
            </w:r>
          </w:p>
        </w:tc>
        <w:tc>
          <w:tcPr>
            <w:tcW w:w="1868" w:type="dxa"/>
            <w:gridSpan w:val="2"/>
            <w:vAlign w:val="center"/>
          </w:tcPr>
          <w:p w:rsidR="001F6BDC" w:rsidRPr="008F7715" w:rsidRDefault="001F6BDC" w:rsidP="00FD642B">
            <w:pPr>
              <w:jc w:val="center"/>
              <w:rPr>
                <w:rFonts w:ascii="標楷體" w:eastAsia="標楷體" w:hAnsi="標楷體"/>
                <w:color w:val="FF0000"/>
                <w:sz w:val="28"/>
              </w:rPr>
            </w:pPr>
            <w:r w:rsidRPr="008F7715">
              <w:rPr>
                <w:rFonts w:ascii="標楷體" w:eastAsia="標楷體" w:hAnsi="標楷體" w:hint="eastAsia"/>
                <w:color w:val="FF0000"/>
                <w:sz w:val="28"/>
              </w:rPr>
              <w:t>領綱核心素養</w:t>
            </w:r>
          </w:p>
          <w:p w:rsidR="001F6BDC" w:rsidRPr="00126102" w:rsidRDefault="001F6BDC" w:rsidP="00FD642B">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311" w:type="dxa"/>
            <w:gridSpan w:val="2"/>
            <w:vAlign w:val="center"/>
          </w:tcPr>
          <w:p w:rsidR="001F6BDC" w:rsidRPr="00BD732B" w:rsidRDefault="001F6BDC" w:rsidP="00FD642B">
            <w:pPr>
              <w:rPr>
                <w:rFonts w:ascii="標楷體" w:eastAsia="標楷體" w:hAnsi="標楷體"/>
                <w:sz w:val="22"/>
                <w:szCs w:val="22"/>
              </w:rPr>
            </w:pPr>
            <w:r w:rsidRPr="00BD732B">
              <w:rPr>
                <w:rFonts w:ascii="標楷體" w:eastAsia="標楷體" w:hAnsi="標楷體"/>
                <w:bCs/>
                <w:sz w:val="22"/>
                <w:szCs w:val="22"/>
              </w:rPr>
              <w:t>國-J-A2</w:t>
            </w:r>
            <w:r w:rsidRPr="00BD732B">
              <w:rPr>
                <w:rFonts w:ascii="標楷體" w:eastAsia="標楷體" w:hAnsi="標楷體"/>
                <w:sz w:val="22"/>
                <w:szCs w:val="22"/>
              </w:rPr>
              <w:t>透過欣賞各類文本，培養思辨的能力，並能反思內容主題，應用於日常生活中，有效處理問題。</w:t>
            </w:r>
          </w:p>
          <w:p w:rsidR="001F6BDC" w:rsidRPr="00BD732B" w:rsidRDefault="001F6BDC" w:rsidP="00FD642B">
            <w:pPr>
              <w:rPr>
                <w:rFonts w:ascii="標楷體" w:eastAsia="標楷體" w:hAnsi="標楷體"/>
                <w:sz w:val="22"/>
                <w:szCs w:val="22"/>
              </w:rPr>
            </w:pPr>
            <w:r w:rsidRPr="00BD732B">
              <w:rPr>
                <w:rFonts w:ascii="標楷體" w:eastAsia="標楷體" w:hAnsi="標楷體"/>
                <w:bCs/>
                <w:sz w:val="22"/>
                <w:szCs w:val="22"/>
              </w:rPr>
              <w:t>英-E-A2</w:t>
            </w:r>
            <w:r w:rsidRPr="00BD732B">
              <w:rPr>
                <w:rFonts w:ascii="標楷體" w:eastAsia="標楷體" w:hAnsi="標楷體"/>
                <w:sz w:val="22"/>
                <w:szCs w:val="22"/>
              </w:rPr>
              <w:t>具備理解簡易英語文訊息的能力。</w:t>
            </w:r>
          </w:p>
          <w:p w:rsidR="001F6BDC" w:rsidRPr="00BD732B" w:rsidRDefault="001F6BDC" w:rsidP="00FD642B">
            <w:pPr>
              <w:rPr>
                <w:rFonts w:ascii="標楷體" w:eastAsia="標楷體" w:hAnsi="標楷體"/>
                <w:sz w:val="22"/>
                <w:szCs w:val="22"/>
              </w:rPr>
            </w:pPr>
            <w:r w:rsidRPr="00BD732B">
              <w:rPr>
                <w:rFonts w:ascii="標楷體" w:eastAsia="標楷體" w:hAnsi="標楷體"/>
                <w:bCs/>
                <w:sz w:val="22"/>
                <w:szCs w:val="22"/>
              </w:rPr>
              <w:t>社-E-B3</w:t>
            </w:r>
            <w:r w:rsidRPr="00BD732B">
              <w:rPr>
                <w:rFonts w:ascii="標楷體" w:eastAsia="標楷體" w:hAnsi="標楷體"/>
                <w:sz w:val="22"/>
                <w:szCs w:val="22"/>
              </w:rPr>
              <w:br/>
              <w:t>體驗生活中自然、族群與文化之美，欣賞多元豐富的環境與文化內涵。</w:t>
            </w:r>
          </w:p>
          <w:p w:rsidR="001F6BDC" w:rsidRPr="00BD732B" w:rsidRDefault="001F6BDC" w:rsidP="00FD642B">
            <w:pPr>
              <w:rPr>
                <w:rFonts w:ascii="標楷體" w:eastAsia="標楷體" w:hAnsi="標楷體"/>
                <w:sz w:val="22"/>
                <w:szCs w:val="22"/>
              </w:rPr>
            </w:pPr>
            <w:r w:rsidRPr="00BD732B">
              <w:rPr>
                <w:rFonts w:ascii="標楷體" w:eastAsia="標楷體" w:hAnsi="標楷體"/>
                <w:bCs/>
                <w:sz w:val="22"/>
                <w:szCs w:val="22"/>
              </w:rPr>
              <w:t>綜-E-C2</w:t>
            </w:r>
            <w:r w:rsidRPr="00BD732B">
              <w:rPr>
                <w:rFonts w:ascii="標楷體" w:eastAsia="標楷體" w:hAnsi="標楷體"/>
                <w:sz w:val="22"/>
                <w:szCs w:val="22"/>
              </w:rPr>
              <w:br/>
              <w:t>理解他人感受，樂於與人互動，學習尊重他人，增進人際關係，與團隊成員合作達成團體目標。</w:t>
            </w:r>
          </w:p>
        </w:tc>
      </w:tr>
      <w:tr w:rsidR="001F6BDC" w:rsidRPr="00126102" w:rsidTr="00FD642B">
        <w:trPr>
          <w:trHeight w:val="1020"/>
        </w:trPr>
        <w:tc>
          <w:tcPr>
            <w:tcW w:w="1803" w:type="dxa"/>
            <w:vAlign w:val="center"/>
          </w:tcPr>
          <w:p w:rsidR="001F6BDC" w:rsidRPr="00126102" w:rsidRDefault="001F6BDC" w:rsidP="00FD642B">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575" w:type="dxa"/>
            <w:gridSpan w:val="5"/>
            <w:vAlign w:val="center"/>
          </w:tcPr>
          <w:p w:rsidR="001F6BDC" w:rsidRPr="00095412" w:rsidRDefault="00A27CE4" w:rsidP="00095412">
            <w:pPr>
              <w:pStyle w:val="af8"/>
              <w:numPr>
                <w:ilvl w:val="0"/>
                <w:numId w:val="6"/>
              </w:numPr>
              <w:snapToGrid w:val="0"/>
              <w:rPr>
                <w:rFonts w:eastAsia="標楷體"/>
                <w:color w:val="000000" w:themeColor="text1"/>
                <w:sz w:val="22"/>
                <w:szCs w:val="22"/>
              </w:rPr>
            </w:pPr>
            <w:r w:rsidRPr="00095412">
              <w:rPr>
                <w:rFonts w:eastAsia="標楷體" w:hint="eastAsia"/>
                <w:color w:val="000000" w:themeColor="text1"/>
                <w:sz w:val="22"/>
                <w:szCs w:val="22"/>
              </w:rPr>
              <w:t>透過實作傳統技藝課程，強化學科知識融入生活應用當中。</w:t>
            </w:r>
          </w:p>
          <w:p w:rsidR="00095412" w:rsidRPr="00095412" w:rsidRDefault="00095412" w:rsidP="00095412">
            <w:pPr>
              <w:pStyle w:val="af8"/>
              <w:numPr>
                <w:ilvl w:val="0"/>
                <w:numId w:val="6"/>
              </w:numPr>
              <w:snapToGrid w:val="0"/>
              <w:rPr>
                <w:rFonts w:eastAsia="標楷體"/>
                <w:color w:val="000000" w:themeColor="text1"/>
                <w:sz w:val="22"/>
                <w:szCs w:val="22"/>
              </w:rPr>
            </w:pPr>
            <w:r w:rsidRPr="00095412">
              <w:rPr>
                <w:rFonts w:eastAsia="標楷體" w:hint="eastAsia"/>
                <w:color w:val="000000" w:themeColor="text1"/>
                <w:sz w:val="22"/>
                <w:szCs w:val="22"/>
              </w:rPr>
              <w:t>運用資訊科技，強化生活經驗，統整訊息，</w:t>
            </w:r>
            <w:r>
              <w:rPr>
                <w:rFonts w:eastAsia="標楷體" w:hint="eastAsia"/>
                <w:color w:val="000000" w:themeColor="text1"/>
                <w:sz w:val="22"/>
                <w:szCs w:val="22"/>
              </w:rPr>
              <w:t>規劃家鄉旅遊行程，</w:t>
            </w:r>
            <w:r w:rsidRPr="00095412">
              <w:rPr>
                <w:rFonts w:eastAsia="標楷體" w:hint="eastAsia"/>
                <w:color w:val="000000" w:themeColor="text1"/>
                <w:sz w:val="22"/>
                <w:szCs w:val="22"/>
              </w:rPr>
              <w:t>製作宣傳海報，。</w:t>
            </w:r>
          </w:p>
          <w:p w:rsidR="00A27CE4" w:rsidRPr="00A27CE4" w:rsidRDefault="00A27CE4" w:rsidP="00A27CE4">
            <w:pPr>
              <w:snapToGrid w:val="0"/>
              <w:rPr>
                <w:rFonts w:eastAsia="標楷體"/>
                <w:color w:val="000000" w:themeColor="text1"/>
                <w:sz w:val="22"/>
                <w:szCs w:val="22"/>
              </w:rPr>
            </w:pPr>
          </w:p>
        </w:tc>
      </w:tr>
    </w:tbl>
    <w:p w:rsidR="00B97820" w:rsidRPr="001F6BDC" w:rsidRDefault="00B97820"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3"/>
        <w:gridCol w:w="1369"/>
        <w:gridCol w:w="2411"/>
        <w:gridCol w:w="2408"/>
        <w:gridCol w:w="2692"/>
        <w:gridCol w:w="2270"/>
        <w:gridCol w:w="1559"/>
        <w:gridCol w:w="1416"/>
      </w:tblGrid>
      <w:tr w:rsidR="00126102" w:rsidRPr="00126102" w:rsidTr="00B53F64">
        <w:trPr>
          <w:trHeight w:val="649"/>
          <w:tblHeader/>
        </w:trPr>
        <w:tc>
          <w:tcPr>
            <w:tcW w:w="640"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824" w:type="pct"/>
            <w:vMerge w:val="restart"/>
            <w:tcBorders>
              <w:top w:val="double" w:sz="4" w:space="0" w:color="auto"/>
              <w:left w:val="single" w:sz="6" w:space="0" w:color="auto"/>
              <w:right w:val="single" w:sz="6"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CF0561" w:rsidRPr="00126102" w:rsidRDefault="00CF0561" w:rsidP="00CF0561">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823" w:type="pct"/>
            <w:vMerge w:val="restart"/>
            <w:tcBorders>
              <w:top w:val="double" w:sz="4" w:space="0" w:color="auto"/>
              <w:left w:val="single" w:sz="6" w:space="0" w:color="auto"/>
              <w:right w:val="single" w:sz="4"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CF0561" w:rsidRPr="00126102" w:rsidRDefault="00CF0561" w:rsidP="00CF0561">
            <w:pPr>
              <w:jc w:val="center"/>
              <w:rPr>
                <w:rFonts w:ascii="標楷體" w:eastAsia="標楷體" w:hAnsi="標楷體"/>
              </w:rPr>
            </w:pPr>
            <w:r w:rsidRPr="00126102">
              <w:rPr>
                <w:rFonts w:ascii="標楷體" w:eastAsia="標楷體" w:hAnsi="標楷體" w:hint="eastAsia"/>
              </w:rPr>
              <w:t>可學校自訂</w:t>
            </w:r>
          </w:p>
          <w:p w:rsidR="00CF0561" w:rsidRPr="00126102" w:rsidRDefault="00CF0561" w:rsidP="00CF0561">
            <w:pPr>
              <w:jc w:val="center"/>
              <w:rPr>
                <w:rFonts w:ascii="標楷體" w:eastAsia="標楷體" w:hAnsi="標楷體"/>
              </w:rPr>
            </w:pPr>
            <w:r w:rsidRPr="00126102">
              <w:rPr>
                <w:rFonts w:ascii="標楷體" w:eastAsia="標楷體" w:hAnsi="標楷體" w:hint="eastAsia"/>
              </w:rPr>
              <w:t>若參考領綱，必須至少2領域以上</w:t>
            </w:r>
          </w:p>
        </w:tc>
        <w:tc>
          <w:tcPr>
            <w:tcW w:w="920" w:type="pct"/>
            <w:vMerge w:val="restart"/>
            <w:tcBorders>
              <w:top w:val="double" w:sz="4" w:space="0" w:color="auto"/>
              <w:left w:val="single" w:sz="4" w:space="0" w:color="auto"/>
              <w:right w:val="single" w:sz="4"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776" w:type="pct"/>
            <w:vMerge w:val="restart"/>
            <w:tcBorders>
              <w:top w:val="double" w:sz="4" w:space="0" w:color="auto"/>
              <w:left w:val="single" w:sz="4" w:space="0" w:color="auto"/>
              <w:right w:val="single" w:sz="6"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484" w:type="pct"/>
            <w:vMerge w:val="restart"/>
            <w:tcBorders>
              <w:top w:val="double" w:sz="4" w:space="0" w:color="auto"/>
              <w:left w:val="single" w:sz="6" w:space="0" w:color="auto"/>
              <w:right w:val="double" w:sz="4"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126102" w:rsidRPr="00126102" w:rsidTr="00B53F64">
        <w:trPr>
          <w:trHeight w:val="1035"/>
          <w:tblHeader/>
        </w:trPr>
        <w:tc>
          <w:tcPr>
            <w:tcW w:w="172" w:type="pct"/>
            <w:tcBorders>
              <w:right w:val="single" w:sz="4" w:space="0" w:color="auto"/>
            </w:tcBorders>
            <w:shd w:val="clear" w:color="auto" w:fill="F3F3F3"/>
            <w:vAlign w:val="center"/>
          </w:tcPr>
          <w:p w:rsidR="00C605EE" w:rsidRPr="00126102" w:rsidRDefault="00C605EE" w:rsidP="00071D14">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468" w:type="pct"/>
            <w:tcBorders>
              <w:left w:val="single" w:sz="4" w:space="0" w:color="auto"/>
              <w:right w:val="single" w:sz="6" w:space="0" w:color="auto"/>
            </w:tcBorders>
            <w:shd w:val="clear" w:color="auto" w:fill="F3F3F3"/>
            <w:vAlign w:val="center"/>
          </w:tcPr>
          <w:p w:rsidR="00C605EE" w:rsidRPr="00126102"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單元名稱/節數</w:t>
            </w:r>
          </w:p>
        </w:tc>
        <w:tc>
          <w:tcPr>
            <w:tcW w:w="824" w:type="pct"/>
            <w:vMerge/>
            <w:tcBorders>
              <w:left w:val="single" w:sz="6" w:space="0" w:color="auto"/>
              <w:right w:val="single" w:sz="6" w:space="0" w:color="auto"/>
            </w:tcBorders>
            <w:shd w:val="clear" w:color="auto" w:fill="F3F3F3"/>
            <w:vAlign w:val="center"/>
          </w:tcPr>
          <w:p w:rsidR="00C605EE" w:rsidRPr="00126102" w:rsidRDefault="00C605EE" w:rsidP="00071D14">
            <w:pPr>
              <w:jc w:val="center"/>
              <w:rPr>
                <w:rFonts w:ascii="標楷體" w:eastAsia="標楷體" w:hAnsi="標楷體" w:cs="新細明體"/>
                <w:sz w:val="28"/>
                <w:szCs w:val="28"/>
              </w:rPr>
            </w:pPr>
          </w:p>
        </w:tc>
        <w:tc>
          <w:tcPr>
            <w:tcW w:w="823" w:type="pct"/>
            <w:vMerge/>
            <w:tcBorders>
              <w:left w:val="single" w:sz="6" w:space="0" w:color="auto"/>
              <w:right w:val="single" w:sz="4" w:space="0" w:color="auto"/>
            </w:tcBorders>
            <w:shd w:val="clear" w:color="auto" w:fill="F3F3F3"/>
            <w:vAlign w:val="center"/>
          </w:tcPr>
          <w:p w:rsidR="00C605EE" w:rsidRPr="00126102" w:rsidRDefault="00C605EE" w:rsidP="00071D14">
            <w:pPr>
              <w:jc w:val="center"/>
              <w:rPr>
                <w:rFonts w:ascii="標楷體" w:eastAsia="標楷體" w:hAnsi="標楷體" w:cs="新細明體"/>
                <w:sz w:val="28"/>
                <w:szCs w:val="28"/>
              </w:rPr>
            </w:pPr>
          </w:p>
        </w:tc>
        <w:tc>
          <w:tcPr>
            <w:tcW w:w="920" w:type="pct"/>
            <w:vMerge/>
            <w:tcBorders>
              <w:left w:val="single" w:sz="4" w:space="0" w:color="auto"/>
              <w:right w:val="single" w:sz="4" w:space="0" w:color="auto"/>
            </w:tcBorders>
            <w:shd w:val="clear" w:color="auto" w:fill="F3F3F3"/>
            <w:vAlign w:val="center"/>
          </w:tcPr>
          <w:p w:rsidR="00C605EE" w:rsidRPr="00126102" w:rsidRDefault="00C605EE" w:rsidP="00071D14">
            <w:pPr>
              <w:jc w:val="center"/>
              <w:rPr>
                <w:rFonts w:ascii="標楷體" w:eastAsia="標楷體" w:hAnsi="標楷體" w:cs="新細明體"/>
                <w:sz w:val="28"/>
                <w:szCs w:val="28"/>
              </w:rPr>
            </w:pPr>
          </w:p>
        </w:tc>
        <w:tc>
          <w:tcPr>
            <w:tcW w:w="776" w:type="pct"/>
            <w:vMerge/>
            <w:tcBorders>
              <w:left w:val="single" w:sz="4" w:space="0" w:color="auto"/>
              <w:right w:val="single" w:sz="6" w:space="0" w:color="auto"/>
            </w:tcBorders>
            <w:shd w:val="clear" w:color="auto" w:fill="F3F3F3"/>
            <w:vAlign w:val="center"/>
          </w:tcPr>
          <w:p w:rsidR="00C605EE" w:rsidRPr="00126102" w:rsidRDefault="00C605EE" w:rsidP="00071D14">
            <w:pPr>
              <w:jc w:val="center"/>
              <w:rPr>
                <w:rFonts w:ascii="標楷體" w:eastAsia="標楷體" w:hAnsi="標楷體" w:cs="新細明體"/>
                <w:sz w:val="28"/>
                <w:szCs w:val="28"/>
              </w:rPr>
            </w:pPr>
          </w:p>
        </w:tc>
        <w:tc>
          <w:tcPr>
            <w:tcW w:w="533" w:type="pct"/>
            <w:vMerge/>
            <w:tcBorders>
              <w:left w:val="single" w:sz="6" w:space="0" w:color="auto"/>
              <w:right w:val="single" w:sz="6" w:space="0" w:color="auto"/>
            </w:tcBorders>
            <w:shd w:val="clear" w:color="auto" w:fill="F3F3F3"/>
            <w:vAlign w:val="center"/>
          </w:tcPr>
          <w:p w:rsidR="00C605EE" w:rsidRPr="00126102" w:rsidRDefault="00C605EE" w:rsidP="00071D14">
            <w:pPr>
              <w:jc w:val="center"/>
              <w:rPr>
                <w:rFonts w:ascii="標楷體" w:eastAsia="標楷體" w:hAnsi="標楷體"/>
                <w:sz w:val="28"/>
                <w:szCs w:val="28"/>
              </w:rPr>
            </w:pPr>
          </w:p>
        </w:tc>
        <w:tc>
          <w:tcPr>
            <w:tcW w:w="484" w:type="pct"/>
            <w:vMerge/>
            <w:tcBorders>
              <w:left w:val="single" w:sz="6" w:space="0" w:color="auto"/>
              <w:right w:val="double" w:sz="4" w:space="0" w:color="auto"/>
            </w:tcBorders>
            <w:shd w:val="clear" w:color="auto" w:fill="F3F3F3"/>
            <w:vAlign w:val="center"/>
          </w:tcPr>
          <w:p w:rsidR="00C605EE" w:rsidRPr="00126102" w:rsidRDefault="00C605EE" w:rsidP="00071D14">
            <w:pPr>
              <w:jc w:val="center"/>
              <w:rPr>
                <w:rFonts w:ascii="標楷體" w:eastAsia="標楷體" w:hAnsi="標楷體"/>
                <w:sz w:val="28"/>
                <w:szCs w:val="28"/>
              </w:rPr>
            </w:pPr>
          </w:p>
        </w:tc>
      </w:tr>
      <w:tr w:rsidR="00126102" w:rsidRPr="00126102" w:rsidTr="00B53F64">
        <w:trPr>
          <w:trHeight w:val="1304"/>
        </w:trPr>
        <w:tc>
          <w:tcPr>
            <w:tcW w:w="172" w:type="pct"/>
            <w:vAlign w:val="center"/>
          </w:tcPr>
          <w:p w:rsidR="00C605EE" w:rsidRPr="00126102" w:rsidRDefault="00C605EE" w:rsidP="00071D14">
            <w:pPr>
              <w:jc w:val="center"/>
              <w:rPr>
                <w:rFonts w:ascii="標楷體" w:eastAsia="標楷體" w:hAnsi="標楷體"/>
                <w:sz w:val="28"/>
                <w:szCs w:val="28"/>
              </w:rPr>
            </w:pPr>
            <w:r w:rsidRPr="00126102">
              <w:rPr>
                <w:rFonts w:ascii="標楷體" w:eastAsia="標楷體" w:hAnsi="標楷體"/>
                <w:sz w:val="28"/>
                <w:szCs w:val="28"/>
              </w:rPr>
              <w:lastRenderedPageBreak/>
              <w:t>一</w:t>
            </w:r>
          </w:p>
        </w:tc>
        <w:tc>
          <w:tcPr>
            <w:tcW w:w="468" w:type="pct"/>
            <w:vAlign w:val="center"/>
          </w:tcPr>
          <w:p w:rsidR="00B53F64" w:rsidRPr="00B53F64" w:rsidRDefault="00B53F64" w:rsidP="00B53F64">
            <w:pPr>
              <w:jc w:val="both"/>
              <w:rPr>
                <w:rFonts w:ascii="標楷體" w:eastAsia="標楷體" w:hAnsi="標楷體" w:cs="新細明體"/>
                <w:sz w:val="22"/>
                <w:szCs w:val="22"/>
              </w:rPr>
            </w:pPr>
            <w:r w:rsidRPr="00B53F64">
              <w:rPr>
                <w:rFonts w:ascii="標楷體" w:eastAsia="標楷體" w:hAnsi="標楷體" w:cs="新細明體" w:hint="eastAsia"/>
                <w:sz w:val="22"/>
                <w:szCs w:val="22"/>
              </w:rPr>
              <w:t>再現文化-</w:t>
            </w:r>
          </w:p>
          <w:p w:rsidR="00C605EE" w:rsidRPr="00B53F64" w:rsidRDefault="00B53F64" w:rsidP="00B53F64">
            <w:pPr>
              <w:jc w:val="both"/>
              <w:rPr>
                <w:rFonts w:ascii="標楷體" w:eastAsia="標楷體" w:hAnsi="標楷體" w:cs="新細明體"/>
                <w:sz w:val="22"/>
                <w:szCs w:val="22"/>
              </w:rPr>
            </w:pPr>
            <w:r w:rsidRPr="00B53F64">
              <w:rPr>
                <w:rFonts w:ascii="標楷體" w:eastAsia="標楷體" w:hAnsi="標楷體" w:cs="新細明體" w:hint="eastAsia"/>
                <w:sz w:val="22"/>
                <w:szCs w:val="22"/>
              </w:rPr>
              <w:t xml:space="preserve"> 傳統技藝</w:t>
            </w:r>
          </w:p>
        </w:tc>
        <w:tc>
          <w:tcPr>
            <w:tcW w:w="824" w:type="pct"/>
            <w:vAlign w:val="center"/>
          </w:tcPr>
          <w:p w:rsidR="00C605EE" w:rsidRDefault="001F62C6" w:rsidP="001F62C6">
            <w:pPr>
              <w:jc w:val="both"/>
              <w:rPr>
                <w:rFonts w:ascii="標楷體" w:eastAsia="標楷體" w:hAnsi="標楷體" w:cs="新細明體"/>
                <w:sz w:val="22"/>
                <w:szCs w:val="22"/>
              </w:rPr>
            </w:pPr>
            <w:r>
              <w:rPr>
                <w:rFonts w:ascii="標楷體" w:eastAsia="標楷體" w:hAnsi="標楷體" w:cs="新細明體" w:hint="eastAsia"/>
                <w:sz w:val="22"/>
                <w:szCs w:val="22"/>
              </w:rPr>
              <w:t>自</w:t>
            </w:r>
            <w:r w:rsidRPr="001F62C6">
              <w:rPr>
                <w:rFonts w:ascii="標楷體" w:eastAsia="標楷體" w:hAnsi="標楷體" w:cs="新細明體" w:hint="eastAsia"/>
                <w:sz w:val="22"/>
                <w:szCs w:val="22"/>
              </w:rPr>
              <w:t>tr-II-1能知道觀察、記錄所得自然現象的結果是有其原因的，並依據習得的知識，說明自己的想法。</w:t>
            </w:r>
          </w:p>
          <w:p w:rsidR="001F62C6" w:rsidRPr="00B53F64" w:rsidRDefault="001F62C6" w:rsidP="001F62C6">
            <w:pPr>
              <w:jc w:val="both"/>
              <w:rPr>
                <w:rFonts w:ascii="標楷體" w:eastAsia="標楷體" w:hAnsi="標楷體" w:cs="新細明體"/>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823" w:type="pct"/>
            <w:tcBorders>
              <w:right w:val="single" w:sz="4" w:space="0" w:color="auto"/>
            </w:tcBorders>
            <w:vAlign w:val="center"/>
          </w:tcPr>
          <w:p w:rsidR="00C605EE" w:rsidRDefault="001F62C6" w:rsidP="00B53F64">
            <w:pPr>
              <w:jc w:val="both"/>
              <w:rPr>
                <w:rFonts w:ascii="標楷體" w:eastAsia="標楷體" w:hAnsi="標楷體" w:cs="新細明體"/>
                <w:sz w:val="22"/>
                <w:szCs w:val="22"/>
              </w:rPr>
            </w:pPr>
            <w:r>
              <w:rPr>
                <w:rFonts w:ascii="標楷體" w:eastAsia="標楷體" w:hAnsi="標楷體" w:cs="新細明體"/>
                <w:sz w:val="22"/>
                <w:szCs w:val="22"/>
              </w:rPr>
              <w:t>自INf-II-2</w:t>
            </w:r>
            <w:r w:rsidRPr="001F62C6">
              <w:rPr>
                <w:rFonts w:ascii="標楷體" w:eastAsia="標楷體" w:hAnsi="標楷體" w:cs="新細明體" w:hint="eastAsia"/>
                <w:sz w:val="22"/>
                <w:szCs w:val="22"/>
              </w:rPr>
              <w:t>不同的環境影響人類食物的種類、來源與飲食習慣。</w:t>
            </w:r>
          </w:p>
          <w:p w:rsidR="001F62C6" w:rsidRDefault="001F62C6" w:rsidP="001F62C6">
            <w:pPr>
              <w:jc w:val="both"/>
              <w:rPr>
                <w:rFonts w:ascii="標楷體" w:eastAsia="標楷體" w:hAnsi="標楷體" w:cs="新細明體"/>
                <w:sz w:val="22"/>
                <w:szCs w:val="22"/>
              </w:rPr>
            </w:pPr>
            <w:r w:rsidRPr="00B200B4">
              <w:rPr>
                <w:rFonts w:ascii="標楷體" w:eastAsia="標楷體" w:hAnsi="標楷體" w:cs="新細明體" w:hint="eastAsia"/>
                <w:sz w:val="22"/>
                <w:szCs w:val="22"/>
              </w:rPr>
              <w:t>輔Bb-IV-2學習資源探索與資訊整合運用。</w:t>
            </w:r>
          </w:p>
          <w:p w:rsidR="001F62C6" w:rsidRPr="00B53F64" w:rsidRDefault="001F62C6" w:rsidP="001F62C6">
            <w:pPr>
              <w:jc w:val="both"/>
              <w:rPr>
                <w:rFonts w:ascii="標楷體" w:eastAsia="標楷體" w:hAnsi="標楷體" w:cs="新細明體"/>
                <w:sz w:val="22"/>
                <w:szCs w:val="22"/>
              </w:rPr>
            </w:pPr>
            <w:r>
              <w:rPr>
                <w:rFonts w:ascii="標楷體" w:eastAsia="標楷體" w:hAnsi="標楷體" w:cs="新細明體" w:hint="eastAsia"/>
                <w:sz w:val="22"/>
                <w:szCs w:val="22"/>
              </w:rPr>
              <w:t>綜</w:t>
            </w:r>
            <w:r w:rsidRPr="00366ECE">
              <w:rPr>
                <w:rFonts w:ascii="標楷體" w:eastAsia="標楷體" w:hAnsi="標楷體" w:cs="新細明體" w:hint="eastAsia"/>
                <w:sz w:val="22"/>
                <w:szCs w:val="22"/>
              </w:rPr>
              <w:t>Bb-II-3團體活動的參與態度。</w:t>
            </w:r>
          </w:p>
        </w:tc>
        <w:tc>
          <w:tcPr>
            <w:tcW w:w="920" w:type="pct"/>
            <w:tcBorders>
              <w:left w:val="single" w:sz="4" w:space="0" w:color="auto"/>
              <w:right w:val="single" w:sz="4" w:space="0" w:color="auto"/>
            </w:tcBorders>
            <w:vAlign w:val="center"/>
          </w:tcPr>
          <w:p w:rsidR="00C605EE" w:rsidRPr="00B53F64" w:rsidRDefault="00B53F64" w:rsidP="00B53F64">
            <w:pPr>
              <w:jc w:val="both"/>
              <w:rPr>
                <w:rFonts w:ascii="標楷體" w:eastAsia="標楷體" w:hAnsi="標楷體" w:cs="新細明體"/>
                <w:sz w:val="22"/>
                <w:szCs w:val="22"/>
              </w:rPr>
            </w:pPr>
            <w:r w:rsidRPr="00B53F64">
              <w:rPr>
                <w:rFonts w:ascii="標楷體" w:eastAsia="標楷體" w:hAnsi="標楷體" w:cs="新細明體" w:hint="eastAsia"/>
                <w:sz w:val="22"/>
                <w:szCs w:val="22"/>
              </w:rPr>
              <w:t>介紹部落傳統技藝之小米酒、醃肉。</w:t>
            </w:r>
          </w:p>
        </w:tc>
        <w:tc>
          <w:tcPr>
            <w:tcW w:w="776" w:type="pct"/>
            <w:tcBorders>
              <w:left w:val="single" w:sz="4" w:space="0" w:color="auto"/>
            </w:tcBorders>
            <w:vAlign w:val="center"/>
          </w:tcPr>
          <w:p w:rsidR="00C605EE" w:rsidRDefault="00B53F64" w:rsidP="00B53F64">
            <w:pPr>
              <w:jc w:val="both"/>
              <w:rPr>
                <w:rFonts w:ascii="標楷體" w:eastAsia="標楷體" w:hAnsi="標楷體" w:cs="新細明體"/>
                <w:sz w:val="22"/>
                <w:szCs w:val="22"/>
              </w:rPr>
            </w:pPr>
            <w:r w:rsidRPr="00B53F64">
              <w:rPr>
                <w:rFonts w:ascii="標楷體" w:eastAsia="標楷體" w:hAnsi="標楷體" w:cs="新細明體" w:hint="eastAsia"/>
                <w:sz w:val="22"/>
                <w:szCs w:val="22"/>
              </w:rPr>
              <w:t>介紹小米酒的發酵反應、醃肉的滲透壓與發酵原理。</w:t>
            </w:r>
          </w:p>
          <w:p w:rsidR="00B53F64" w:rsidRDefault="00B53F64" w:rsidP="00B53F64">
            <w:pPr>
              <w:jc w:val="both"/>
              <w:rPr>
                <w:rFonts w:ascii="標楷體" w:eastAsia="標楷體" w:hAnsi="標楷體" w:cs="新細明體"/>
                <w:sz w:val="22"/>
                <w:szCs w:val="22"/>
              </w:rPr>
            </w:pPr>
            <w:r w:rsidRPr="00B53F64">
              <w:rPr>
                <w:rFonts w:ascii="標楷體" w:eastAsia="標楷體" w:hAnsi="標楷體" w:cs="新細明體" w:hint="eastAsia"/>
                <w:sz w:val="22"/>
                <w:szCs w:val="22"/>
              </w:rPr>
              <w:t>示範小米酒與醃肉的製作過程。</w:t>
            </w:r>
          </w:p>
          <w:p w:rsidR="00B53F64" w:rsidRPr="00B53F64" w:rsidRDefault="00B53F64" w:rsidP="00B53F64">
            <w:pPr>
              <w:jc w:val="both"/>
              <w:rPr>
                <w:rFonts w:ascii="標楷體" w:eastAsia="標楷體" w:hAnsi="標楷體" w:cs="新細明體"/>
                <w:sz w:val="22"/>
                <w:szCs w:val="22"/>
              </w:rPr>
            </w:pPr>
            <w:r w:rsidRPr="00B53F64">
              <w:rPr>
                <w:rFonts w:ascii="標楷體" w:eastAsia="標楷體" w:hAnsi="標楷體" w:cs="新細明體" w:hint="eastAsia"/>
                <w:sz w:val="22"/>
                <w:szCs w:val="22"/>
              </w:rPr>
              <w:t>教師示範製作小米酒、醃肉（會示範兩組，分別為對照組與實驗組）。</w:t>
            </w:r>
          </w:p>
        </w:tc>
        <w:tc>
          <w:tcPr>
            <w:tcW w:w="533" w:type="pct"/>
            <w:vAlign w:val="center"/>
          </w:tcPr>
          <w:p w:rsidR="00C605EE" w:rsidRPr="00B53F64" w:rsidRDefault="00B53F64" w:rsidP="00B53F64">
            <w:pPr>
              <w:jc w:val="both"/>
              <w:rPr>
                <w:rFonts w:ascii="標楷體" w:eastAsia="標楷體" w:hAnsi="標楷體" w:cs="新細明體"/>
                <w:sz w:val="22"/>
                <w:szCs w:val="22"/>
              </w:rPr>
            </w:pPr>
            <w:r w:rsidRPr="00B53F64">
              <w:rPr>
                <w:rFonts w:ascii="標楷體" w:eastAsia="標楷體" w:hAnsi="標楷體" w:cs="新細明體" w:hint="eastAsia"/>
                <w:sz w:val="22"/>
                <w:szCs w:val="22"/>
              </w:rPr>
              <w:t>參與討論程度，與口頭回答發酵原理。</w:t>
            </w:r>
          </w:p>
        </w:tc>
        <w:tc>
          <w:tcPr>
            <w:tcW w:w="484" w:type="pct"/>
            <w:vAlign w:val="center"/>
          </w:tcPr>
          <w:p w:rsidR="00C605EE" w:rsidRPr="00B53F64" w:rsidRDefault="00B53F64" w:rsidP="00B53F64">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1F62C6" w:rsidRPr="00126102" w:rsidTr="00B53F64">
        <w:trPr>
          <w:trHeight w:val="1304"/>
        </w:trPr>
        <w:tc>
          <w:tcPr>
            <w:tcW w:w="172" w:type="pct"/>
            <w:vAlign w:val="center"/>
          </w:tcPr>
          <w:p w:rsidR="001F62C6" w:rsidRPr="00126102" w:rsidRDefault="001F62C6" w:rsidP="00071D14">
            <w:pPr>
              <w:jc w:val="center"/>
              <w:rPr>
                <w:rFonts w:ascii="標楷體" w:eastAsia="標楷體" w:hAnsi="標楷體"/>
                <w:sz w:val="28"/>
                <w:szCs w:val="28"/>
              </w:rPr>
            </w:pPr>
            <w:r w:rsidRPr="00126102">
              <w:rPr>
                <w:rFonts w:ascii="標楷體" w:eastAsia="標楷體" w:hAnsi="標楷體"/>
                <w:sz w:val="28"/>
                <w:szCs w:val="28"/>
              </w:rPr>
              <w:t>二</w:t>
            </w:r>
          </w:p>
        </w:tc>
        <w:tc>
          <w:tcPr>
            <w:tcW w:w="468" w:type="pct"/>
            <w:vAlign w:val="center"/>
          </w:tcPr>
          <w:p w:rsidR="001F62C6" w:rsidRPr="00B53F64" w:rsidRDefault="001F62C6" w:rsidP="00FD642B">
            <w:pPr>
              <w:jc w:val="both"/>
              <w:rPr>
                <w:rFonts w:ascii="標楷體" w:eastAsia="標楷體" w:hAnsi="標楷體" w:cs="新細明體"/>
                <w:sz w:val="22"/>
                <w:szCs w:val="22"/>
              </w:rPr>
            </w:pPr>
            <w:r w:rsidRPr="00B53F64">
              <w:rPr>
                <w:rFonts w:ascii="標楷體" w:eastAsia="標楷體" w:hAnsi="標楷體" w:cs="新細明體" w:hint="eastAsia"/>
                <w:sz w:val="22"/>
                <w:szCs w:val="22"/>
              </w:rPr>
              <w:t>再現文化-</w:t>
            </w:r>
          </w:p>
          <w:p w:rsidR="001F62C6" w:rsidRPr="00B53F64" w:rsidRDefault="001F62C6" w:rsidP="00FD642B">
            <w:pPr>
              <w:jc w:val="both"/>
              <w:rPr>
                <w:rFonts w:ascii="標楷體" w:eastAsia="標楷體" w:hAnsi="標楷體" w:cs="新細明體"/>
                <w:sz w:val="22"/>
                <w:szCs w:val="22"/>
              </w:rPr>
            </w:pPr>
            <w:r w:rsidRPr="00B53F64">
              <w:rPr>
                <w:rFonts w:ascii="標楷體" w:eastAsia="標楷體" w:hAnsi="標楷體" w:cs="新細明體" w:hint="eastAsia"/>
                <w:sz w:val="22"/>
                <w:szCs w:val="22"/>
              </w:rPr>
              <w:t xml:space="preserve"> 傳統技藝</w:t>
            </w:r>
          </w:p>
        </w:tc>
        <w:tc>
          <w:tcPr>
            <w:tcW w:w="824" w:type="pct"/>
            <w:vAlign w:val="center"/>
          </w:tcPr>
          <w:p w:rsidR="001F62C6" w:rsidRDefault="001F62C6" w:rsidP="00FD642B">
            <w:pPr>
              <w:jc w:val="both"/>
              <w:rPr>
                <w:rFonts w:ascii="標楷體" w:eastAsia="標楷體" w:hAnsi="標楷體" w:cs="新細明體"/>
                <w:sz w:val="22"/>
                <w:szCs w:val="22"/>
              </w:rPr>
            </w:pPr>
            <w:r>
              <w:rPr>
                <w:rFonts w:ascii="標楷體" w:eastAsia="標楷體" w:hAnsi="標楷體" w:cs="新細明體" w:hint="eastAsia"/>
                <w:sz w:val="22"/>
                <w:szCs w:val="22"/>
              </w:rPr>
              <w:t>自</w:t>
            </w:r>
            <w:r w:rsidRPr="001F62C6">
              <w:rPr>
                <w:rFonts w:ascii="標楷體" w:eastAsia="標楷體" w:hAnsi="標楷體" w:cs="新細明體" w:hint="eastAsia"/>
                <w:sz w:val="22"/>
                <w:szCs w:val="22"/>
              </w:rPr>
              <w:t>tr-II-1能知道觀察、記錄所得自然現象的結果是有其原因的，並依據習得的知識，說明自己的想法。</w:t>
            </w:r>
          </w:p>
          <w:p w:rsidR="001F62C6" w:rsidRPr="00B53F64" w:rsidRDefault="001F62C6" w:rsidP="00FD642B">
            <w:pPr>
              <w:jc w:val="both"/>
              <w:rPr>
                <w:rFonts w:ascii="標楷體" w:eastAsia="標楷體" w:hAnsi="標楷體" w:cs="新細明體"/>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823" w:type="pct"/>
            <w:tcBorders>
              <w:right w:val="single" w:sz="4" w:space="0" w:color="auto"/>
            </w:tcBorders>
            <w:vAlign w:val="center"/>
          </w:tcPr>
          <w:p w:rsidR="001F62C6" w:rsidRDefault="001F62C6" w:rsidP="00FD642B">
            <w:pPr>
              <w:jc w:val="both"/>
              <w:rPr>
                <w:rFonts w:ascii="標楷體" w:eastAsia="標楷體" w:hAnsi="標楷體" w:cs="新細明體"/>
                <w:sz w:val="22"/>
                <w:szCs w:val="22"/>
              </w:rPr>
            </w:pPr>
            <w:r>
              <w:rPr>
                <w:rFonts w:ascii="標楷體" w:eastAsia="標楷體" w:hAnsi="標楷體" w:cs="新細明體"/>
                <w:sz w:val="22"/>
                <w:szCs w:val="22"/>
              </w:rPr>
              <w:t>自INf-II-2</w:t>
            </w:r>
            <w:r w:rsidRPr="001F62C6">
              <w:rPr>
                <w:rFonts w:ascii="標楷體" w:eastAsia="標楷體" w:hAnsi="標楷體" w:cs="新細明體" w:hint="eastAsia"/>
                <w:sz w:val="22"/>
                <w:szCs w:val="22"/>
              </w:rPr>
              <w:t>不同的環境影響人類食物的種類、來源與飲食習慣。</w:t>
            </w:r>
          </w:p>
          <w:p w:rsidR="001F62C6" w:rsidRDefault="001F62C6" w:rsidP="00FD642B">
            <w:pPr>
              <w:jc w:val="both"/>
              <w:rPr>
                <w:rFonts w:ascii="標楷體" w:eastAsia="標楷體" w:hAnsi="標楷體" w:cs="新細明體"/>
                <w:sz w:val="22"/>
                <w:szCs w:val="22"/>
              </w:rPr>
            </w:pPr>
            <w:r w:rsidRPr="00B200B4">
              <w:rPr>
                <w:rFonts w:ascii="標楷體" w:eastAsia="標楷體" w:hAnsi="標楷體" w:cs="新細明體" w:hint="eastAsia"/>
                <w:sz w:val="22"/>
                <w:szCs w:val="22"/>
              </w:rPr>
              <w:t>輔Bb-IV-2學習資源探索與資訊整合運用。</w:t>
            </w:r>
          </w:p>
          <w:p w:rsidR="001F62C6" w:rsidRPr="00B53F64" w:rsidRDefault="001F62C6" w:rsidP="00FD642B">
            <w:pPr>
              <w:jc w:val="both"/>
              <w:rPr>
                <w:rFonts w:ascii="標楷體" w:eastAsia="標楷體" w:hAnsi="標楷體" w:cs="新細明體"/>
                <w:sz w:val="22"/>
                <w:szCs w:val="22"/>
              </w:rPr>
            </w:pPr>
            <w:r>
              <w:rPr>
                <w:rFonts w:ascii="標楷體" w:eastAsia="標楷體" w:hAnsi="標楷體" w:cs="新細明體" w:hint="eastAsia"/>
                <w:sz w:val="22"/>
                <w:szCs w:val="22"/>
              </w:rPr>
              <w:t>綜</w:t>
            </w:r>
            <w:r w:rsidRPr="00366ECE">
              <w:rPr>
                <w:rFonts w:ascii="標楷體" w:eastAsia="標楷體" w:hAnsi="標楷體" w:cs="新細明體" w:hint="eastAsia"/>
                <w:sz w:val="22"/>
                <w:szCs w:val="22"/>
              </w:rPr>
              <w:t>Bb-II-3團體活動的參與態度。</w:t>
            </w:r>
          </w:p>
        </w:tc>
        <w:tc>
          <w:tcPr>
            <w:tcW w:w="920" w:type="pct"/>
            <w:tcBorders>
              <w:left w:val="single" w:sz="4" w:space="0" w:color="auto"/>
              <w:right w:val="single" w:sz="4" w:space="0" w:color="auto"/>
            </w:tcBorders>
            <w:vAlign w:val="center"/>
          </w:tcPr>
          <w:p w:rsidR="001F62C6" w:rsidRPr="00B53F64" w:rsidRDefault="001F62C6" w:rsidP="00FD642B">
            <w:pPr>
              <w:jc w:val="both"/>
              <w:rPr>
                <w:rFonts w:ascii="標楷體" w:eastAsia="標楷體" w:hAnsi="標楷體" w:cs="新細明體"/>
                <w:sz w:val="22"/>
                <w:szCs w:val="22"/>
              </w:rPr>
            </w:pPr>
            <w:r w:rsidRPr="00B53F64">
              <w:rPr>
                <w:rFonts w:ascii="標楷體" w:eastAsia="標楷體" w:hAnsi="標楷體" w:cs="新細明體" w:hint="eastAsia"/>
                <w:sz w:val="22"/>
                <w:szCs w:val="22"/>
              </w:rPr>
              <w:t>介紹部落傳統技藝之小米酒、醃肉。</w:t>
            </w:r>
          </w:p>
        </w:tc>
        <w:tc>
          <w:tcPr>
            <w:tcW w:w="776" w:type="pct"/>
            <w:tcBorders>
              <w:left w:val="single" w:sz="4" w:space="0" w:color="auto"/>
            </w:tcBorders>
            <w:vAlign w:val="center"/>
          </w:tcPr>
          <w:p w:rsidR="001F62C6" w:rsidRDefault="001F62C6" w:rsidP="00FD642B">
            <w:pPr>
              <w:jc w:val="both"/>
              <w:rPr>
                <w:rFonts w:ascii="標楷體" w:eastAsia="標楷體" w:hAnsi="標楷體" w:cs="新細明體"/>
                <w:sz w:val="22"/>
                <w:szCs w:val="22"/>
              </w:rPr>
            </w:pPr>
            <w:r w:rsidRPr="00B53F64">
              <w:rPr>
                <w:rFonts w:ascii="標楷體" w:eastAsia="標楷體" w:hAnsi="標楷體" w:cs="新細明體" w:hint="eastAsia"/>
                <w:sz w:val="22"/>
                <w:szCs w:val="22"/>
              </w:rPr>
              <w:t>介紹小米酒的發酵反應、醃肉的滲透壓與發酵原理。</w:t>
            </w:r>
          </w:p>
          <w:p w:rsidR="001F62C6" w:rsidRDefault="001F62C6" w:rsidP="00FD642B">
            <w:pPr>
              <w:jc w:val="both"/>
              <w:rPr>
                <w:rFonts w:ascii="標楷體" w:eastAsia="標楷體" w:hAnsi="標楷體" w:cs="新細明體"/>
                <w:sz w:val="22"/>
                <w:szCs w:val="22"/>
              </w:rPr>
            </w:pPr>
            <w:r w:rsidRPr="00B53F64">
              <w:rPr>
                <w:rFonts w:ascii="標楷體" w:eastAsia="標楷體" w:hAnsi="標楷體" w:cs="新細明體" w:hint="eastAsia"/>
                <w:sz w:val="22"/>
                <w:szCs w:val="22"/>
              </w:rPr>
              <w:t>示範小米酒與醃肉的製作過程。</w:t>
            </w:r>
          </w:p>
          <w:p w:rsidR="001F62C6" w:rsidRPr="00B53F64" w:rsidRDefault="001F62C6" w:rsidP="00FD642B">
            <w:pPr>
              <w:jc w:val="both"/>
              <w:rPr>
                <w:rFonts w:ascii="標楷體" w:eastAsia="標楷體" w:hAnsi="標楷體" w:cs="新細明體"/>
                <w:sz w:val="22"/>
                <w:szCs w:val="22"/>
              </w:rPr>
            </w:pPr>
            <w:r w:rsidRPr="00B53F64">
              <w:rPr>
                <w:rFonts w:ascii="標楷體" w:eastAsia="標楷體" w:hAnsi="標楷體" w:cs="新細明體" w:hint="eastAsia"/>
                <w:sz w:val="22"/>
                <w:szCs w:val="22"/>
              </w:rPr>
              <w:t>教師示範製作小米酒、醃肉（會示範兩組，分別為對照組與實驗組）。</w:t>
            </w:r>
          </w:p>
        </w:tc>
        <w:tc>
          <w:tcPr>
            <w:tcW w:w="533" w:type="pct"/>
            <w:vAlign w:val="center"/>
          </w:tcPr>
          <w:p w:rsidR="001F62C6" w:rsidRPr="00B53F64" w:rsidRDefault="001F62C6" w:rsidP="00FD642B">
            <w:pPr>
              <w:jc w:val="both"/>
              <w:rPr>
                <w:rFonts w:ascii="標楷體" w:eastAsia="標楷體" w:hAnsi="標楷體" w:cs="新細明體"/>
                <w:sz w:val="22"/>
                <w:szCs w:val="22"/>
              </w:rPr>
            </w:pPr>
            <w:r w:rsidRPr="00B53F64">
              <w:rPr>
                <w:rFonts w:ascii="標楷體" w:eastAsia="標楷體" w:hAnsi="標楷體" w:cs="新細明體" w:hint="eastAsia"/>
                <w:sz w:val="22"/>
                <w:szCs w:val="22"/>
              </w:rPr>
              <w:t>參與討論程度，與口頭回答發酵原理。</w:t>
            </w:r>
          </w:p>
        </w:tc>
        <w:tc>
          <w:tcPr>
            <w:tcW w:w="484" w:type="pct"/>
            <w:vAlign w:val="center"/>
          </w:tcPr>
          <w:p w:rsidR="001F62C6" w:rsidRPr="00B53F64" w:rsidRDefault="001F62C6" w:rsidP="00FD642B">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126102" w:rsidRPr="00126102" w:rsidTr="00287264">
        <w:trPr>
          <w:trHeight w:val="660"/>
        </w:trPr>
        <w:tc>
          <w:tcPr>
            <w:tcW w:w="172" w:type="pct"/>
            <w:vAlign w:val="center"/>
          </w:tcPr>
          <w:p w:rsidR="00C605EE" w:rsidRPr="00126102" w:rsidRDefault="00C605EE" w:rsidP="00071D14">
            <w:pPr>
              <w:jc w:val="center"/>
              <w:rPr>
                <w:rFonts w:ascii="標楷體" w:eastAsia="標楷體" w:hAnsi="標楷體"/>
                <w:sz w:val="28"/>
                <w:szCs w:val="28"/>
              </w:rPr>
            </w:pPr>
            <w:r w:rsidRPr="00126102">
              <w:rPr>
                <w:rFonts w:ascii="標楷體" w:eastAsia="標楷體" w:hAnsi="標楷體" w:hint="eastAsia"/>
                <w:sz w:val="28"/>
                <w:szCs w:val="28"/>
              </w:rPr>
              <w:t>三</w:t>
            </w:r>
          </w:p>
        </w:tc>
        <w:tc>
          <w:tcPr>
            <w:tcW w:w="468" w:type="pct"/>
            <w:vAlign w:val="center"/>
          </w:tcPr>
          <w:p w:rsidR="001F62C6" w:rsidRPr="00B53F64" w:rsidRDefault="001F62C6" w:rsidP="001F62C6">
            <w:pPr>
              <w:jc w:val="both"/>
              <w:rPr>
                <w:rFonts w:ascii="標楷體" w:eastAsia="標楷體" w:hAnsi="標楷體" w:cs="新細明體"/>
                <w:sz w:val="22"/>
                <w:szCs w:val="22"/>
              </w:rPr>
            </w:pPr>
            <w:r w:rsidRPr="00B53F64">
              <w:rPr>
                <w:rFonts w:ascii="標楷體" w:eastAsia="標楷體" w:hAnsi="標楷體" w:cs="新細明體" w:hint="eastAsia"/>
                <w:sz w:val="22"/>
                <w:szCs w:val="22"/>
              </w:rPr>
              <w:t>再現文化-</w:t>
            </w:r>
          </w:p>
          <w:p w:rsidR="00C605EE" w:rsidRPr="00B53F64" w:rsidRDefault="001F62C6" w:rsidP="001F62C6">
            <w:pPr>
              <w:spacing w:line="0" w:lineRule="atLeast"/>
              <w:jc w:val="both"/>
              <w:rPr>
                <w:rFonts w:ascii="標楷體" w:eastAsia="標楷體" w:hAnsi="標楷體" w:cs="細明體"/>
                <w:sz w:val="22"/>
                <w:szCs w:val="22"/>
              </w:rPr>
            </w:pPr>
            <w:r w:rsidRPr="00B53F64">
              <w:rPr>
                <w:rFonts w:ascii="標楷體" w:eastAsia="標楷體" w:hAnsi="標楷體" w:cs="新細明體" w:hint="eastAsia"/>
                <w:sz w:val="22"/>
                <w:szCs w:val="22"/>
              </w:rPr>
              <w:t xml:space="preserve"> 傳統技藝</w:t>
            </w:r>
          </w:p>
        </w:tc>
        <w:tc>
          <w:tcPr>
            <w:tcW w:w="824" w:type="pct"/>
            <w:vAlign w:val="center"/>
          </w:tcPr>
          <w:p w:rsidR="00C605EE" w:rsidRDefault="00287264" w:rsidP="00B53F64">
            <w:pPr>
              <w:jc w:val="both"/>
              <w:rPr>
                <w:rFonts w:ascii="標楷體" w:eastAsia="標楷體" w:hAnsi="標楷體" w:cs="新細明體"/>
                <w:color w:val="000000"/>
                <w:sz w:val="22"/>
                <w:szCs w:val="22"/>
              </w:rPr>
            </w:pPr>
            <w:r w:rsidRPr="00287264">
              <w:rPr>
                <w:rFonts w:ascii="標楷體" w:eastAsia="標楷體" w:hAnsi="標楷體" w:cs="新細明體"/>
                <w:color w:val="000000"/>
                <w:sz w:val="22"/>
                <w:szCs w:val="22"/>
              </w:rPr>
              <w:t>自</w:t>
            </w:r>
            <w:r>
              <w:rPr>
                <w:rFonts w:ascii="標楷體" w:eastAsia="標楷體" w:hAnsi="標楷體" w:cs="新細明體"/>
                <w:color w:val="000000"/>
                <w:sz w:val="22"/>
                <w:szCs w:val="22"/>
              </w:rPr>
              <w:t>Eb-IV-1</w:t>
            </w:r>
            <w:r w:rsidRPr="00287264">
              <w:rPr>
                <w:rFonts w:ascii="標楷體" w:eastAsia="標楷體" w:hAnsi="標楷體" w:cs="新細明體" w:hint="eastAsia"/>
                <w:color w:val="000000"/>
                <w:sz w:val="22"/>
                <w:szCs w:val="22"/>
              </w:rPr>
              <w:t>力能引發物體的移動或轉動。</w:t>
            </w:r>
          </w:p>
          <w:p w:rsidR="00287264" w:rsidRPr="00287264" w:rsidRDefault="00287264" w:rsidP="00B53F64">
            <w:pPr>
              <w:jc w:val="both"/>
              <w:rPr>
                <w:rFonts w:ascii="標楷體" w:eastAsia="標楷體" w:hAnsi="標楷體" w:cs="新細明體"/>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823" w:type="pct"/>
            <w:tcBorders>
              <w:right w:val="single" w:sz="4" w:space="0" w:color="auto"/>
            </w:tcBorders>
            <w:vAlign w:val="center"/>
          </w:tcPr>
          <w:p w:rsidR="00287264" w:rsidRDefault="00287264" w:rsidP="00B53F64">
            <w:pPr>
              <w:jc w:val="both"/>
              <w:rPr>
                <w:rFonts w:ascii="標楷體" w:eastAsia="標楷體" w:hAnsi="標楷體" w:cs="新細明體"/>
                <w:sz w:val="22"/>
                <w:szCs w:val="22"/>
              </w:rPr>
            </w:pPr>
            <w:r>
              <w:rPr>
                <w:rFonts w:ascii="標楷體" w:eastAsia="標楷體" w:hAnsi="標楷體" w:cs="新細明體" w:hint="eastAsia"/>
                <w:sz w:val="22"/>
                <w:szCs w:val="22"/>
              </w:rPr>
              <w:t>自pe-III-2</w:t>
            </w:r>
            <w:r w:rsidRPr="00287264">
              <w:rPr>
                <w:rFonts w:ascii="標楷體" w:eastAsia="標楷體" w:hAnsi="標楷體" w:cs="新細明體" w:hint="eastAsia"/>
                <w:sz w:val="22"/>
                <w:szCs w:val="22"/>
              </w:rPr>
              <w:t>能正確安全操作適合學習階段的物品、器材儀器、科技設備及資源。</w:t>
            </w:r>
          </w:p>
          <w:p w:rsidR="00C605EE" w:rsidRPr="00B53F64" w:rsidRDefault="00287264" w:rsidP="00B53F64">
            <w:pPr>
              <w:jc w:val="both"/>
              <w:rPr>
                <w:rFonts w:ascii="標楷體" w:eastAsia="標楷體" w:hAnsi="標楷體" w:cs="新細明體"/>
                <w:sz w:val="22"/>
                <w:szCs w:val="22"/>
              </w:rPr>
            </w:pPr>
            <w:r>
              <w:rPr>
                <w:rFonts w:ascii="標楷體" w:eastAsia="標楷體" w:hAnsi="標楷體" w:cs="新細明體" w:hint="eastAsia"/>
                <w:sz w:val="22"/>
                <w:szCs w:val="22"/>
              </w:rPr>
              <w:t>綜</w:t>
            </w:r>
            <w:r w:rsidRPr="00366ECE">
              <w:rPr>
                <w:rFonts w:ascii="標楷體" w:eastAsia="標楷體" w:hAnsi="標楷體" w:cs="新細明體" w:hint="eastAsia"/>
                <w:sz w:val="22"/>
                <w:szCs w:val="22"/>
              </w:rPr>
              <w:t>Bb-II-3團體活動的參與態度。</w:t>
            </w:r>
          </w:p>
        </w:tc>
        <w:tc>
          <w:tcPr>
            <w:tcW w:w="920" w:type="pct"/>
            <w:tcBorders>
              <w:left w:val="single" w:sz="4" w:space="0" w:color="auto"/>
              <w:right w:val="single" w:sz="4" w:space="0" w:color="auto"/>
            </w:tcBorders>
            <w:vAlign w:val="center"/>
          </w:tcPr>
          <w:p w:rsidR="00C605EE" w:rsidRPr="00B53F64" w:rsidRDefault="00287264" w:rsidP="00B53F64">
            <w:pPr>
              <w:jc w:val="both"/>
              <w:rPr>
                <w:rFonts w:ascii="標楷體" w:eastAsia="標楷體" w:hAnsi="標楷體" w:cs="新細明體"/>
                <w:sz w:val="22"/>
                <w:szCs w:val="22"/>
              </w:rPr>
            </w:pPr>
            <w:r w:rsidRPr="00287264">
              <w:rPr>
                <w:rFonts w:ascii="標楷體" w:eastAsia="標楷體" w:hAnsi="標楷體" w:cs="新細明體" w:hint="eastAsia"/>
                <w:sz w:val="22"/>
                <w:szCs w:val="22"/>
              </w:rPr>
              <w:t>介紹部落傳統技藝之弓箭、陷阱。</w:t>
            </w:r>
          </w:p>
        </w:tc>
        <w:tc>
          <w:tcPr>
            <w:tcW w:w="776" w:type="pct"/>
            <w:tcBorders>
              <w:left w:val="single" w:sz="4" w:space="0" w:color="auto"/>
            </w:tcBorders>
            <w:vAlign w:val="center"/>
          </w:tcPr>
          <w:p w:rsidR="00C605EE" w:rsidRDefault="00287264" w:rsidP="00287264">
            <w:pPr>
              <w:jc w:val="both"/>
              <w:rPr>
                <w:rFonts w:ascii="標楷體" w:eastAsia="標楷體" w:hAnsi="標楷體" w:cs="新細明體"/>
                <w:sz w:val="22"/>
                <w:szCs w:val="22"/>
              </w:rPr>
            </w:pPr>
            <w:r w:rsidRPr="00287264">
              <w:rPr>
                <w:rFonts w:ascii="標楷體" w:eastAsia="標楷體" w:hAnsi="標楷體" w:cs="新細明體" w:hint="eastAsia"/>
                <w:sz w:val="22"/>
                <w:szCs w:val="22"/>
              </w:rPr>
              <w:t>介紹弓的彈力位能與彈力係數；介紹陷阱的力學概念。</w:t>
            </w:r>
          </w:p>
          <w:p w:rsidR="00287264" w:rsidRPr="00B53F64" w:rsidRDefault="00287264" w:rsidP="00287264">
            <w:pPr>
              <w:jc w:val="both"/>
              <w:rPr>
                <w:rFonts w:ascii="標楷體" w:eastAsia="標楷體" w:hAnsi="標楷體" w:cs="新細明體"/>
                <w:sz w:val="22"/>
                <w:szCs w:val="22"/>
              </w:rPr>
            </w:pPr>
            <w:r w:rsidRPr="00287264">
              <w:rPr>
                <w:rFonts w:ascii="標楷體" w:eastAsia="標楷體" w:hAnsi="標楷體" w:cs="新細明體" w:hint="eastAsia"/>
                <w:sz w:val="22"/>
                <w:szCs w:val="22"/>
              </w:rPr>
              <w:t>示範弓箭的操作與陷阱的實作。</w:t>
            </w:r>
          </w:p>
        </w:tc>
        <w:tc>
          <w:tcPr>
            <w:tcW w:w="533" w:type="pct"/>
            <w:vAlign w:val="center"/>
          </w:tcPr>
          <w:p w:rsidR="00C605EE" w:rsidRPr="00B53F64" w:rsidRDefault="00287264" w:rsidP="00B53F64">
            <w:pPr>
              <w:jc w:val="both"/>
              <w:rPr>
                <w:rFonts w:ascii="標楷體" w:eastAsia="標楷體" w:hAnsi="標楷體" w:cs="新細明體"/>
                <w:sz w:val="22"/>
                <w:szCs w:val="22"/>
              </w:rPr>
            </w:pPr>
            <w:r w:rsidRPr="00287264">
              <w:rPr>
                <w:rFonts w:ascii="標楷體" w:eastAsia="標楷體" w:hAnsi="標楷體" w:cs="新細明體" w:hint="eastAsia"/>
                <w:sz w:val="22"/>
                <w:szCs w:val="22"/>
              </w:rPr>
              <w:t>參與討論程度，陷阱製作</w:t>
            </w:r>
            <w:r>
              <w:rPr>
                <w:rFonts w:ascii="標楷體" w:eastAsia="標楷體" w:hAnsi="標楷體" w:cs="新細明體" w:hint="eastAsia"/>
                <w:sz w:val="22"/>
                <w:szCs w:val="22"/>
              </w:rPr>
              <w:t>。</w:t>
            </w:r>
          </w:p>
        </w:tc>
        <w:tc>
          <w:tcPr>
            <w:tcW w:w="484" w:type="pct"/>
            <w:vAlign w:val="center"/>
          </w:tcPr>
          <w:p w:rsidR="00C605EE" w:rsidRPr="00B53F64" w:rsidRDefault="00287264" w:rsidP="00B53F64">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287264" w:rsidRPr="00126102" w:rsidTr="00B53F64">
        <w:trPr>
          <w:trHeight w:val="1304"/>
        </w:trPr>
        <w:tc>
          <w:tcPr>
            <w:tcW w:w="172" w:type="pct"/>
            <w:vAlign w:val="center"/>
          </w:tcPr>
          <w:p w:rsidR="00287264" w:rsidRPr="00126102" w:rsidRDefault="00287264" w:rsidP="00071D14">
            <w:pPr>
              <w:jc w:val="center"/>
              <w:rPr>
                <w:rFonts w:ascii="標楷體" w:eastAsia="標楷體" w:hAnsi="標楷體"/>
                <w:sz w:val="28"/>
                <w:szCs w:val="28"/>
              </w:rPr>
            </w:pPr>
            <w:r w:rsidRPr="00126102">
              <w:rPr>
                <w:rFonts w:ascii="標楷體" w:eastAsia="標楷體" w:hAnsi="標楷體" w:hint="eastAsia"/>
                <w:sz w:val="28"/>
                <w:szCs w:val="28"/>
              </w:rPr>
              <w:lastRenderedPageBreak/>
              <w:t>四</w:t>
            </w:r>
          </w:p>
        </w:tc>
        <w:tc>
          <w:tcPr>
            <w:tcW w:w="468" w:type="pct"/>
            <w:vAlign w:val="center"/>
          </w:tcPr>
          <w:p w:rsidR="00287264" w:rsidRPr="00B53F64" w:rsidRDefault="00287264" w:rsidP="001F62C6">
            <w:pPr>
              <w:jc w:val="both"/>
              <w:rPr>
                <w:rFonts w:ascii="標楷體" w:eastAsia="標楷體" w:hAnsi="標楷體" w:cs="新細明體"/>
                <w:sz w:val="22"/>
                <w:szCs w:val="22"/>
              </w:rPr>
            </w:pPr>
            <w:r w:rsidRPr="00B53F64">
              <w:rPr>
                <w:rFonts w:ascii="標楷體" w:eastAsia="標楷體" w:hAnsi="標楷體" w:cs="新細明體" w:hint="eastAsia"/>
                <w:sz w:val="22"/>
                <w:szCs w:val="22"/>
              </w:rPr>
              <w:t>再現文化-</w:t>
            </w:r>
          </w:p>
          <w:p w:rsidR="00287264" w:rsidRPr="00B53F64" w:rsidRDefault="00287264" w:rsidP="001F62C6">
            <w:pPr>
              <w:spacing w:line="0" w:lineRule="atLeast"/>
              <w:jc w:val="both"/>
              <w:rPr>
                <w:rFonts w:ascii="標楷體" w:eastAsia="標楷體" w:hAnsi="標楷體" w:cs="細明體"/>
                <w:sz w:val="22"/>
                <w:szCs w:val="22"/>
              </w:rPr>
            </w:pPr>
            <w:r w:rsidRPr="00B53F64">
              <w:rPr>
                <w:rFonts w:ascii="標楷體" w:eastAsia="標楷體" w:hAnsi="標楷體" w:cs="新細明體" w:hint="eastAsia"/>
                <w:sz w:val="22"/>
                <w:szCs w:val="22"/>
              </w:rPr>
              <w:t xml:space="preserve"> 傳統技藝</w:t>
            </w:r>
          </w:p>
        </w:tc>
        <w:tc>
          <w:tcPr>
            <w:tcW w:w="824" w:type="pct"/>
            <w:vAlign w:val="center"/>
          </w:tcPr>
          <w:p w:rsidR="00287264" w:rsidRDefault="00287264" w:rsidP="00FD642B">
            <w:pPr>
              <w:jc w:val="both"/>
              <w:rPr>
                <w:rFonts w:ascii="標楷體" w:eastAsia="標楷體" w:hAnsi="標楷體" w:cs="新細明體"/>
                <w:color w:val="000000"/>
                <w:sz w:val="22"/>
                <w:szCs w:val="22"/>
              </w:rPr>
            </w:pPr>
            <w:r w:rsidRPr="00287264">
              <w:rPr>
                <w:rFonts w:ascii="標楷體" w:eastAsia="標楷體" w:hAnsi="標楷體" w:cs="新細明體"/>
                <w:color w:val="000000"/>
                <w:sz w:val="22"/>
                <w:szCs w:val="22"/>
              </w:rPr>
              <w:t>自</w:t>
            </w:r>
            <w:r>
              <w:rPr>
                <w:rFonts w:ascii="標楷體" w:eastAsia="標楷體" w:hAnsi="標楷體" w:cs="新細明體"/>
                <w:color w:val="000000"/>
                <w:sz w:val="22"/>
                <w:szCs w:val="22"/>
              </w:rPr>
              <w:t>Eb-IV-1</w:t>
            </w:r>
            <w:r w:rsidRPr="00287264">
              <w:rPr>
                <w:rFonts w:ascii="標楷體" w:eastAsia="標楷體" w:hAnsi="標楷體" w:cs="新細明體" w:hint="eastAsia"/>
                <w:color w:val="000000"/>
                <w:sz w:val="22"/>
                <w:szCs w:val="22"/>
              </w:rPr>
              <w:t>力能引發物體的移動或轉動。</w:t>
            </w:r>
          </w:p>
          <w:p w:rsidR="00287264" w:rsidRPr="00287264" w:rsidRDefault="00287264" w:rsidP="00FD642B">
            <w:pPr>
              <w:jc w:val="both"/>
              <w:rPr>
                <w:rFonts w:ascii="標楷體" w:eastAsia="標楷體" w:hAnsi="標楷體" w:cs="新細明體"/>
                <w:sz w:val="22"/>
                <w:szCs w:val="22"/>
              </w:rPr>
            </w:pPr>
            <w:r>
              <w:rPr>
                <w:rFonts w:ascii="標楷體" w:eastAsia="標楷體" w:hAnsi="標楷體" w:cs="新細明體" w:hint="eastAsia"/>
                <w:color w:val="000000"/>
                <w:sz w:val="22"/>
                <w:szCs w:val="22"/>
              </w:rPr>
              <w:t>綜2b-IV-1參與各項團體活動，與他人有效溝通與合作，並負責完成分內工作。</w:t>
            </w:r>
          </w:p>
        </w:tc>
        <w:tc>
          <w:tcPr>
            <w:tcW w:w="823" w:type="pct"/>
            <w:tcBorders>
              <w:right w:val="single" w:sz="4" w:space="0" w:color="auto"/>
            </w:tcBorders>
            <w:vAlign w:val="center"/>
          </w:tcPr>
          <w:p w:rsidR="00287264" w:rsidRDefault="00287264" w:rsidP="00FD642B">
            <w:pPr>
              <w:jc w:val="both"/>
              <w:rPr>
                <w:rFonts w:ascii="標楷體" w:eastAsia="標楷體" w:hAnsi="標楷體" w:cs="新細明體"/>
                <w:sz w:val="22"/>
                <w:szCs w:val="22"/>
              </w:rPr>
            </w:pPr>
            <w:r>
              <w:rPr>
                <w:rFonts w:ascii="標楷體" w:eastAsia="標楷體" w:hAnsi="標楷體" w:cs="新細明體" w:hint="eastAsia"/>
                <w:sz w:val="22"/>
                <w:szCs w:val="22"/>
              </w:rPr>
              <w:t>自pe-III-2</w:t>
            </w:r>
            <w:r w:rsidRPr="00287264">
              <w:rPr>
                <w:rFonts w:ascii="標楷體" w:eastAsia="標楷體" w:hAnsi="標楷體" w:cs="新細明體" w:hint="eastAsia"/>
                <w:sz w:val="22"/>
                <w:szCs w:val="22"/>
              </w:rPr>
              <w:t>能正確安全操作適合學習階段的物品、器材儀器、科技設備及資源。</w:t>
            </w:r>
          </w:p>
          <w:p w:rsidR="00287264" w:rsidRPr="00B53F64" w:rsidRDefault="00287264" w:rsidP="00FD642B">
            <w:pPr>
              <w:jc w:val="both"/>
              <w:rPr>
                <w:rFonts w:ascii="標楷體" w:eastAsia="標楷體" w:hAnsi="標楷體" w:cs="新細明體"/>
                <w:sz w:val="22"/>
                <w:szCs w:val="22"/>
              </w:rPr>
            </w:pPr>
            <w:r>
              <w:rPr>
                <w:rFonts w:ascii="標楷體" w:eastAsia="標楷體" w:hAnsi="標楷體" w:cs="新細明體" w:hint="eastAsia"/>
                <w:sz w:val="22"/>
                <w:szCs w:val="22"/>
              </w:rPr>
              <w:t>綜</w:t>
            </w:r>
            <w:r w:rsidRPr="00366ECE">
              <w:rPr>
                <w:rFonts w:ascii="標楷體" w:eastAsia="標楷體" w:hAnsi="標楷體" w:cs="新細明體" w:hint="eastAsia"/>
                <w:sz w:val="22"/>
                <w:szCs w:val="22"/>
              </w:rPr>
              <w:t>Bb-II-3團體活動的參與態度。</w:t>
            </w:r>
          </w:p>
        </w:tc>
        <w:tc>
          <w:tcPr>
            <w:tcW w:w="920" w:type="pct"/>
            <w:tcBorders>
              <w:left w:val="single" w:sz="4" w:space="0" w:color="auto"/>
              <w:right w:val="single" w:sz="4" w:space="0" w:color="auto"/>
            </w:tcBorders>
            <w:vAlign w:val="center"/>
          </w:tcPr>
          <w:p w:rsidR="00287264" w:rsidRPr="00B53F64" w:rsidRDefault="00287264" w:rsidP="00FD642B">
            <w:pPr>
              <w:jc w:val="both"/>
              <w:rPr>
                <w:rFonts w:ascii="標楷體" w:eastAsia="標楷體" w:hAnsi="標楷體" w:cs="新細明體"/>
                <w:sz w:val="22"/>
                <w:szCs w:val="22"/>
              </w:rPr>
            </w:pPr>
            <w:r w:rsidRPr="00287264">
              <w:rPr>
                <w:rFonts w:ascii="標楷體" w:eastAsia="標楷體" w:hAnsi="標楷體" w:cs="新細明體" w:hint="eastAsia"/>
                <w:sz w:val="22"/>
                <w:szCs w:val="22"/>
              </w:rPr>
              <w:t>介紹部落傳統技藝之弓箭、陷阱。</w:t>
            </w:r>
          </w:p>
        </w:tc>
        <w:tc>
          <w:tcPr>
            <w:tcW w:w="776" w:type="pct"/>
            <w:tcBorders>
              <w:left w:val="single" w:sz="4" w:space="0" w:color="auto"/>
            </w:tcBorders>
            <w:vAlign w:val="center"/>
          </w:tcPr>
          <w:p w:rsidR="00287264" w:rsidRDefault="00287264" w:rsidP="00FD642B">
            <w:pPr>
              <w:jc w:val="both"/>
              <w:rPr>
                <w:rFonts w:ascii="標楷體" w:eastAsia="標楷體" w:hAnsi="標楷體" w:cs="新細明體"/>
                <w:sz w:val="22"/>
                <w:szCs w:val="22"/>
              </w:rPr>
            </w:pPr>
            <w:r w:rsidRPr="00287264">
              <w:rPr>
                <w:rFonts w:ascii="標楷體" w:eastAsia="標楷體" w:hAnsi="標楷體" w:cs="新細明體" w:hint="eastAsia"/>
                <w:sz w:val="22"/>
                <w:szCs w:val="22"/>
              </w:rPr>
              <w:t>介紹弓的彈力位能與彈力係數；介紹陷阱的力學概念。</w:t>
            </w:r>
          </w:p>
          <w:p w:rsidR="00287264" w:rsidRPr="00B53F64" w:rsidRDefault="00287264" w:rsidP="00FD642B">
            <w:pPr>
              <w:jc w:val="both"/>
              <w:rPr>
                <w:rFonts w:ascii="標楷體" w:eastAsia="標楷體" w:hAnsi="標楷體" w:cs="新細明體"/>
                <w:sz w:val="22"/>
                <w:szCs w:val="22"/>
              </w:rPr>
            </w:pPr>
            <w:r w:rsidRPr="00287264">
              <w:rPr>
                <w:rFonts w:ascii="標楷體" w:eastAsia="標楷體" w:hAnsi="標楷體" w:cs="新細明體" w:hint="eastAsia"/>
                <w:sz w:val="22"/>
                <w:szCs w:val="22"/>
              </w:rPr>
              <w:t>示範弓箭的操作與陷阱的實作。</w:t>
            </w:r>
          </w:p>
        </w:tc>
        <w:tc>
          <w:tcPr>
            <w:tcW w:w="533" w:type="pct"/>
            <w:vAlign w:val="center"/>
          </w:tcPr>
          <w:p w:rsidR="00287264" w:rsidRPr="00B53F64" w:rsidRDefault="00287264" w:rsidP="00B53F64">
            <w:pPr>
              <w:jc w:val="both"/>
              <w:rPr>
                <w:rFonts w:ascii="標楷體" w:eastAsia="標楷體" w:hAnsi="標楷體" w:cs="新細明體"/>
                <w:sz w:val="22"/>
                <w:szCs w:val="22"/>
              </w:rPr>
            </w:pPr>
            <w:r w:rsidRPr="00287264">
              <w:rPr>
                <w:rFonts w:ascii="標楷體" w:eastAsia="標楷體" w:hAnsi="標楷體" w:cs="新細明體" w:hint="eastAsia"/>
                <w:sz w:val="22"/>
                <w:szCs w:val="22"/>
              </w:rPr>
              <w:t>參與討論程度，陷阱製作</w:t>
            </w:r>
            <w:r>
              <w:rPr>
                <w:rFonts w:ascii="標楷體" w:eastAsia="標楷體" w:hAnsi="標楷體" w:cs="新細明體" w:hint="eastAsia"/>
                <w:sz w:val="22"/>
                <w:szCs w:val="22"/>
              </w:rPr>
              <w:t>。</w:t>
            </w:r>
          </w:p>
        </w:tc>
        <w:tc>
          <w:tcPr>
            <w:tcW w:w="484" w:type="pct"/>
            <w:vAlign w:val="center"/>
          </w:tcPr>
          <w:p w:rsidR="00287264" w:rsidRPr="00B53F64" w:rsidRDefault="00287264" w:rsidP="00B53F64">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126102" w:rsidRPr="00126102" w:rsidTr="00B53F64">
        <w:trPr>
          <w:trHeight w:val="1304"/>
        </w:trPr>
        <w:tc>
          <w:tcPr>
            <w:tcW w:w="172" w:type="pct"/>
            <w:vAlign w:val="center"/>
          </w:tcPr>
          <w:p w:rsidR="00C605EE" w:rsidRPr="00126102" w:rsidRDefault="00C605EE" w:rsidP="00071D14">
            <w:pPr>
              <w:jc w:val="center"/>
              <w:rPr>
                <w:rFonts w:ascii="標楷體" w:eastAsia="標楷體" w:hAnsi="標楷體"/>
                <w:sz w:val="28"/>
                <w:szCs w:val="28"/>
              </w:rPr>
            </w:pPr>
            <w:r w:rsidRPr="00126102">
              <w:rPr>
                <w:rFonts w:ascii="標楷體" w:eastAsia="標楷體" w:hAnsi="標楷體" w:hint="eastAsia"/>
                <w:sz w:val="28"/>
                <w:szCs w:val="28"/>
              </w:rPr>
              <w:t>五</w:t>
            </w:r>
          </w:p>
        </w:tc>
        <w:tc>
          <w:tcPr>
            <w:tcW w:w="468" w:type="pct"/>
            <w:vAlign w:val="center"/>
          </w:tcPr>
          <w:p w:rsidR="001F62C6" w:rsidRPr="00B53F64" w:rsidRDefault="001F62C6" w:rsidP="001F62C6">
            <w:pPr>
              <w:jc w:val="both"/>
              <w:rPr>
                <w:rFonts w:ascii="標楷體" w:eastAsia="標楷體" w:hAnsi="標楷體" w:cs="新細明體"/>
                <w:sz w:val="22"/>
                <w:szCs w:val="22"/>
              </w:rPr>
            </w:pPr>
            <w:r w:rsidRPr="00B53F64">
              <w:rPr>
                <w:rFonts w:ascii="標楷體" w:eastAsia="標楷體" w:hAnsi="標楷體" w:cs="新細明體" w:hint="eastAsia"/>
                <w:sz w:val="22"/>
                <w:szCs w:val="22"/>
              </w:rPr>
              <w:t>再現文化-</w:t>
            </w:r>
          </w:p>
          <w:p w:rsidR="00C605EE" w:rsidRPr="00B53F64" w:rsidRDefault="001F62C6" w:rsidP="001F62C6">
            <w:pPr>
              <w:spacing w:line="0" w:lineRule="atLeast"/>
              <w:jc w:val="both"/>
              <w:rPr>
                <w:rFonts w:ascii="標楷體" w:eastAsia="標楷體" w:hAnsi="標楷體" w:cs="細明體"/>
                <w:sz w:val="22"/>
                <w:szCs w:val="22"/>
              </w:rPr>
            </w:pPr>
            <w:r w:rsidRPr="00B53F64">
              <w:rPr>
                <w:rFonts w:ascii="標楷體" w:eastAsia="標楷體" w:hAnsi="標楷體" w:cs="新細明體" w:hint="eastAsia"/>
                <w:sz w:val="22"/>
                <w:szCs w:val="22"/>
              </w:rPr>
              <w:t xml:space="preserve"> 傳統技藝</w:t>
            </w:r>
          </w:p>
        </w:tc>
        <w:tc>
          <w:tcPr>
            <w:tcW w:w="824" w:type="pct"/>
            <w:vAlign w:val="center"/>
          </w:tcPr>
          <w:p w:rsidR="00C605EE" w:rsidRDefault="00D12BD4" w:rsidP="00B53F64">
            <w:pPr>
              <w:jc w:val="both"/>
              <w:rPr>
                <w:rFonts w:ascii="標楷體" w:eastAsia="標楷體" w:hAnsi="標楷體" w:cs="新細明體"/>
                <w:sz w:val="22"/>
                <w:szCs w:val="22"/>
              </w:rPr>
            </w:pPr>
            <w:r>
              <w:rPr>
                <w:rFonts w:ascii="標楷體" w:eastAsia="標楷體" w:hAnsi="標楷體" w:cs="新細明體" w:hint="eastAsia"/>
                <w:sz w:val="22"/>
                <w:szCs w:val="22"/>
              </w:rPr>
              <w:t>自pe-II-1能了解一個因素改變可能造成的影響。</w:t>
            </w:r>
          </w:p>
          <w:p w:rsidR="00D12BD4" w:rsidRPr="00B53F64" w:rsidRDefault="00D12BD4" w:rsidP="00B53F64">
            <w:pPr>
              <w:jc w:val="both"/>
              <w:rPr>
                <w:rFonts w:ascii="標楷體" w:eastAsia="標楷體" w:hAnsi="標楷體" w:cs="新細明體"/>
                <w:sz w:val="22"/>
                <w:szCs w:val="22"/>
              </w:rPr>
            </w:pPr>
            <w:r>
              <w:rPr>
                <w:rFonts w:ascii="標楷體" w:eastAsia="標楷體" w:hAnsi="標楷體" w:cs="新細明體" w:hint="eastAsia"/>
                <w:sz w:val="22"/>
                <w:szCs w:val="22"/>
              </w:rPr>
              <w:t>綜2c-III-1分析與判讀各類資源。</w:t>
            </w:r>
          </w:p>
        </w:tc>
        <w:tc>
          <w:tcPr>
            <w:tcW w:w="823" w:type="pct"/>
            <w:tcBorders>
              <w:right w:val="single" w:sz="4" w:space="0" w:color="auto"/>
            </w:tcBorders>
            <w:vAlign w:val="center"/>
          </w:tcPr>
          <w:p w:rsidR="00C605EE" w:rsidRDefault="00D12BD4" w:rsidP="00B53F64">
            <w:pPr>
              <w:jc w:val="both"/>
              <w:rPr>
                <w:rFonts w:ascii="標楷體" w:eastAsia="標楷體" w:hAnsi="標楷體" w:cs="新細明體"/>
                <w:sz w:val="22"/>
                <w:szCs w:val="22"/>
              </w:rPr>
            </w:pPr>
            <w:r>
              <w:rPr>
                <w:rFonts w:ascii="標楷體" w:eastAsia="標楷體" w:hAnsi="標楷體" w:cs="新細明體"/>
                <w:sz w:val="22"/>
                <w:szCs w:val="22"/>
              </w:rPr>
              <w:t>自pe-III-1</w:t>
            </w:r>
            <w:r w:rsidRPr="00D12BD4">
              <w:rPr>
                <w:rFonts w:ascii="標楷體" w:eastAsia="標楷體" w:hAnsi="標楷體" w:cs="新細明體" w:hint="eastAsia"/>
                <w:sz w:val="22"/>
                <w:szCs w:val="22"/>
              </w:rPr>
              <w:t>能了解自變項、應變項並預測改變時可能的影響和進行適當次數測試的意義。</w:t>
            </w:r>
          </w:p>
          <w:p w:rsidR="00D12BD4" w:rsidRPr="00D12BD4" w:rsidRDefault="00D12BD4" w:rsidP="00B53F64">
            <w:pPr>
              <w:jc w:val="both"/>
              <w:rPr>
                <w:rFonts w:ascii="標楷體" w:eastAsia="標楷體" w:hAnsi="標楷體" w:cs="新細明體"/>
                <w:sz w:val="22"/>
                <w:szCs w:val="22"/>
              </w:rPr>
            </w:pPr>
            <w:r>
              <w:rPr>
                <w:rFonts w:ascii="標楷體" w:eastAsia="標楷體" w:hAnsi="標楷體" w:cs="新細明體" w:hint="eastAsia"/>
                <w:sz w:val="22"/>
                <w:szCs w:val="22"/>
              </w:rPr>
              <w:t>綜</w:t>
            </w:r>
            <w:r w:rsidRPr="00366ECE">
              <w:rPr>
                <w:rFonts w:ascii="標楷體" w:eastAsia="標楷體" w:hAnsi="標楷體" w:cs="新細明體" w:hint="eastAsia"/>
                <w:sz w:val="22"/>
                <w:szCs w:val="22"/>
              </w:rPr>
              <w:t>Bb-II-3團體活動的參與態度。</w:t>
            </w:r>
          </w:p>
        </w:tc>
        <w:tc>
          <w:tcPr>
            <w:tcW w:w="920" w:type="pct"/>
            <w:tcBorders>
              <w:left w:val="single" w:sz="4" w:space="0" w:color="auto"/>
              <w:right w:val="single" w:sz="4" w:space="0" w:color="auto"/>
            </w:tcBorders>
            <w:vAlign w:val="center"/>
          </w:tcPr>
          <w:p w:rsidR="00C605EE" w:rsidRPr="00B53F64" w:rsidRDefault="00D12BD4" w:rsidP="00B53F64">
            <w:pPr>
              <w:jc w:val="both"/>
              <w:rPr>
                <w:rFonts w:ascii="標楷體" w:eastAsia="標楷體" w:hAnsi="標楷體" w:cs="新細明體"/>
                <w:sz w:val="22"/>
                <w:szCs w:val="22"/>
              </w:rPr>
            </w:pPr>
            <w:r w:rsidRPr="00D12BD4">
              <w:rPr>
                <w:rFonts w:ascii="標楷體" w:eastAsia="標楷體" w:hAnsi="標楷體" w:cs="新細明體" w:hint="eastAsia"/>
                <w:sz w:val="22"/>
                <w:szCs w:val="22"/>
              </w:rPr>
              <w:t>探討小米酒、醃肉實驗結果。推論實驗成功或失敗的因素。</w:t>
            </w:r>
          </w:p>
        </w:tc>
        <w:tc>
          <w:tcPr>
            <w:tcW w:w="776" w:type="pct"/>
            <w:tcBorders>
              <w:left w:val="single" w:sz="4" w:space="0" w:color="auto"/>
            </w:tcBorders>
            <w:vAlign w:val="center"/>
          </w:tcPr>
          <w:p w:rsidR="00D12BD4" w:rsidRPr="00D12BD4" w:rsidRDefault="00D12BD4" w:rsidP="00D12BD4">
            <w:pPr>
              <w:jc w:val="both"/>
              <w:rPr>
                <w:rFonts w:ascii="標楷體" w:eastAsia="標楷體" w:hAnsi="標楷體" w:cs="新細明體"/>
                <w:sz w:val="22"/>
                <w:szCs w:val="22"/>
              </w:rPr>
            </w:pPr>
            <w:r w:rsidRPr="00D12BD4">
              <w:rPr>
                <w:rFonts w:ascii="標楷體" w:eastAsia="標楷體" w:hAnsi="標楷體" w:cs="新細明體" w:hint="eastAsia"/>
                <w:sz w:val="22"/>
                <w:szCs w:val="22"/>
              </w:rPr>
              <w:t>引導學生討論實驗結果。</w:t>
            </w:r>
          </w:p>
          <w:p w:rsidR="00C605EE" w:rsidRPr="00B53F64" w:rsidRDefault="00D12BD4" w:rsidP="00D12BD4">
            <w:pPr>
              <w:jc w:val="both"/>
              <w:rPr>
                <w:rFonts w:ascii="標楷體" w:eastAsia="標楷體" w:hAnsi="標楷體" w:cs="新細明體"/>
                <w:sz w:val="22"/>
                <w:szCs w:val="22"/>
              </w:rPr>
            </w:pPr>
            <w:r w:rsidRPr="00D12BD4">
              <w:rPr>
                <w:rFonts w:ascii="標楷體" w:eastAsia="標楷體" w:hAnsi="標楷體" w:cs="新細明體" w:hint="eastAsia"/>
                <w:sz w:val="22"/>
                <w:szCs w:val="22"/>
              </w:rPr>
              <w:t>學生實際操作製作醃肉的過程。</w:t>
            </w:r>
          </w:p>
        </w:tc>
        <w:tc>
          <w:tcPr>
            <w:tcW w:w="533" w:type="pct"/>
            <w:vAlign w:val="center"/>
          </w:tcPr>
          <w:p w:rsidR="00C605EE" w:rsidRPr="00B53F64" w:rsidRDefault="00D12BD4" w:rsidP="00B53F64">
            <w:pPr>
              <w:jc w:val="both"/>
              <w:rPr>
                <w:rFonts w:ascii="標楷體" w:eastAsia="標楷體" w:hAnsi="標楷體" w:cs="新細明體"/>
                <w:sz w:val="22"/>
                <w:szCs w:val="22"/>
              </w:rPr>
            </w:pPr>
            <w:r w:rsidRPr="00D12BD4">
              <w:rPr>
                <w:rFonts w:ascii="標楷體" w:eastAsia="標楷體" w:hAnsi="標楷體" w:cs="新細明體" w:hint="eastAsia"/>
                <w:sz w:val="22"/>
                <w:szCs w:val="22"/>
              </w:rPr>
              <w:t>寫出成功因素</w:t>
            </w:r>
          </w:p>
        </w:tc>
        <w:tc>
          <w:tcPr>
            <w:tcW w:w="484" w:type="pct"/>
            <w:vAlign w:val="center"/>
          </w:tcPr>
          <w:p w:rsidR="00C605EE" w:rsidRPr="00B53F64" w:rsidRDefault="00D12BD4" w:rsidP="00B53F64">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D12BD4" w:rsidRPr="00126102" w:rsidTr="00B53F64">
        <w:trPr>
          <w:trHeight w:val="1304"/>
        </w:trPr>
        <w:tc>
          <w:tcPr>
            <w:tcW w:w="172" w:type="pct"/>
            <w:vAlign w:val="center"/>
          </w:tcPr>
          <w:p w:rsidR="00D12BD4" w:rsidRPr="00126102" w:rsidRDefault="00D12BD4" w:rsidP="00071D14">
            <w:pPr>
              <w:jc w:val="center"/>
              <w:rPr>
                <w:rFonts w:ascii="標楷體" w:eastAsia="標楷體" w:hAnsi="標楷體"/>
                <w:sz w:val="28"/>
                <w:szCs w:val="28"/>
              </w:rPr>
            </w:pPr>
            <w:r w:rsidRPr="00126102">
              <w:rPr>
                <w:rFonts w:ascii="標楷體" w:eastAsia="標楷體" w:hAnsi="標楷體" w:hint="eastAsia"/>
                <w:sz w:val="28"/>
                <w:szCs w:val="28"/>
              </w:rPr>
              <w:t>六</w:t>
            </w:r>
          </w:p>
        </w:tc>
        <w:tc>
          <w:tcPr>
            <w:tcW w:w="468" w:type="pct"/>
            <w:vAlign w:val="center"/>
          </w:tcPr>
          <w:p w:rsidR="00D12BD4" w:rsidRPr="00B53F64" w:rsidRDefault="00D12BD4" w:rsidP="001F62C6">
            <w:pPr>
              <w:jc w:val="both"/>
              <w:rPr>
                <w:rFonts w:ascii="標楷體" w:eastAsia="標楷體" w:hAnsi="標楷體" w:cs="新細明體"/>
                <w:sz w:val="22"/>
                <w:szCs w:val="22"/>
              </w:rPr>
            </w:pPr>
            <w:r w:rsidRPr="00B53F64">
              <w:rPr>
                <w:rFonts w:ascii="標楷體" w:eastAsia="標楷體" w:hAnsi="標楷體" w:cs="新細明體" w:hint="eastAsia"/>
                <w:sz w:val="22"/>
                <w:szCs w:val="22"/>
              </w:rPr>
              <w:t>再現文化-</w:t>
            </w:r>
          </w:p>
          <w:p w:rsidR="00D12BD4" w:rsidRPr="00B53F64" w:rsidRDefault="00D12BD4" w:rsidP="001F62C6">
            <w:pPr>
              <w:spacing w:line="0" w:lineRule="atLeast"/>
              <w:jc w:val="both"/>
              <w:rPr>
                <w:rFonts w:ascii="標楷體" w:eastAsia="標楷體" w:hAnsi="標楷體" w:cs="細明體"/>
                <w:sz w:val="22"/>
                <w:szCs w:val="22"/>
              </w:rPr>
            </w:pPr>
            <w:r w:rsidRPr="00B53F64">
              <w:rPr>
                <w:rFonts w:ascii="標楷體" w:eastAsia="標楷體" w:hAnsi="標楷體" w:cs="新細明體" w:hint="eastAsia"/>
                <w:sz w:val="22"/>
                <w:szCs w:val="22"/>
              </w:rPr>
              <w:t xml:space="preserve"> 傳統技藝</w:t>
            </w:r>
          </w:p>
        </w:tc>
        <w:tc>
          <w:tcPr>
            <w:tcW w:w="824" w:type="pct"/>
            <w:vAlign w:val="center"/>
          </w:tcPr>
          <w:p w:rsidR="00D12BD4" w:rsidRDefault="00D12BD4" w:rsidP="00FD642B">
            <w:pPr>
              <w:jc w:val="both"/>
              <w:rPr>
                <w:rFonts w:ascii="標楷體" w:eastAsia="標楷體" w:hAnsi="標楷體" w:cs="新細明體"/>
                <w:sz w:val="22"/>
                <w:szCs w:val="22"/>
              </w:rPr>
            </w:pPr>
            <w:r>
              <w:rPr>
                <w:rFonts w:ascii="標楷體" w:eastAsia="標楷體" w:hAnsi="標楷體" w:cs="新細明體" w:hint="eastAsia"/>
                <w:sz w:val="22"/>
                <w:szCs w:val="22"/>
              </w:rPr>
              <w:t>自pe-II-1能了解一個因素改變可能造成的影響。</w:t>
            </w:r>
          </w:p>
          <w:p w:rsidR="00D12BD4" w:rsidRPr="00B53F64" w:rsidRDefault="00D12BD4" w:rsidP="00FD642B">
            <w:pPr>
              <w:jc w:val="both"/>
              <w:rPr>
                <w:rFonts w:ascii="標楷體" w:eastAsia="標楷體" w:hAnsi="標楷體" w:cs="新細明體"/>
                <w:sz w:val="22"/>
                <w:szCs w:val="22"/>
              </w:rPr>
            </w:pPr>
            <w:r>
              <w:rPr>
                <w:rFonts w:ascii="標楷體" w:eastAsia="標楷體" w:hAnsi="標楷體" w:cs="新細明體" w:hint="eastAsia"/>
                <w:sz w:val="22"/>
                <w:szCs w:val="22"/>
              </w:rPr>
              <w:t>綜2c-III-1分析與判讀各類資源。</w:t>
            </w:r>
          </w:p>
        </w:tc>
        <w:tc>
          <w:tcPr>
            <w:tcW w:w="823" w:type="pct"/>
            <w:tcBorders>
              <w:right w:val="single" w:sz="4" w:space="0" w:color="auto"/>
            </w:tcBorders>
            <w:vAlign w:val="center"/>
          </w:tcPr>
          <w:p w:rsidR="00D12BD4" w:rsidRDefault="00D12BD4" w:rsidP="00FD642B">
            <w:pPr>
              <w:jc w:val="both"/>
              <w:rPr>
                <w:rFonts w:ascii="標楷體" w:eastAsia="標楷體" w:hAnsi="標楷體" w:cs="新細明體"/>
                <w:sz w:val="22"/>
                <w:szCs w:val="22"/>
              </w:rPr>
            </w:pPr>
            <w:r>
              <w:rPr>
                <w:rFonts w:ascii="標楷體" w:eastAsia="標楷體" w:hAnsi="標楷體" w:cs="新細明體"/>
                <w:sz w:val="22"/>
                <w:szCs w:val="22"/>
              </w:rPr>
              <w:t>自pe-III-1</w:t>
            </w:r>
            <w:r w:rsidRPr="00D12BD4">
              <w:rPr>
                <w:rFonts w:ascii="標楷體" w:eastAsia="標楷體" w:hAnsi="標楷體" w:cs="新細明體" w:hint="eastAsia"/>
                <w:sz w:val="22"/>
                <w:szCs w:val="22"/>
              </w:rPr>
              <w:t>能了解自變項、應變項並預測改變時可能的影響和進行適當次數測試的意義。</w:t>
            </w:r>
          </w:p>
          <w:p w:rsidR="00D12BD4" w:rsidRPr="00D12BD4" w:rsidRDefault="00D12BD4" w:rsidP="00FD642B">
            <w:pPr>
              <w:jc w:val="both"/>
              <w:rPr>
                <w:rFonts w:ascii="標楷體" w:eastAsia="標楷體" w:hAnsi="標楷體" w:cs="新細明體"/>
                <w:sz w:val="22"/>
                <w:szCs w:val="22"/>
              </w:rPr>
            </w:pPr>
            <w:r>
              <w:rPr>
                <w:rFonts w:ascii="標楷體" w:eastAsia="標楷體" w:hAnsi="標楷體" w:cs="新細明體" w:hint="eastAsia"/>
                <w:sz w:val="22"/>
                <w:szCs w:val="22"/>
              </w:rPr>
              <w:t>綜</w:t>
            </w:r>
            <w:r w:rsidRPr="00366ECE">
              <w:rPr>
                <w:rFonts w:ascii="標楷體" w:eastAsia="標楷體" w:hAnsi="標楷體" w:cs="新細明體" w:hint="eastAsia"/>
                <w:sz w:val="22"/>
                <w:szCs w:val="22"/>
              </w:rPr>
              <w:t>Bb-II-3團體活動的參與態度。</w:t>
            </w:r>
          </w:p>
        </w:tc>
        <w:tc>
          <w:tcPr>
            <w:tcW w:w="920" w:type="pct"/>
            <w:tcBorders>
              <w:left w:val="single" w:sz="4" w:space="0" w:color="auto"/>
              <w:right w:val="single" w:sz="4" w:space="0" w:color="auto"/>
            </w:tcBorders>
            <w:vAlign w:val="center"/>
          </w:tcPr>
          <w:p w:rsidR="00D12BD4" w:rsidRPr="00B53F64" w:rsidRDefault="00D12BD4" w:rsidP="00FD642B">
            <w:pPr>
              <w:jc w:val="both"/>
              <w:rPr>
                <w:rFonts w:ascii="標楷體" w:eastAsia="標楷體" w:hAnsi="標楷體" w:cs="新細明體"/>
                <w:sz w:val="22"/>
                <w:szCs w:val="22"/>
              </w:rPr>
            </w:pPr>
            <w:r w:rsidRPr="00D12BD4">
              <w:rPr>
                <w:rFonts w:ascii="標楷體" w:eastAsia="標楷體" w:hAnsi="標楷體" w:cs="新細明體" w:hint="eastAsia"/>
                <w:sz w:val="22"/>
                <w:szCs w:val="22"/>
              </w:rPr>
              <w:t>探討小米酒、醃肉實驗結果。推論實驗成功或失敗的因素。</w:t>
            </w:r>
          </w:p>
        </w:tc>
        <w:tc>
          <w:tcPr>
            <w:tcW w:w="776" w:type="pct"/>
            <w:tcBorders>
              <w:left w:val="single" w:sz="4" w:space="0" w:color="auto"/>
            </w:tcBorders>
            <w:vAlign w:val="center"/>
          </w:tcPr>
          <w:p w:rsidR="00D12BD4" w:rsidRPr="00D12BD4" w:rsidRDefault="00D12BD4" w:rsidP="00FD642B">
            <w:pPr>
              <w:jc w:val="both"/>
              <w:rPr>
                <w:rFonts w:ascii="標楷體" w:eastAsia="標楷體" w:hAnsi="標楷體" w:cs="新細明體"/>
                <w:sz w:val="22"/>
                <w:szCs w:val="22"/>
              </w:rPr>
            </w:pPr>
            <w:r w:rsidRPr="00D12BD4">
              <w:rPr>
                <w:rFonts w:ascii="標楷體" w:eastAsia="標楷體" w:hAnsi="標楷體" w:cs="新細明體" w:hint="eastAsia"/>
                <w:sz w:val="22"/>
                <w:szCs w:val="22"/>
              </w:rPr>
              <w:t>引導學生討論實驗結果。</w:t>
            </w:r>
          </w:p>
          <w:p w:rsidR="00D12BD4" w:rsidRPr="00B53F64" w:rsidRDefault="00D12BD4" w:rsidP="00FD642B">
            <w:pPr>
              <w:jc w:val="both"/>
              <w:rPr>
                <w:rFonts w:ascii="標楷體" w:eastAsia="標楷體" w:hAnsi="標楷體" w:cs="新細明體"/>
                <w:sz w:val="22"/>
                <w:szCs w:val="22"/>
              </w:rPr>
            </w:pPr>
            <w:r w:rsidRPr="00D12BD4">
              <w:rPr>
                <w:rFonts w:ascii="標楷體" w:eastAsia="標楷體" w:hAnsi="標楷體" w:cs="新細明體" w:hint="eastAsia"/>
                <w:sz w:val="22"/>
                <w:szCs w:val="22"/>
              </w:rPr>
              <w:t>學生實際操作製作醃肉的過程。</w:t>
            </w:r>
          </w:p>
        </w:tc>
        <w:tc>
          <w:tcPr>
            <w:tcW w:w="533" w:type="pct"/>
            <w:vAlign w:val="center"/>
          </w:tcPr>
          <w:p w:rsidR="00D12BD4" w:rsidRPr="00B53F64" w:rsidRDefault="00D12BD4" w:rsidP="00FD642B">
            <w:pPr>
              <w:jc w:val="both"/>
              <w:rPr>
                <w:rFonts w:ascii="標楷體" w:eastAsia="標楷體" w:hAnsi="標楷體" w:cs="新細明體"/>
                <w:sz w:val="22"/>
                <w:szCs w:val="22"/>
              </w:rPr>
            </w:pPr>
            <w:r w:rsidRPr="00D12BD4">
              <w:rPr>
                <w:rFonts w:ascii="標楷體" w:eastAsia="標楷體" w:hAnsi="標楷體" w:cs="新細明體" w:hint="eastAsia"/>
                <w:sz w:val="22"/>
                <w:szCs w:val="22"/>
              </w:rPr>
              <w:t>寫出成功因素</w:t>
            </w:r>
          </w:p>
        </w:tc>
        <w:tc>
          <w:tcPr>
            <w:tcW w:w="484" w:type="pct"/>
            <w:vAlign w:val="center"/>
          </w:tcPr>
          <w:p w:rsidR="00D12BD4" w:rsidRPr="00B53F64" w:rsidRDefault="00D12BD4" w:rsidP="00B53F64">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126102" w:rsidRPr="00126102" w:rsidTr="00B53F64">
        <w:trPr>
          <w:trHeight w:val="1304"/>
        </w:trPr>
        <w:tc>
          <w:tcPr>
            <w:tcW w:w="172" w:type="pct"/>
            <w:vAlign w:val="center"/>
          </w:tcPr>
          <w:p w:rsidR="00C605EE" w:rsidRPr="00126102" w:rsidRDefault="00C605EE" w:rsidP="00071D14">
            <w:pPr>
              <w:jc w:val="center"/>
              <w:rPr>
                <w:rFonts w:ascii="標楷體" w:eastAsia="標楷體" w:hAnsi="標楷體"/>
                <w:sz w:val="28"/>
                <w:szCs w:val="28"/>
              </w:rPr>
            </w:pPr>
            <w:r w:rsidRPr="00126102">
              <w:rPr>
                <w:rFonts w:ascii="標楷體" w:eastAsia="標楷體" w:hAnsi="標楷體" w:hint="eastAsia"/>
                <w:sz w:val="28"/>
                <w:szCs w:val="28"/>
              </w:rPr>
              <w:t>七</w:t>
            </w:r>
          </w:p>
        </w:tc>
        <w:tc>
          <w:tcPr>
            <w:tcW w:w="468" w:type="pct"/>
            <w:vAlign w:val="center"/>
          </w:tcPr>
          <w:p w:rsidR="001F62C6" w:rsidRPr="00B53F64" w:rsidRDefault="001F62C6" w:rsidP="001F62C6">
            <w:pPr>
              <w:jc w:val="both"/>
              <w:rPr>
                <w:rFonts w:ascii="標楷體" w:eastAsia="標楷體" w:hAnsi="標楷體" w:cs="新細明體"/>
                <w:sz w:val="22"/>
                <w:szCs w:val="22"/>
              </w:rPr>
            </w:pPr>
            <w:r w:rsidRPr="00B53F64">
              <w:rPr>
                <w:rFonts w:ascii="標楷體" w:eastAsia="標楷體" w:hAnsi="標楷體" w:cs="新細明體" w:hint="eastAsia"/>
                <w:sz w:val="22"/>
                <w:szCs w:val="22"/>
              </w:rPr>
              <w:t>再現文化-</w:t>
            </w:r>
          </w:p>
          <w:p w:rsidR="00C605EE" w:rsidRPr="00B53F64" w:rsidRDefault="001F62C6" w:rsidP="001F62C6">
            <w:pPr>
              <w:spacing w:line="0" w:lineRule="atLeast"/>
              <w:jc w:val="both"/>
              <w:rPr>
                <w:rFonts w:ascii="標楷體" w:eastAsia="標楷體" w:hAnsi="標楷體" w:cs="細明體"/>
                <w:sz w:val="22"/>
                <w:szCs w:val="22"/>
              </w:rPr>
            </w:pPr>
            <w:r w:rsidRPr="00B53F64">
              <w:rPr>
                <w:rFonts w:ascii="標楷體" w:eastAsia="標楷體" w:hAnsi="標楷體" w:cs="新細明體" w:hint="eastAsia"/>
                <w:sz w:val="22"/>
                <w:szCs w:val="22"/>
              </w:rPr>
              <w:t xml:space="preserve"> 傳統技藝</w:t>
            </w:r>
          </w:p>
        </w:tc>
        <w:tc>
          <w:tcPr>
            <w:tcW w:w="824" w:type="pct"/>
            <w:vAlign w:val="center"/>
          </w:tcPr>
          <w:p w:rsidR="00C605EE" w:rsidRDefault="00F76C3E" w:rsidP="00F76C3E">
            <w:pPr>
              <w:jc w:val="both"/>
              <w:rPr>
                <w:rFonts w:ascii="標楷體" w:eastAsia="標楷體" w:hAnsi="標楷體" w:cs="新細明體"/>
                <w:sz w:val="22"/>
                <w:szCs w:val="22"/>
              </w:rPr>
            </w:pPr>
            <w:r w:rsidRPr="00F76C3E">
              <w:rPr>
                <w:rFonts w:ascii="標楷體" w:eastAsia="標楷體" w:hAnsi="標楷體" w:cs="新細明體" w:hint="eastAsia"/>
                <w:sz w:val="22"/>
                <w:szCs w:val="22"/>
              </w:rPr>
              <w:t>社</w:t>
            </w:r>
            <w:r>
              <w:rPr>
                <w:rFonts w:ascii="標楷體" w:eastAsia="標楷體" w:hAnsi="標楷體" w:cs="新細明體" w:hint="eastAsia"/>
                <w:sz w:val="22"/>
                <w:szCs w:val="22"/>
              </w:rPr>
              <w:t>2b-IV-2</w:t>
            </w:r>
            <w:r w:rsidRPr="00F76C3E">
              <w:rPr>
                <w:rFonts w:ascii="標楷體" w:eastAsia="標楷體" w:hAnsi="標楷體" w:cs="新細明體" w:hint="eastAsia"/>
                <w:sz w:val="22"/>
                <w:szCs w:val="22"/>
              </w:rPr>
              <w:t>尊重不同群體文化的差異性，並欣賞其文化之美。</w:t>
            </w:r>
          </w:p>
          <w:p w:rsidR="00F76C3E" w:rsidRPr="00F76C3E" w:rsidRDefault="00F76C3E" w:rsidP="00F76C3E">
            <w:pPr>
              <w:jc w:val="both"/>
              <w:rPr>
                <w:rFonts w:ascii="標楷體" w:eastAsia="標楷體" w:hAnsi="標楷體" w:cs="新細明體"/>
                <w:sz w:val="22"/>
                <w:szCs w:val="22"/>
              </w:rPr>
            </w:pPr>
            <w:r w:rsidRPr="00F76C3E">
              <w:rPr>
                <w:rFonts w:ascii="標楷體" w:eastAsia="標楷體" w:hAnsi="標楷體" w:cs="新細明體"/>
                <w:sz w:val="22"/>
                <w:szCs w:val="22"/>
              </w:rPr>
              <w:t>2-III-2能發現藝術作品中的構成要素與形式原理，並表達自己的想法。</w:t>
            </w:r>
          </w:p>
        </w:tc>
        <w:tc>
          <w:tcPr>
            <w:tcW w:w="823" w:type="pct"/>
            <w:tcBorders>
              <w:right w:val="single" w:sz="4" w:space="0" w:color="auto"/>
            </w:tcBorders>
            <w:vAlign w:val="center"/>
          </w:tcPr>
          <w:p w:rsidR="00F76C3E" w:rsidRDefault="00F76C3E" w:rsidP="00F76C3E">
            <w:pPr>
              <w:jc w:val="both"/>
              <w:rPr>
                <w:rFonts w:ascii="標楷體" w:eastAsia="標楷體" w:hAnsi="標楷體" w:cs="新細明體"/>
                <w:sz w:val="22"/>
                <w:szCs w:val="22"/>
              </w:rPr>
            </w:pPr>
            <w:r>
              <w:rPr>
                <w:rFonts w:ascii="標楷體" w:eastAsia="標楷體" w:hAnsi="標楷體" w:cs="新細明體" w:hint="eastAsia"/>
                <w:sz w:val="22"/>
                <w:szCs w:val="22"/>
              </w:rPr>
              <w:t>社Cb-III-2</w:t>
            </w:r>
            <w:r w:rsidRPr="00F76C3E">
              <w:rPr>
                <w:rFonts w:ascii="標楷體" w:eastAsia="標楷體" w:hAnsi="標楷體" w:cs="新細明體" w:hint="eastAsia"/>
                <w:sz w:val="22"/>
                <w:szCs w:val="22"/>
              </w:rPr>
              <w:t>臺灣原住民族文化隨著時代變遷，都在臺灣留下有形與無形的文化資產，並於生活中展現特色。</w:t>
            </w:r>
          </w:p>
          <w:p w:rsidR="00F76C3E" w:rsidRPr="00F76C3E" w:rsidRDefault="00F76C3E" w:rsidP="00F76C3E">
            <w:pPr>
              <w:jc w:val="both"/>
              <w:rPr>
                <w:rFonts w:ascii="標楷體" w:eastAsia="標楷體" w:hAnsi="標楷體" w:cs="新細明體"/>
                <w:sz w:val="22"/>
                <w:szCs w:val="22"/>
              </w:rPr>
            </w:pPr>
            <w:r>
              <w:rPr>
                <w:rFonts w:ascii="標楷體" w:eastAsia="標楷體" w:hAnsi="標楷體" w:cs="新細明體"/>
                <w:sz w:val="22"/>
                <w:szCs w:val="22"/>
              </w:rPr>
              <w:t>藝</w:t>
            </w:r>
            <w:r w:rsidRPr="00F76C3E">
              <w:rPr>
                <w:rFonts w:ascii="標楷體" w:eastAsia="標楷體" w:hAnsi="標楷體" w:cs="新細明體"/>
                <w:sz w:val="22"/>
                <w:szCs w:val="22"/>
              </w:rPr>
              <w:t>A-III-3民俗藝術。</w:t>
            </w:r>
          </w:p>
        </w:tc>
        <w:tc>
          <w:tcPr>
            <w:tcW w:w="920" w:type="pct"/>
            <w:tcBorders>
              <w:left w:val="single" w:sz="4" w:space="0" w:color="auto"/>
              <w:right w:val="single" w:sz="4" w:space="0" w:color="auto"/>
            </w:tcBorders>
            <w:vAlign w:val="center"/>
          </w:tcPr>
          <w:p w:rsidR="00C605EE" w:rsidRPr="00B53F64" w:rsidRDefault="00F76C3E" w:rsidP="00B53F64">
            <w:pPr>
              <w:jc w:val="both"/>
              <w:rPr>
                <w:rFonts w:ascii="標楷體" w:eastAsia="標楷體" w:hAnsi="標楷體" w:cs="新細明體"/>
                <w:sz w:val="22"/>
                <w:szCs w:val="22"/>
              </w:rPr>
            </w:pPr>
            <w:r w:rsidRPr="00F76C3E">
              <w:rPr>
                <w:rFonts w:ascii="標楷體" w:eastAsia="標楷體" w:hAnsi="標楷體" w:cs="新細明體" w:hint="eastAsia"/>
                <w:sz w:val="22"/>
                <w:szCs w:val="22"/>
              </w:rPr>
              <w:t>介紹賽德克族、泰雅族、布農族的圖騰，包含衣、飾、紋面的圖騰文化與含意。</w:t>
            </w:r>
          </w:p>
        </w:tc>
        <w:tc>
          <w:tcPr>
            <w:tcW w:w="776" w:type="pct"/>
            <w:tcBorders>
              <w:left w:val="single" w:sz="4" w:space="0" w:color="auto"/>
            </w:tcBorders>
            <w:vAlign w:val="center"/>
          </w:tcPr>
          <w:p w:rsidR="00F76C3E" w:rsidRPr="00F76C3E" w:rsidRDefault="00F76C3E" w:rsidP="00F76C3E">
            <w:pPr>
              <w:jc w:val="both"/>
              <w:rPr>
                <w:rFonts w:ascii="標楷體" w:eastAsia="標楷體" w:hAnsi="標楷體" w:cs="新細明體"/>
                <w:sz w:val="22"/>
                <w:szCs w:val="22"/>
              </w:rPr>
            </w:pPr>
            <w:r w:rsidRPr="00F76C3E">
              <w:rPr>
                <w:rFonts w:ascii="標楷體" w:eastAsia="標楷體" w:hAnsi="標楷體" w:cs="新細明體" w:hint="eastAsia"/>
                <w:sz w:val="22"/>
                <w:szCs w:val="22"/>
              </w:rPr>
              <w:t>從藝術的角度帶領學生</w:t>
            </w:r>
          </w:p>
          <w:p w:rsidR="00F76C3E" w:rsidRPr="00F76C3E" w:rsidRDefault="00F76C3E" w:rsidP="00F76C3E">
            <w:pPr>
              <w:jc w:val="both"/>
              <w:rPr>
                <w:rFonts w:ascii="標楷體" w:eastAsia="標楷體" w:hAnsi="標楷體" w:cs="新細明體"/>
                <w:sz w:val="22"/>
                <w:szCs w:val="22"/>
              </w:rPr>
            </w:pPr>
            <w:r w:rsidRPr="00F76C3E">
              <w:rPr>
                <w:rFonts w:ascii="標楷體" w:eastAsia="標楷體" w:hAnsi="標楷體" w:cs="新細明體" w:hint="eastAsia"/>
                <w:sz w:val="22"/>
                <w:szCs w:val="22"/>
              </w:rPr>
              <w:t>探討傳統圖騰的美學。</w:t>
            </w:r>
          </w:p>
          <w:p w:rsidR="00F76C3E" w:rsidRPr="00F76C3E" w:rsidRDefault="00F76C3E" w:rsidP="00F76C3E">
            <w:pPr>
              <w:jc w:val="both"/>
              <w:rPr>
                <w:rFonts w:ascii="標楷體" w:eastAsia="標楷體" w:hAnsi="標楷體" w:cs="新細明體"/>
                <w:sz w:val="22"/>
                <w:szCs w:val="22"/>
              </w:rPr>
            </w:pPr>
            <w:r w:rsidRPr="00F76C3E">
              <w:rPr>
                <w:rFonts w:ascii="標楷體" w:eastAsia="標楷體" w:hAnsi="標楷體" w:cs="新細明體" w:hint="eastAsia"/>
                <w:sz w:val="22"/>
                <w:szCs w:val="22"/>
              </w:rPr>
              <w:t>辨認藝術作品中的幾何</w:t>
            </w:r>
          </w:p>
          <w:p w:rsidR="00C605EE" w:rsidRPr="00B53F64" w:rsidRDefault="00F76C3E" w:rsidP="00F76C3E">
            <w:pPr>
              <w:jc w:val="both"/>
              <w:rPr>
                <w:rFonts w:ascii="標楷體" w:eastAsia="標楷體" w:hAnsi="標楷體" w:cs="新細明體"/>
                <w:sz w:val="22"/>
                <w:szCs w:val="22"/>
              </w:rPr>
            </w:pPr>
            <w:r w:rsidRPr="00F76C3E">
              <w:rPr>
                <w:rFonts w:ascii="標楷體" w:eastAsia="標楷體" w:hAnsi="標楷體" w:cs="新細明體" w:hint="eastAsia"/>
                <w:sz w:val="22"/>
                <w:szCs w:val="22"/>
              </w:rPr>
              <w:t>形體素養，享受數學之美。</w:t>
            </w:r>
          </w:p>
        </w:tc>
        <w:tc>
          <w:tcPr>
            <w:tcW w:w="533" w:type="pct"/>
            <w:vAlign w:val="center"/>
          </w:tcPr>
          <w:p w:rsidR="00C605EE" w:rsidRPr="00B53F64" w:rsidRDefault="00F76C3E" w:rsidP="00B53F64">
            <w:pPr>
              <w:jc w:val="both"/>
              <w:rPr>
                <w:rFonts w:ascii="標楷體" w:eastAsia="標楷體" w:hAnsi="標楷體" w:cs="新細明體"/>
                <w:sz w:val="22"/>
                <w:szCs w:val="22"/>
              </w:rPr>
            </w:pPr>
            <w:r w:rsidRPr="00F76C3E">
              <w:rPr>
                <w:rFonts w:ascii="標楷體" w:eastAsia="標楷體" w:hAnsi="標楷體" w:cs="新細明體" w:hint="eastAsia"/>
                <w:sz w:val="22"/>
                <w:szCs w:val="22"/>
              </w:rPr>
              <w:t>完成族群的圖騰圖</w:t>
            </w:r>
          </w:p>
        </w:tc>
        <w:tc>
          <w:tcPr>
            <w:tcW w:w="484" w:type="pct"/>
            <w:vAlign w:val="center"/>
          </w:tcPr>
          <w:p w:rsidR="00C605EE" w:rsidRPr="00B53F64" w:rsidRDefault="00D12BD4" w:rsidP="00B53F64">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A0475B" w:rsidRPr="00126102" w:rsidTr="00B53F64">
        <w:trPr>
          <w:trHeight w:val="1304"/>
        </w:trPr>
        <w:tc>
          <w:tcPr>
            <w:tcW w:w="172" w:type="pct"/>
            <w:vAlign w:val="center"/>
          </w:tcPr>
          <w:p w:rsidR="00A0475B" w:rsidRPr="00126102" w:rsidRDefault="00A0475B" w:rsidP="00071D14">
            <w:pPr>
              <w:jc w:val="center"/>
              <w:rPr>
                <w:rFonts w:ascii="標楷體" w:eastAsia="標楷體" w:hAnsi="標楷體"/>
                <w:sz w:val="28"/>
                <w:szCs w:val="28"/>
              </w:rPr>
            </w:pPr>
            <w:r w:rsidRPr="00126102">
              <w:rPr>
                <w:rFonts w:ascii="標楷體" w:eastAsia="標楷體" w:hAnsi="標楷體" w:hint="eastAsia"/>
                <w:sz w:val="28"/>
                <w:szCs w:val="28"/>
              </w:rPr>
              <w:lastRenderedPageBreak/>
              <w:t>八</w:t>
            </w:r>
          </w:p>
        </w:tc>
        <w:tc>
          <w:tcPr>
            <w:tcW w:w="468" w:type="pct"/>
            <w:vAlign w:val="center"/>
          </w:tcPr>
          <w:p w:rsidR="00A0475B" w:rsidRPr="00B53F64" w:rsidRDefault="00A0475B" w:rsidP="001F62C6">
            <w:pPr>
              <w:jc w:val="both"/>
              <w:rPr>
                <w:rFonts w:ascii="標楷體" w:eastAsia="標楷體" w:hAnsi="標楷體" w:cs="新細明體"/>
                <w:sz w:val="22"/>
                <w:szCs w:val="22"/>
              </w:rPr>
            </w:pPr>
            <w:r w:rsidRPr="00B53F64">
              <w:rPr>
                <w:rFonts w:ascii="標楷體" w:eastAsia="標楷體" w:hAnsi="標楷體" w:cs="新細明體" w:hint="eastAsia"/>
                <w:sz w:val="22"/>
                <w:szCs w:val="22"/>
              </w:rPr>
              <w:t>再現文化-</w:t>
            </w:r>
          </w:p>
          <w:p w:rsidR="00A0475B" w:rsidRPr="00B53F64" w:rsidRDefault="00A0475B" w:rsidP="001F62C6">
            <w:pPr>
              <w:spacing w:line="0" w:lineRule="atLeast"/>
              <w:jc w:val="both"/>
              <w:rPr>
                <w:rFonts w:ascii="標楷體" w:eastAsia="標楷體" w:hAnsi="標楷體" w:cs="細明體"/>
                <w:sz w:val="22"/>
                <w:szCs w:val="22"/>
              </w:rPr>
            </w:pPr>
            <w:r w:rsidRPr="00B53F64">
              <w:rPr>
                <w:rFonts w:ascii="標楷體" w:eastAsia="標楷體" w:hAnsi="標楷體" w:cs="新細明體" w:hint="eastAsia"/>
                <w:sz w:val="22"/>
                <w:szCs w:val="22"/>
              </w:rPr>
              <w:t xml:space="preserve"> 傳統技藝</w:t>
            </w:r>
          </w:p>
        </w:tc>
        <w:tc>
          <w:tcPr>
            <w:tcW w:w="824" w:type="pct"/>
            <w:vAlign w:val="center"/>
          </w:tcPr>
          <w:p w:rsidR="00A0475B" w:rsidRDefault="00A0475B" w:rsidP="00FD642B">
            <w:pPr>
              <w:jc w:val="both"/>
              <w:rPr>
                <w:rFonts w:ascii="標楷體" w:eastAsia="標楷體" w:hAnsi="標楷體" w:cs="新細明體"/>
                <w:sz w:val="22"/>
                <w:szCs w:val="22"/>
              </w:rPr>
            </w:pPr>
            <w:r w:rsidRPr="00F76C3E">
              <w:rPr>
                <w:rFonts w:ascii="標楷體" w:eastAsia="標楷體" w:hAnsi="標楷體" w:cs="新細明體" w:hint="eastAsia"/>
                <w:sz w:val="22"/>
                <w:szCs w:val="22"/>
              </w:rPr>
              <w:t>社</w:t>
            </w:r>
            <w:r>
              <w:rPr>
                <w:rFonts w:ascii="標楷體" w:eastAsia="標楷體" w:hAnsi="標楷體" w:cs="新細明體" w:hint="eastAsia"/>
                <w:sz w:val="22"/>
                <w:szCs w:val="22"/>
              </w:rPr>
              <w:t>2b-IV-2</w:t>
            </w:r>
            <w:r w:rsidRPr="00F76C3E">
              <w:rPr>
                <w:rFonts w:ascii="標楷體" w:eastAsia="標楷體" w:hAnsi="標楷體" w:cs="新細明體" w:hint="eastAsia"/>
                <w:sz w:val="22"/>
                <w:szCs w:val="22"/>
              </w:rPr>
              <w:t>尊重不同群體文化的差異性，並欣賞其文化之美。</w:t>
            </w:r>
          </w:p>
          <w:p w:rsidR="00A0475B" w:rsidRPr="00F76C3E" w:rsidRDefault="00A0475B" w:rsidP="00FD642B">
            <w:pPr>
              <w:jc w:val="both"/>
              <w:rPr>
                <w:rFonts w:ascii="標楷體" w:eastAsia="標楷體" w:hAnsi="標楷體" w:cs="新細明體"/>
                <w:sz w:val="22"/>
                <w:szCs w:val="22"/>
              </w:rPr>
            </w:pPr>
            <w:r w:rsidRPr="00F76C3E">
              <w:rPr>
                <w:rFonts w:ascii="標楷體" w:eastAsia="標楷體" w:hAnsi="標楷體" w:cs="新細明體"/>
                <w:sz w:val="22"/>
                <w:szCs w:val="22"/>
              </w:rPr>
              <w:t>2-III-2能發現藝術作品中的構成要素與形式原理，並表達自己的想法。</w:t>
            </w:r>
          </w:p>
        </w:tc>
        <w:tc>
          <w:tcPr>
            <w:tcW w:w="823" w:type="pct"/>
            <w:tcBorders>
              <w:right w:val="single" w:sz="4" w:space="0" w:color="auto"/>
            </w:tcBorders>
            <w:vAlign w:val="center"/>
          </w:tcPr>
          <w:p w:rsidR="00A0475B" w:rsidRDefault="00A0475B" w:rsidP="00FD642B">
            <w:pPr>
              <w:jc w:val="both"/>
              <w:rPr>
                <w:rFonts w:ascii="標楷體" w:eastAsia="標楷體" w:hAnsi="標楷體" w:cs="新細明體"/>
                <w:sz w:val="22"/>
                <w:szCs w:val="22"/>
              </w:rPr>
            </w:pPr>
            <w:r>
              <w:rPr>
                <w:rFonts w:ascii="標楷體" w:eastAsia="標楷體" w:hAnsi="標楷體" w:cs="新細明體" w:hint="eastAsia"/>
                <w:sz w:val="22"/>
                <w:szCs w:val="22"/>
              </w:rPr>
              <w:t>社Cb-III-2</w:t>
            </w:r>
            <w:r w:rsidRPr="00F76C3E">
              <w:rPr>
                <w:rFonts w:ascii="標楷體" w:eastAsia="標楷體" w:hAnsi="標楷體" w:cs="新細明體" w:hint="eastAsia"/>
                <w:sz w:val="22"/>
                <w:szCs w:val="22"/>
              </w:rPr>
              <w:t>臺灣原住民族文化隨著時代變遷，都在臺灣留下有形與無形的文化資產，並於生活中展現特色。</w:t>
            </w:r>
          </w:p>
          <w:p w:rsidR="00A0475B" w:rsidRPr="00F76C3E" w:rsidRDefault="00A0475B" w:rsidP="00FD642B">
            <w:pPr>
              <w:jc w:val="both"/>
              <w:rPr>
                <w:rFonts w:ascii="標楷體" w:eastAsia="標楷體" w:hAnsi="標楷體" w:cs="新細明體"/>
                <w:sz w:val="22"/>
                <w:szCs w:val="22"/>
              </w:rPr>
            </w:pPr>
            <w:r>
              <w:rPr>
                <w:rFonts w:ascii="標楷體" w:eastAsia="標楷體" w:hAnsi="標楷體" w:cs="新細明體"/>
                <w:sz w:val="22"/>
                <w:szCs w:val="22"/>
              </w:rPr>
              <w:t>藝</w:t>
            </w:r>
            <w:r w:rsidRPr="00F76C3E">
              <w:rPr>
                <w:rFonts w:ascii="標楷體" w:eastAsia="標楷體" w:hAnsi="標楷體" w:cs="新細明體"/>
                <w:sz w:val="22"/>
                <w:szCs w:val="22"/>
              </w:rPr>
              <w:t>A-III-3民俗藝術。</w:t>
            </w:r>
          </w:p>
        </w:tc>
        <w:tc>
          <w:tcPr>
            <w:tcW w:w="920" w:type="pct"/>
            <w:tcBorders>
              <w:left w:val="single" w:sz="4" w:space="0" w:color="auto"/>
              <w:right w:val="single" w:sz="4" w:space="0" w:color="auto"/>
            </w:tcBorders>
            <w:vAlign w:val="center"/>
          </w:tcPr>
          <w:p w:rsidR="00A0475B" w:rsidRPr="00B53F64" w:rsidRDefault="00A0475B" w:rsidP="00FD642B">
            <w:pPr>
              <w:jc w:val="both"/>
              <w:rPr>
                <w:rFonts w:ascii="標楷體" w:eastAsia="標楷體" w:hAnsi="標楷體" w:cs="新細明體"/>
                <w:sz w:val="22"/>
                <w:szCs w:val="22"/>
              </w:rPr>
            </w:pPr>
            <w:r w:rsidRPr="00F76C3E">
              <w:rPr>
                <w:rFonts w:ascii="標楷體" w:eastAsia="標楷體" w:hAnsi="標楷體" w:cs="新細明體" w:hint="eastAsia"/>
                <w:sz w:val="22"/>
                <w:szCs w:val="22"/>
              </w:rPr>
              <w:t>介紹賽德克族、泰雅族、布農族的圖騰，包含衣、飾、紋面的圖騰文化與含意。</w:t>
            </w:r>
          </w:p>
        </w:tc>
        <w:tc>
          <w:tcPr>
            <w:tcW w:w="776" w:type="pct"/>
            <w:tcBorders>
              <w:left w:val="single" w:sz="4" w:space="0" w:color="auto"/>
            </w:tcBorders>
            <w:vAlign w:val="center"/>
          </w:tcPr>
          <w:p w:rsidR="00A0475B" w:rsidRPr="00F76C3E" w:rsidRDefault="00A0475B" w:rsidP="00FD642B">
            <w:pPr>
              <w:jc w:val="both"/>
              <w:rPr>
                <w:rFonts w:ascii="標楷體" w:eastAsia="標楷體" w:hAnsi="標楷體" w:cs="新細明體"/>
                <w:sz w:val="22"/>
                <w:szCs w:val="22"/>
              </w:rPr>
            </w:pPr>
            <w:r w:rsidRPr="00F76C3E">
              <w:rPr>
                <w:rFonts w:ascii="標楷體" w:eastAsia="標楷體" w:hAnsi="標楷體" w:cs="新細明體" w:hint="eastAsia"/>
                <w:sz w:val="22"/>
                <w:szCs w:val="22"/>
              </w:rPr>
              <w:t>從藝術的角度帶領學生</w:t>
            </w:r>
          </w:p>
          <w:p w:rsidR="00A0475B" w:rsidRPr="00F76C3E" w:rsidRDefault="00A0475B" w:rsidP="00FD642B">
            <w:pPr>
              <w:jc w:val="both"/>
              <w:rPr>
                <w:rFonts w:ascii="標楷體" w:eastAsia="標楷體" w:hAnsi="標楷體" w:cs="新細明體"/>
                <w:sz w:val="22"/>
                <w:szCs w:val="22"/>
              </w:rPr>
            </w:pPr>
            <w:r w:rsidRPr="00F76C3E">
              <w:rPr>
                <w:rFonts w:ascii="標楷體" w:eastAsia="標楷體" w:hAnsi="標楷體" w:cs="新細明體" w:hint="eastAsia"/>
                <w:sz w:val="22"/>
                <w:szCs w:val="22"/>
              </w:rPr>
              <w:t>探討傳統圖騰的美學。</w:t>
            </w:r>
          </w:p>
          <w:p w:rsidR="00A0475B" w:rsidRPr="00F76C3E" w:rsidRDefault="00A0475B" w:rsidP="00FD642B">
            <w:pPr>
              <w:jc w:val="both"/>
              <w:rPr>
                <w:rFonts w:ascii="標楷體" w:eastAsia="標楷體" w:hAnsi="標楷體" w:cs="新細明體"/>
                <w:sz w:val="22"/>
                <w:szCs w:val="22"/>
              </w:rPr>
            </w:pPr>
            <w:r w:rsidRPr="00F76C3E">
              <w:rPr>
                <w:rFonts w:ascii="標楷體" w:eastAsia="標楷體" w:hAnsi="標楷體" w:cs="新細明體" w:hint="eastAsia"/>
                <w:sz w:val="22"/>
                <w:szCs w:val="22"/>
              </w:rPr>
              <w:t>辨認藝術作品中的幾何</w:t>
            </w:r>
          </w:p>
          <w:p w:rsidR="00A0475B" w:rsidRPr="00B53F64" w:rsidRDefault="00A0475B" w:rsidP="00FD642B">
            <w:pPr>
              <w:jc w:val="both"/>
              <w:rPr>
                <w:rFonts w:ascii="標楷體" w:eastAsia="標楷體" w:hAnsi="標楷體" w:cs="新細明體"/>
                <w:sz w:val="22"/>
                <w:szCs w:val="22"/>
              </w:rPr>
            </w:pPr>
            <w:r w:rsidRPr="00F76C3E">
              <w:rPr>
                <w:rFonts w:ascii="標楷體" w:eastAsia="標楷體" w:hAnsi="標楷體" w:cs="新細明體" w:hint="eastAsia"/>
                <w:sz w:val="22"/>
                <w:szCs w:val="22"/>
              </w:rPr>
              <w:t>形體素養，享受數學之美。</w:t>
            </w:r>
          </w:p>
        </w:tc>
        <w:tc>
          <w:tcPr>
            <w:tcW w:w="533" w:type="pct"/>
            <w:vAlign w:val="center"/>
          </w:tcPr>
          <w:p w:rsidR="00A0475B" w:rsidRPr="00B53F64" w:rsidRDefault="00A0475B" w:rsidP="00FD642B">
            <w:pPr>
              <w:jc w:val="both"/>
              <w:rPr>
                <w:rFonts w:ascii="標楷體" w:eastAsia="標楷體" w:hAnsi="標楷體" w:cs="新細明體"/>
                <w:sz w:val="22"/>
                <w:szCs w:val="22"/>
              </w:rPr>
            </w:pPr>
            <w:r w:rsidRPr="00F76C3E">
              <w:rPr>
                <w:rFonts w:ascii="標楷體" w:eastAsia="標楷體" w:hAnsi="標楷體" w:cs="新細明體" w:hint="eastAsia"/>
                <w:sz w:val="22"/>
                <w:szCs w:val="22"/>
              </w:rPr>
              <w:t>完成族群的圖騰圖</w:t>
            </w:r>
          </w:p>
        </w:tc>
        <w:tc>
          <w:tcPr>
            <w:tcW w:w="484" w:type="pct"/>
            <w:vAlign w:val="center"/>
          </w:tcPr>
          <w:p w:rsidR="00A0475B" w:rsidRPr="00B53F64" w:rsidRDefault="00A0475B" w:rsidP="00FD642B">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126102" w:rsidRPr="00126102" w:rsidTr="00B53F64">
        <w:trPr>
          <w:trHeight w:val="1304"/>
        </w:trPr>
        <w:tc>
          <w:tcPr>
            <w:tcW w:w="172" w:type="pct"/>
            <w:vAlign w:val="center"/>
          </w:tcPr>
          <w:p w:rsidR="00C605EE" w:rsidRPr="00126102" w:rsidRDefault="00C605EE" w:rsidP="00071D14">
            <w:pPr>
              <w:jc w:val="center"/>
              <w:rPr>
                <w:rFonts w:ascii="標楷體" w:eastAsia="標楷體" w:hAnsi="標楷體"/>
                <w:sz w:val="28"/>
                <w:szCs w:val="28"/>
              </w:rPr>
            </w:pPr>
            <w:r w:rsidRPr="00126102">
              <w:rPr>
                <w:rFonts w:ascii="標楷體" w:eastAsia="標楷體" w:hAnsi="標楷體" w:hint="eastAsia"/>
                <w:sz w:val="28"/>
                <w:szCs w:val="28"/>
              </w:rPr>
              <w:t>九</w:t>
            </w:r>
          </w:p>
        </w:tc>
        <w:tc>
          <w:tcPr>
            <w:tcW w:w="468" w:type="pct"/>
            <w:vAlign w:val="center"/>
          </w:tcPr>
          <w:p w:rsidR="001F62C6" w:rsidRPr="00B53F64" w:rsidRDefault="001F62C6" w:rsidP="001F62C6">
            <w:pPr>
              <w:jc w:val="both"/>
              <w:rPr>
                <w:rFonts w:ascii="標楷體" w:eastAsia="標楷體" w:hAnsi="標楷體" w:cs="新細明體"/>
                <w:sz w:val="22"/>
                <w:szCs w:val="22"/>
              </w:rPr>
            </w:pPr>
            <w:r w:rsidRPr="00B53F64">
              <w:rPr>
                <w:rFonts w:ascii="標楷體" w:eastAsia="標楷體" w:hAnsi="標楷體" w:cs="新細明體" w:hint="eastAsia"/>
                <w:sz w:val="22"/>
                <w:szCs w:val="22"/>
              </w:rPr>
              <w:t>再現文化-</w:t>
            </w:r>
          </w:p>
          <w:p w:rsidR="00C605EE" w:rsidRPr="00B53F64" w:rsidRDefault="001F62C6" w:rsidP="001F62C6">
            <w:pPr>
              <w:spacing w:line="0" w:lineRule="atLeast"/>
              <w:jc w:val="both"/>
              <w:rPr>
                <w:rFonts w:ascii="標楷體" w:eastAsia="標楷體" w:hAnsi="標楷體" w:cs="細明體"/>
                <w:sz w:val="22"/>
                <w:szCs w:val="22"/>
              </w:rPr>
            </w:pPr>
            <w:r w:rsidRPr="00B53F64">
              <w:rPr>
                <w:rFonts w:ascii="標楷體" w:eastAsia="標楷體" w:hAnsi="標楷體" w:cs="新細明體" w:hint="eastAsia"/>
                <w:sz w:val="22"/>
                <w:szCs w:val="22"/>
              </w:rPr>
              <w:t xml:space="preserve"> 傳統技藝</w:t>
            </w:r>
          </w:p>
        </w:tc>
        <w:tc>
          <w:tcPr>
            <w:tcW w:w="824" w:type="pct"/>
            <w:vAlign w:val="center"/>
          </w:tcPr>
          <w:p w:rsidR="00C605EE" w:rsidRDefault="00A0475B" w:rsidP="00B53F64">
            <w:pPr>
              <w:jc w:val="both"/>
              <w:rPr>
                <w:rFonts w:ascii="標楷體" w:eastAsia="標楷體" w:hAnsi="標楷體" w:cs="新細明體"/>
                <w:sz w:val="22"/>
                <w:szCs w:val="22"/>
              </w:rPr>
            </w:pPr>
            <w:r w:rsidRPr="00F76C3E">
              <w:rPr>
                <w:rFonts w:ascii="標楷體" w:eastAsia="標楷體" w:hAnsi="標楷體" w:cs="新細明體" w:hint="eastAsia"/>
                <w:sz w:val="22"/>
                <w:szCs w:val="22"/>
              </w:rPr>
              <w:t>社</w:t>
            </w:r>
            <w:r>
              <w:rPr>
                <w:rFonts w:ascii="標楷體" w:eastAsia="標楷體" w:hAnsi="標楷體" w:cs="新細明體" w:hint="eastAsia"/>
                <w:sz w:val="22"/>
                <w:szCs w:val="22"/>
              </w:rPr>
              <w:t>2b-IV-2</w:t>
            </w:r>
            <w:r w:rsidRPr="00F76C3E">
              <w:rPr>
                <w:rFonts w:ascii="標楷體" w:eastAsia="標楷體" w:hAnsi="標楷體" w:cs="新細明體" w:hint="eastAsia"/>
                <w:sz w:val="22"/>
                <w:szCs w:val="22"/>
              </w:rPr>
              <w:t>尊重不同群體文化的差異性，並欣賞其文化之美。</w:t>
            </w:r>
          </w:p>
          <w:p w:rsidR="00A0475B" w:rsidRPr="00B53F64" w:rsidRDefault="00A0475B" w:rsidP="00B53F64">
            <w:pPr>
              <w:jc w:val="both"/>
              <w:rPr>
                <w:rFonts w:ascii="標楷體" w:eastAsia="標楷體" w:hAnsi="標楷體" w:cs="新細明體"/>
                <w:sz w:val="22"/>
                <w:szCs w:val="22"/>
              </w:rPr>
            </w:pPr>
            <w:r>
              <w:rPr>
                <w:rFonts w:ascii="標楷體" w:eastAsia="標楷體" w:hAnsi="標楷體" w:cs="新細明體"/>
                <w:sz w:val="22"/>
                <w:szCs w:val="22"/>
              </w:rPr>
              <w:t>藝</w:t>
            </w:r>
            <w:r w:rsidRPr="00A0475B">
              <w:rPr>
                <w:rFonts w:ascii="標楷體" w:eastAsia="標楷體" w:hAnsi="標楷體" w:cs="新細明體"/>
                <w:sz w:val="22"/>
                <w:szCs w:val="22"/>
              </w:rPr>
              <w:t>1-II-4能感知、探索與表現表演藝術的元素和形式。</w:t>
            </w:r>
          </w:p>
        </w:tc>
        <w:tc>
          <w:tcPr>
            <w:tcW w:w="823" w:type="pct"/>
            <w:tcBorders>
              <w:right w:val="single" w:sz="4" w:space="0" w:color="auto"/>
            </w:tcBorders>
            <w:vAlign w:val="center"/>
          </w:tcPr>
          <w:p w:rsidR="00DC4911" w:rsidRDefault="00A0475B" w:rsidP="00B53F64">
            <w:pPr>
              <w:jc w:val="both"/>
              <w:rPr>
                <w:rFonts w:ascii="標楷體" w:eastAsia="標楷體" w:hAnsi="標楷體" w:cs="新細明體"/>
                <w:sz w:val="22"/>
                <w:szCs w:val="22"/>
              </w:rPr>
            </w:pPr>
            <w:r>
              <w:rPr>
                <w:rFonts w:ascii="標楷體" w:eastAsia="標楷體" w:hAnsi="標楷體" w:cs="新細明體" w:hint="eastAsia"/>
                <w:sz w:val="22"/>
                <w:szCs w:val="22"/>
              </w:rPr>
              <w:t>社Cb-III-2</w:t>
            </w:r>
            <w:r w:rsidRPr="00F76C3E">
              <w:rPr>
                <w:rFonts w:ascii="標楷體" w:eastAsia="標楷體" w:hAnsi="標楷體" w:cs="新細明體" w:hint="eastAsia"/>
                <w:sz w:val="22"/>
                <w:szCs w:val="22"/>
              </w:rPr>
              <w:t>臺灣原住民族文化隨著時代變遷，都在臺灣留下有形與無形的文化資產，並於生活中展現特色。</w:t>
            </w:r>
          </w:p>
          <w:p w:rsidR="00A0475B" w:rsidRPr="00B53F64" w:rsidRDefault="00DC4911" w:rsidP="00DC4911">
            <w:pPr>
              <w:jc w:val="both"/>
              <w:rPr>
                <w:rFonts w:ascii="標楷體" w:eastAsia="標楷體" w:hAnsi="標楷體" w:cs="新細明體"/>
                <w:sz w:val="22"/>
                <w:szCs w:val="22"/>
              </w:rPr>
            </w:pPr>
            <w:r>
              <w:rPr>
                <w:rFonts w:ascii="標楷體" w:eastAsia="標楷體" w:hAnsi="標楷體" w:cs="新細明體"/>
                <w:sz w:val="22"/>
                <w:szCs w:val="22"/>
              </w:rPr>
              <w:t>音</w:t>
            </w:r>
            <w:r w:rsidRPr="00DC4911">
              <w:rPr>
                <w:rFonts w:ascii="標楷體" w:eastAsia="標楷體" w:hAnsi="標楷體" w:cs="新細明體"/>
                <w:sz w:val="22"/>
                <w:szCs w:val="22"/>
              </w:rPr>
              <w:t>A-III-1器樂曲與聲樂曲，如：各國民謠、本土與傳統音樂傳統藝師與創作背景。</w:t>
            </w:r>
          </w:p>
        </w:tc>
        <w:tc>
          <w:tcPr>
            <w:tcW w:w="920" w:type="pct"/>
            <w:tcBorders>
              <w:left w:val="single" w:sz="4" w:space="0" w:color="auto"/>
              <w:right w:val="single" w:sz="4" w:space="0" w:color="auto"/>
            </w:tcBorders>
            <w:vAlign w:val="center"/>
          </w:tcPr>
          <w:p w:rsidR="00C605EE" w:rsidRPr="00B53F64" w:rsidRDefault="00A0475B" w:rsidP="00B53F64">
            <w:pPr>
              <w:jc w:val="both"/>
              <w:rPr>
                <w:rFonts w:ascii="標楷體" w:eastAsia="標楷體" w:hAnsi="標楷體" w:cs="新細明體"/>
                <w:sz w:val="22"/>
                <w:szCs w:val="22"/>
              </w:rPr>
            </w:pPr>
            <w:r w:rsidRPr="00A0475B">
              <w:rPr>
                <w:rFonts w:ascii="標楷體" w:eastAsia="標楷體" w:hAnsi="標楷體" w:cs="新細明體" w:hint="eastAsia"/>
                <w:sz w:val="22"/>
                <w:szCs w:val="22"/>
              </w:rPr>
              <w:t>介紹賽德克族、泰雅族、布農族的樂器、音樂與舞蹈。</w:t>
            </w:r>
          </w:p>
        </w:tc>
        <w:tc>
          <w:tcPr>
            <w:tcW w:w="776" w:type="pct"/>
            <w:tcBorders>
              <w:left w:val="single" w:sz="4" w:space="0" w:color="auto"/>
            </w:tcBorders>
            <w:vAlign w:val="center"/>
          </w:tcPr>
          <w:p w:rsidR="00A0475B" w:rsidRPr="00A0475B" w:rsidRDefault="00A0475B" w:rsidP="00A0475B">
            <w:pPr>
              <w:jc w:val="both"/>
              <w:rPr>
                <w:rFonts w:ascii="標楷體" w:eastAsia="標楷體" w:hAnsi="標楷體" w:cs="新細明體"/>
                <w:sz w:val="22"/>
                <w:szCs w:val="22"/>
              </w:rPr>
            </w:pPr>
            <w:r w:rsidRPr="00A0475B">
              <w:rPr>
                <w:rFonts w:ascii="標楷體" w:eastAsia="標楷體" w:hAnsi="標楷體" w:cs="新細明體" w:hint="eastAsia"/>
                <w:sz w:val="22"/>
                <w:szCs w:val="22"/>
              </w:rPr>
              <w:t>介紹樂器發音原理。</w:t>
            </w:r>
          </w:p>
          <w:p w:rsidR="00C605EE" w:rsidRPr="00B53F64" w:rsidRDefault="00A0475B" w:rsidP="00A0475B">
            <w:pPr>
              <w:jc w:val="both"/>
              <w:rPr>
                <w:rFonts w:ascii="標楷體" w:eastAsia="標楷體" w:hAnsi="標楷體" w:cs="新細明體"/>
                <w:sz w:val="22"/>
                <w:szCs w:val="22"/>
              </w:rPr>
            </w:pPr>
            <w:r w:rsidRPr="00A0475B">
              <w:rPr>
                <w:rFonts w:ascii="標楷體" w:eastAsia="標楷體" w:hAnsi="標楷體" w:cs="新細明體" w:hint="eastAsia"/>
                <w:sz w:val="22"/>
                <w:szCs w:val="22"/>
              </w:rPr>
              <w:t>展示樂器與介紹舞蹈。</w:t>
            </w:r>
          </w:p>
        </w:tc>
        <w:tc>
          <w:tcPr>
            <w:tcW w:w="533" w:type="pct"/>
            <w:vAlign w:val="center"/>
          </w:tcPr>
          <w:p w:rsidR="00C605EE" w:rsidRPr="00B53F64" w:rsidRDefault="00A0475B" w:rsidP="00B53F64">
            <w:pPr>
              <w:jc w:val="both"/>
              <w:rPr>
                <w:rFonts w:ascii="標楷體" w:eastAsia="標楷體" w:hAnsi="標楷體" w:cs="新細明體"/>
                <w:sz w:val="22"/>
                <w:szCs w:val="22"/>
              </w:rPr>
            </w:pPr>
            <w:r w:rsidRPr="00A0475B">
              <w:rPr>
                <w:rFonts w:ascii="標楷體" w:eastAsia="標楷體" w:hAnsi="標楷體" w:cs="新細明體" w:hint="eastAsia"/>
                <w:sz w:val="22"/>
                <w:szCs w:val="22"/>
              </w:rPr>
              <w:t>能說出不同音調的原因與辨別不同族群的舞蹈。</w:t>
            </w:r>
          </w:p>
        </w:tc>
        <w:tc>
          <w:tcPr>
            <w:tcW w:w="484" w:type="pct"/>
            <w:vAlign w:val="center"/>
          </w:tcPr>
          <w:p w:rsidR="00C605EE" w:rsidRPr="00B53F64" w:rsidRDefault="00A0475B" w:rsidP="00B53F64">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DC4911" w:rsidRPr="00126102" w:rsidTr="00DC4911">
        <w:trPr>
          <w:trHeight w:val="944"/>
        </w:trPr>
        <w:tc>
          <w:tcPr>
            <w:tcW w:w="172" w:type="pct"/>
            <w:vAlign w:val="center"/>
          </w:tcPr>
          <w:p w:rsidR="00DC4911" w:rsidRPr="00126102" w:rsidRDefault="00DC4911" w:rsidP="00071D14">
            <w:pPr>
              <w:jc w:val="center"/>
              <w:rPr>
                <w:rFonts w:ascii="標楷體" w:eastAsia="標楷體" w:hAnsi="標楷體"/>
                <w:sz w:val="28"/>
                <w:szCs w:val="28"/>
              </w:rPr>
            </w:pPr>
            <w:r w:rsidRPr="00126102">
              <w:rPr>
                <w:rFonts w:ascii="標楷體" w:eastAsia="標楷體" w:hAnsi="標楷體" w:hint="eastAsia"/>
                <w:sz w:val="28"/>
                <w:szCs w:val="28"/>
              </w:rPr>
              <w:t>十</w:t>
            </w:r>
          </w:p>
        </w:tc>
        <w:tc>
          <w:tcPr>
            <w:tcW w:w="468" w:type="pct"/>
            <w:vAlign w:val="center"/>
          </w:tcPr>
          <w:p w:rsidR="00DC4911" w:rsidRPr="00B53F64" w:rsidRDefault="00DC4911" w:rsidP="001F62C6">
            <w:pPr>
              <w:jc w:val="both"/>
              <w:rPr>
                <w:rFonts w:ascii="標楷體" w:eastAsia="標楷體" w:hAnsi="標楷體" w:cs="新細明體"/>
                <w:sz w:val="22"/>
                <w:szCs w:val="22"/>
              </w:rPr>
            </w:pPr>
            <w:r w:rsidRPr="00B53F64">
              <w:rPr>
                <w:rFonts w:ascii="標楷體" w:eastAsia="標楷體" w:hAnsi="標楷體" w:cs="新細明體" w:hint="eastAsia"/>
                <w:sz w:val="22"/>
                <w:szCs w:val="22"/>
              </w:rPr>
              <w:t>再現文化-</w:t>
            </w:r>
          </w:p>
          <w:p w:rsidR="00DC4911" w:rsidRPr="00B53F64" w:rsidRDefault="00DC4911" w:rsidP="001F62C6">
            <w:pPr>
              <w:spacing w:line="0" w:lineRule="atLeast"/>
              <w:jc w:val="both"/>
              <w:rPr>
                <w:rFonts w:ascii="標楷體" w:eastAsia="標楷體" w:hAnsi="標楷體" w:cs="細明體"/>
                <w:sz w:val="22"/>
                <w:szCs w:val="22"/>
              </w:rPr>
            </w:pPr>
            <w:r w:rsidRPr="00B53F64">
              <w:rPr>
                <w:rFonts w:ascii="標楷體" w:eastAsia="標楷體" w:hAnsi="標楷體" w:cs="新細明體" w:hint="eastAsia"/>
                <w:sz w:val="22"/>
                <w:szCs w:val="22"/>
              </w:rPr>
              <w:t xml:space="preserve"> 傳統技藝</w:t>
            </w:r>
          </w:p>
        </w:tc>
        <w:tc>
          <w:tcPr>
            <w:tcW w:w="824" w:type="pct"/>
            <w:vAlign w:val="center"/>
          </w:tcPr>
          <w:p w:rsidR="00DC4911" w:rsidRDefault="00DC4911" w:rsidP="00FD642B">
            <w:pPr>
              <w:jc w:val="both"/>
              <w:rPr>
                <w:rFonts w:ascii="標楷體" w:eastAsia="標楷體" w:hAnsi="標楷體" w:cs="新細明體"/>
                <w:sz w:val="22"/>
                <w:szCs w:val="22"/>
              </w:rPr>
            </w:pPr>
            <w:r w:rsidRPr="00F76C3E">
              <w:rPr>
                <w:rFonts w:ascii="標楷體" w:eastAsia="標楷體" w:hAnsi="標楷體" w:cs="新細明體" w:hint="eastAsia"/>
                <w:sz w:val="22"/>
                <w:szCs w:val="22"/>
              </w:rPr>
              <w:t>社</w:t>
            </w:r>
            <w:r>
              <w:rPr>
                <w:rFonts w:ascii="標楷體" w:eastAsia="標楷體" w:hAnsi="標楷體" w:cs="新細明體" w:hint="eastAsia"/>
                <w:sz w:val="22"/>
                <w:szCs w:val="22"/>
              </w:rPr>
              <w:t>2b-IV-2</w:t>
            </w:r>
            <w:r w:rsidRPr="00F76C3E">
              <w:rPr>
                <w:rFonts w:ascii="標楷體" w:eastAsia="標楷體" w:hAnsi="標楷體" w:cs="新細明體" w:hint="eastAsia"/>
                <w:sz w:val="22"/>
                <w:szCs w:val="22"/>
              </w:rPr>
              <w:t>尊重不同群體文化的差異性，並欣賞其文化之美。</w:t>
            </w:r>
          </w:p>
          <w:p w:rsidR="00DC4911" w:rsidRPr="00B53F64" w:rsidRDefault="00DC4911" w:rsidP="00FD642B">
            <w:pPr>
              <w:jc w:val="both"/>
              <w:rPr>
                <w:rFonts w:ascii="標楷體" w:eastAsia="標楷體" w:hAnsi="標楷體" w:cs="新細明體"/>
                <w:sz w:val="22"/>
                <w:szCs w:val="22"/>
              </w:rPr>
            </w:pPr>
            <w:r>
              <w:rPr>
                <w:rFonts w:ascii="標楷體" w:eastAsia="標楷體" w:hAnsi="標楷體" w:cs="新細明體"/>
                <w:sz w:val="22"/>
                <w:szCs w:val="22"/>
              </w:rPr>
              <w:t>藝</w:t>
            </w:r>
            <w:r w:rsidRPr="00A0475B">
              <w:rPr>
                <w:rFonts w:ascii="標楷體" w:eastAsia="標楷體" w:hAnsi="標楷體" w:cs="新細明體"/>
                <w:sz w:val="22"/>
                <w:szCs w:val="22"/>
              </w:rPr>
              <w:t>1-II-4能感知、探索與表現表演藝術的元素和形式。</w:t>
            </w:r>
          </w:p>
        </w:tc>
        <w:tc>
          <w:tcPr>
            <w:tcW w:w="823" w:type="pct"/>
            <w:tcBorders>
              <w:right w:val="single" w:sz="4" w:space="0" w:color="auto"/>
            </w:tcBorders>
            <w:vAlign w:val="center"/>
          </w:tcPr>
          <w:p w:rsidR="00DC4911" w:rsidRDefault="00DC4911" w:rsidP="00FD642B">
            <w:pPr>
              <w:jc w:val="both"/>
              <w:rPr>
                <w:rFonts w:ascii="標楷體" w:eastAsia="標楷體" w:hAnsi="標楷體" w:cs="新細明體"/>
                <w:sz w:val="22"/>
                <w:szCs w:val="22"/>
              </w:rPr>
            </w:pPr>
            <w:r>
              <w:rPr>
                <w:rFonts w:ascii="標楷體" w:eastAsia="標楷體" w:hAnsi="標楷體" w:cs="新細明體" w:hint="eastAsia"/>
                <w:sz w:val="22"/>
                <w:szCs w:val="22"/>
              </w:rPr>
              <w:t>社Cb-III-2</w:t>
            </w:r>
            <w:r w:rsidRPr="00F76C3E">
              <w:rPr>
                <w:rFonts w:ascii="標楷體" w:eastAsia="標楷體" w:hAnsi="標楷體" w:cs="新細明體" w:hint="eastAsia"/>
                <w:sz w:val="22"/>
                <w:szCs w:val="22"/>
              </w:rPr>
              <w:t>臺灣原住民族文化隨著時代變遷，都在臺灣留下有形與無形的文化資產，並於生活中展現特色。</w:t>
            </w:r>
          </w:p>
          <w:p w:rsidR="00DC4911" w:rsidRPr="00B53F64" w:rsidRDefault="00DC4911" w:rsidP="00FD642B">
            <w:pPr>
              <w:jc w:val="both"/>
              <w:rPr>
                <w:rFonts w:ascii="標楷體" w:eastAsia="標楷體" w:hAnsi="標楷體" w:cs="新細明體"/>
                <w:sz w:val="22"/>
                <w:szCs w:val="22"/>
              </w:rPr>
            </w:pPr>
            <w:r>
              <w:rPr>
                <w:rFonts w:ascii="標楷體" w:eastAsia="標楷體" w:hAnsi="標楷體" w:cs="新細明體"/>
                <w:sz w:val="22"/>
                <w:szCs w:val="22"/>
              </w:rPr>
              <w:t>音</w:t>
            </w:r>
            <w:r w:rsidRPr="00DC4911">
              <w:rPr>
                <w:rFonts w:ascii="標楷體" w:eastAsia="標楷體" w:hAnsi="標楷體" w:cs="新細明體"/>
                <w:sz w:val="22"/>
                <w:szCs w:val="22"/>
              </w:rPr>
              <w:t>A-III-1器樂曲與聲樂曲，如：各國民謠、本土與傳統音樂傳統藝師與創作背景。</w:t>
            </w:r>
          </w:p>
        </w:tc>
        <w:tc>
          <w:tcPr>
            <w:tcW w:w="920" w:type="pct"/>
            <w:tcBorders>
              <w:left w:val="single" w:sz="4" w:space="0" w:color="auto"/>
              <w:right w:val="single" w:sz="4" w:space="0" w:color="auto"/>
            </w:tcBorders>
            <w:vAlign w:val="center"/>
          </w:tcPr>
          <w:p w:rsidR="00DC4911" w:rsidRPr="00B53F64" w:rsidRDefault="00DC4911" w:rsidP="00FD642B">
            <w:pPr>
              <w:jc w:val="both"/>
              <w:rPr>
                <w:rFonts w:ascii="標楷體" w:eastAsia="標楷體" w:hAnsi="標楷體" w:cs="新細明體"/>
                <w:sz w:val="22"/>
                <w:szCs w:val="22"/>
              </w:rPr>
            </w:pPr>
            <w:r w:rsidRPr="00A0475B">
              <w:rPr>
                <w:rFonts w:ascii="標楷體" w:eastAsia="標楷體" w:hAnsi="標楷體" w:cs="新細明體" w:hint="eastAsia"/>
                <w:sz w:val="22"/>
                <w:szCs w:val="22"/>
              </w:rPr>
              <w:t>介紹賽德克族、泰雅族、布農族的樂器、音樂與舞蹈。</w:t>
            </w:r>
          </w:p>
        </w:tc>
        <w:tc>
          <w:tcPr>
            <w:tcW w:w="776" w:type="pct"/>
            <w:tcBorders>
              <w:left w:val="single" w:sz="4" w:space="0" w:color="auto"/>
            </w:tcBorders>
            <w:vAlign w:val="center"/>
          </w:tcPr>
          <w:p w:rsidR="00DC4911" w:rsidRPr="00A0475B" w:rsidRDefault="00DC4911" w:rsidP="00FD642B">
            <w:pPr>
              <w:jc w:val="both"/>
              <w:rPr>
                <w:rFonts w:ascii="標楷體" w:eastAsia="標楷體" w:hAnsi="標楷體" w:cs="新細明體"/>
                <w:sz w:val="22"/>
                <w:szCs w:val="22"/>
              </w:rPr>
            </w:pPr>
            <w:r w:rsidRPr="00A0475B">
              <w:rPr>
                <w:rFonts w:ascii="標楷體" w:eastAsia="標楷體" w:hAnsi="標楷體" w:cs="新細明體" w:hint="eastAsia"/>
                <w:sz w:val="22"/>
                <w:szCs w:val="22"/>
              </w:rPr>
              <w:t>介紹樂器發音原理。</w:t>
            </w:r>
          </w:p>
          <w:p w:rsidR="00DC4911" w:rsidRPr="00B53F64" w:rsidRDefault="00DC4911" w:rsidP="00FD642B">
            <w:pPr>
              <w:jc w:val="both"/>
              <w:rPr>
                <w:rFonts w:ascii="標楷體" w:eastAsia="標楷體" w:hAnsi="標楷體" w:cs="新細明體"/>
                <w:sz w:val="22"/>
                <w:szCs w:val="22"/>
              </w:rPr>
            </w:pPr>
            <w:r w:rsidRPr="00A0475B">
              <w:rPr>
                <w:rFonts w:ascii="標楷體" w:eastAsia="標楷體" w:hAnsi="標楷體" w:cs="新細明體" w:hint="eastAsia"/>
                <w:sz w:val="22"/>
                <w:szCs w:val="22"/>
              </w:rPr>
              <w:t>展示樂器與介紹舞蹈。</w:t>
            </w:r>
          </w:p>
        </w:tc>
        <w:tc>
          <w:tcPr>
            <w:tcW w:w="533" w:type="pct"/>
            <w:vAlign w:val="center"/>
          </w:tcPr>
          <w:p w:rsidR="00DC4911" w:rsidRPr="00B53F64" w:rsidRDefault="00DC4911" w:rsidP="00FD642B">
            <w:pPr>
              <w:jc w:val="both"/>
              <w:rPr>
                <w:rFonts w:ascii="標楷體" w:eastAsia="標楷體" w:hAnsi="標楷體" w:cs="新細明體"/>
                <w:sz w:val="22"/>
                <w:szCs w:val="22"/>
              </w:rPr>
            </w:pPr>
            <w:r w:rsidRPr="00A0475B">
              <w:rPr>
                <w:rFonts w:ascii="標楷體" w:eastAsia="標楷體" w:hAnsi="標楷體" w:cs="新細明體" w:hint="eastAsia"/>
                <w:sz w:val="22"/>
                <w:szCs w:val="22"/>
              </w:rPr>
              <w:t>能說出不同音調的原因與辨別不同族群的舞蹈。</w:t>
            </w:r>
          </w:p>
        </w:tc>
        <w:tc>
          <w:tcPr>
            <w:tcW w:w="484" w:type="pct"/>
            <w:vAlign w:val="center"/>
          </w:tcPr>
          <w:p w:rsidR="00DC4911" w:rsidRPr="00B53F64" w:rsidRDefault="00DC4911" w:rsidP="00FD642B">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DC4911" w:rsidRPr="00126102" w:rsidTr="00B53F64">
        <w:trPr>
          <w:trHeight w:val="1304"/>
        </w:trPr>
        <w:tc>
          <w:tcPr>
            <w:tcW w:w="172" w:type="pct"/>
            <w:vAlign w:val="center"/>
          </w:tcPr>
          <w:p w:rsidR="00DC4911" w:rsidRPr="00126102" w:rsidRDefault="00DC4911" w:rsidP="00071D14">
            <w:pPr>
              <w:jc w:val="center"/>
              <w:rPr>
                <w:rFonts w:ascii="標楷體" w:eastAsia="標楷體" w:hAnsi="標楷體"/>
                <w:sz w:val="28"/>
                <w:szCs w:val="28"/>
              </w:rPr>
            </w:pPr>
            <w:r w:rsidRPr="00126102">
              <w:rPr>
                <w:rFonts w:ascii="標楷體" w:eastAsia="標楷體" w:hAnsi="標楷體" w:hint="eastAsia"/>
                <w:sz w:val="28"/>
                <w:szCs w:val="28"/>
              </w:rPr>
              <w:lastRenderedPageBreak/>
              <w:t>十一</w:t>
            </w:r>
          </w:p>
        </w:tc>
        <w:tc>
          <w:tcPr>
            <w:tcW w:w="468" w:type="pct"/>
            <w:vAlign w:val="center"/>
          </w:tcPr>
          <w:p w:rsidR="00DC4911" w:rsidRPr="00E44F96" w:rsidRDefault="00DC4911" w:rsidP="00FD642B">
            <w:pPr>
              <w:spacing w:line="0" w:lineRule="atLeast"/>
              <w:jc w:val="center"/>
              <w:rPr>
                <w:rFonts w:ascii="標楷體" w:eastAsia="標楷體" w:hAnsi="標楷體" w:cs="新細明體"/>
                <w:sz w:val="22"/>
                <w:szCs w:val="22"/>
              </w:rPr>
            </w:pPr>
            <w:r w:rsidRPr="00E44F96">
              <w:rPr>
                <w:rFonts w:ascii="標楷體" w:eastAsia="標楷體" w:hAnsi="標楷體" w:cs="新細明體" w:hint="eastAsia"/>
                <w:sz w:val="22"/>
                <w:szCs w:val="22"/>
              </w:rPr>
              <w:t>交通安全</w:t>
            </w:r>
          </w:p>
        </w:tc>
        <w:tc>
          <w:tcPr>
            <w:tcW w:w="824" w:type="pct"/>
            <w:vAlign w:val="center"/>
          </w:tcPr>
          <w:p w:rsidR="00DC4911" w:rsidRPr="00E44F96" w:rsidRDefault="00DC4911" w:rsidP="00FD642B">
            <w:pPr>
              <w:widowControl w:val="0"/>
              <w:autoSpaceDE w:val="0"/>
              <w:autoSpaceDN w:val="0"/>
              <w:adjustRightInd w:val="0"/>
              <w:rPr>
                <w:rFonts w:ascii="標楷體" w:eastAsia="標楷體" w:hAnsi="標楷體" w:cs="新細明體"/>
                <w:sz w:val="22"/>
                <w:szCs w:val="22"/>
              </w:rPr>
            </w:pPr>
            <w:r w:rsidRPr="00E44F96">
              <w:rPr>
                <w:rFonts w:ascii="標楷體" w:eastAsia="標楷體" w:hAnsi="標楷體" w:cs="新細明體" w:hint="eastAsia"/>
                <w:sz w:val="22"/>
                <w:szCs w:val="22"/>
              </w:rPr>
              <w:t>交A-IV-2 判斷交通工具的潛在危險，並加以應變。</w:t>
            </w:r>
          </w:p>
          <w:p w:rsidR="00DC4911" w:rsidRPr="00E44F96" w:rsidRDefault="00DC4911" w:rsidP="00FD642B">
            <w:pPr>
              <w:jc w:val="both"/>
              <w:rPr>
                <w:rFonts w:ascii="標楷體" w:eastAsia="標楷體" w:hAnsi="標楷體" w:cs="新細明體"/>
                <w:sz w:val="22"/>
                <w:szCs w:val="22"/>
              </w:rPr>
            </w:pPr>
            <w:r w:rsidRPr="00E44F96">
              <w:rPr>
                <w:rFonts w:ascii="標楷體" w:eastAsia="標楷體" w:hAnsi="標楷體" w:cs="新細明體" w:hint="eastAsia"/>
                <w:sz w:val="22"/>
                <w:szCs w:val="22"/>
              </w:rPr>
              <w:t>綜2b-IV-1參與各項團體活動，與他人有效溝通與合作，並負責完成分內工作。</w:t>
            </w:r>
          </w:p>
        </w:tc>
        <w:tc>
          <w:tcPr>
            <w:tcW w:w="823" w:type="pct"/>
            <w:tcBorders>
              <w:right w:val="single" w:sz="4" w:space="0" w:color="auto"/>
            </w:tcBorders>
            <w:vAlign w:val="center"/>
          </w:tcPr>
          <w:p w:rsidR="00DC4911" w:rsidRDefault="00DC4911" w:rsidP="00FD642B">
            <w:pPr>
              <w:jc w:val="both"/>
              <w:rPr>
                <w:rFonts w:ascii="標楷體" w:eastAsia="標楷體" w:hAnsi="標楷體" w:cs="新細明體"/>
                <w:sz w:val="22"/>
                <w:szCs w:val="22"/>
              </w:rPr>
            </w:pPr>
            <w:r>
              <w:rPr>
                <w:rFonts w:ascii="標楷體" w:eastAsia="標楷體" w:hAnsi="標楷體" w:cs="新細明體" w:hint="eastAsia"/>
                <w:sz w:val="22"/>
                <w:szCs w:val="22"/>
              </w:rPr>
              <w:t>國</w:t>
            </w:r>
            <w:r w:rsidRPr="00E44F96">
              <w:rPr>
                <w:rFonts w:ascii="標楷體" w:eastAsia="標楷體" w:hAnsi="標楷體" w:cs="新細明體" w:hint="eastAsia"/>
                <w:sz w:val="22"/>
                <w:szCs w:val="22"/>
              </w:rPr>
              <w:t>1-I-2能學習聆聽不同的媒材，說出聆聽的內容。</w:t>
            </w:r>
          </w:p>
          <w:p w:rsidR="00DC4911" w:rsidRPr="00E44F96" w:rsidRDefault="00DC4911" w:rsidP="00FD642B">
            <w:pPr>
              <w:jc w:val="both"/>
              <w:rPr>
                <w:rFonts w:ascii="標楷體" w:eastAsia="標楷體" w:hAnsi="標楷體" w:cs="新細明體"/>
                <w:sz w:val="22"/>
                <w:szCs w:val="22"/>
              </w:rPr>
            </w:pPr>
            <w:r w:rsidRPr="00E44F96">
              <w:rPr>
                <w:rFonts w:ascii="標楷體" w:eastAsia="標楷體" w:hAnsi="標楷體" w:cs="新細明體" w:hint="eastAsia"/>
                <w:sz w:val="22"/>
                <w:szCs w:val="22"/>
              </w:rPr>
              <w:t>地3c-V-2參與小組討論，與他人共同討論解決問題的有效方法。</w:t>
            </w:r>
          </w:p>
        </w:tc>
        <w:tc>
          <w:tcPr>
            <w:tcW w:w="920" w:type="pct"/>
            <w:tcBorders>
              <w:left w:val="single" w:sz="4" w:space="0" w:color="auto"/>
              <w:right w:val="single" w:sz="4" w:space="0" w:color="auto"/>
            </w:tcBorders>
            <w:vAlign w:val="center"/>
          </w:tcPr>
          <w:p w:rsidR="00DC4911" w:rsidRPr="00E44F96" w:rsidRDefault="00DC4911" w:rsidP="00FD642B">
            <w:pPr>
              <w:jc w:val="both"/>
              <w:rPr>
                <w:rFonts w:ascii="標楷體" w:eastAsia="標楷體" w:hAnsi="標楷體" w:cs="新細明體"/>
                <w:sz w:val="22"/>
                <w:szCs w:val="22"/>
              </w:rPr>
            </w:pPr>
            <w:r w:rsidRPr="00E44F96">
              <w:rPr>
                <w:rFonts w:ascii="標楷體" w:eastAsia="標楷體" w:hAnsi="標楷體" w:cs="新細明體" w:hint="eastAsia"/>
                <w:sz w:val="22"/>
                <w:szCs w:val="22"/>
              </w:rPr>
              <w:t>透過影片、文本閱讀了解交通安全的重要性。</w:t>
            </w:r>
          </w:p>
        </w:tc>
        <w:tc>
          <w:tcPr>
            <w:tcW w:w="776" w:type="pct"/>
            <w:tcBorders>
              <w:left w:val="single" w:sz="4" w:space="0" w:color="auto"/>
            </w:tcBorders>
            <w:vAlign w:val="center"/>
          </w:tcPr>
          <w:p w:rsidR="00DC4911" w:rsidRPr="00E44F96" w:rsidRDefault="00DC4911" w:rsidP="00FD642B">
            <w:pPr>
              <w:jc w:val="both"/>
              <w:rPr>
                <w:rFonts w:ascii="標楷體" w:eastAsia="標楷體" w:hAnsi="標楷體" w:cs="新細明體"/>
                <w:sz w:val="22"/>
                <w:szCs w:val="22"/>
              </w:rPr>
            </w:pPr>
            <w:r w:rsidRPr="00E44F96">
              <w:rPr>
                <w:rFonts w:ascii="標楷體" w:eastAsia="標楷體" w:hAnsi="標楷體" w:cs="新細明體" w:hint="eastAsia"/>
                <w:sz w:val="22"/>
                <w:szCs w:val="22"/>
              </w:rPr>
              <w:t>透過影片、文本閱讀</w:t>
            </w:r>
            <w:r>
              <w:rPr>
                <w:rFonts w:ascii="標楷體" w:eastAsia="標楷體" w:hAnsi="標楷體" w:cs="新細明體" w:hint="eastAsia"/>
                <w:sz w:val="22"/>
                <w:szCs w:val="22"/>
              </w:rPr>
              <w:t>了解交通工具類型並</w:t>
            </w:r>
            <w:r w:rsidRPr="00E44F96">
              <w:rPr>
                <w:rFonts w:ascii="標楷體" w:eastAsia="標楷體" w:hAnsi="標楷體" w:cs="新細明體" w:hint="eastAsia"/>
                <w:sz w:val="22"/>
                <w:szCs w:val="22"/>
              </w:rPr>
              <w:t>探討台灣的交通安全。</w:t>
            </w:r>
          </w:p>
        </w:tc>
        <w:tc>
          <w:tcPr>
            <w:tcW w:w="533" w:type="pct"/>
            <w:vAlign w:val="center"/>
          </w:tcPr>
          <w:p w:rsidR="00DC4911" w:rsidRPr="00E44F96" w:rsidRDefault="00DC4911" w:rsidP="00FD642B">
            <w:pPr>
              <w:rPr>
                <w:rFonts w:ascii="標楷體" w:eastAsia="標楷體" w:hAnsi="標楷體" w:cs="新細明體"/>
                <w:sz w:val="22"/>
                <w:szCs w:val="22"/>
              </w:rPr>
            </w:pPr>
            <w:r w:rsidRPr="00E44F96">
              <w:rPr>
                <w:rFonts w:ascii="標楷體" w:eastAsia="標楷體" w:hAnsi="標楷體" w:cs="新細明體" w:hint="eastAsia"/>
                <w:sz w:val="22"/>
                <w:szCs w:val="22"/>
              </w:rPr>
              <w:t>學習單</w:t>
            </w:r>
          </w:p>
          <w:p w:rsidR="00DC4911" w:rsidRPr="00E44F96" w:rsidRDefault="00DC4911" w:rsidP="00FD642B">
            <w:pPr>
              <w:rPr>
                <w:rFonts w:ascii="標楷體" w:eastAsia="標楷體" w:hAnsi="標楷體" w:cs="新細明體"/>
                <w:sz w:val="22"/>
                <w:szCs w:val="22"/>
              </w:rPr>
            </w:pPr>
            <w:r w:rsidRPr="00E44F96">
              <w:rPr>
                <w:rFonts w:ascii="標楷體" w:eastAsia="標楷體" w:hAnsi="標楷體" w:cs="新細明體" w:hint="eastAsia"/>
                <w:sz w:val="22"/>
                <w:szCs w:val="22"/>
              </w:rPr>
              <w:t>分組討論</w:t>
            </w:r>
          </w:p>
          <w:p w:rsidR="00DC4911" w:rsidRPr="00E44F96" w:rsidRDefault="00DC4911" w:rsidP="00FD642B">
            <w:pPr>
              <w:jc w:val="both"/>
              <w:rPr>
                <w:rFonts w:ascii="標楷體" w:eastAsia="標楷體" w:hAnsi="標楷體" w:cs="新細明體"/>
                <w:sz w:val="22"/>
                <w:szCs w:val="22"/>
              </w:rPr>
            </w:pPr>
            <w:r w:rsidRPr="00E44F96">
              <w:rPr>
                <w:rFonts w:ascii="標楷體" w:eastAsia="標楷體" w:hAnsi="標楷體" w:cs="新細明體" w:hint="eastAsia"/>
                <w:sz w:val="22"/>
                <w:szCs w:val="22"/>
              </w:rPr>
              <w:t>口頭發表</w:t>
            </w:r>
          </w:p>
        </w:tc>
        <w:tc>
          <w:tcPr>
            <w:tcW w:w="484" w:type="pct"/>
            <w:vAlign w:val="center"/>
          </w:tcPr>
          <w:p w:rsidR="00DC4911" w:rsidRPr="00B53F64" w:rsidRDefault="00507081" w:rsidP="00B53F64">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DC4911" w:rsidRPr="00126102" w:rsidTr="00B53F64">
        <w:trPr>
          <w:trHeight w:val="1304"/>
        </w:trPr>
        <w:tc>
          <w:tcPr>
            <w:tcW w:w="172" w:type="pct"/>
            <w:vAlign w:val="center"/>
          </w:tcPr>
          <w:p w:rsidR="00DC4911" w:rsidRPr="00126102" w:rsidRDefault="00DC4911" w:rsidP="00071D14">
            <w:pPr>
              <w:jc w:val="center"/>
              <w:rPr>
                <w:rFonts w:ascii="標楷體" w:eastAsia="標楷體" w:hAnsi="標楷體"/>
                <w:sz w:val="28"/>
                <w:szCs w:val="28"/>
              </w:rPr>
            </w:pPr>
            <w:r w:rsidRPr="00126102">
              <w:rPr>
                <w:rFonts w:ascii="標楷體" w:eastAsia="標楷體" w:hAnsi="標楷體" w:hint="eastAsia"/>
                <w:sz w:val="28"/>
                <w:szCs w:val="28"/>
              </w:rPr>
              <w:t>十二</w:t>
            </w:r>
          </w:p>
        </w:tc>
        <w:tc>
          <w:tcPr>
            <w:tcW w:w="468" w:type="pct"/>
            <w:vAlign w:val="center"/>
          </w:tcPr>
          <w:p w:rsidR="00DC4911" w:rsidRPr="00E44F96" w:rsidRDefault="00DC4911" w:rsidP="00FD642B">
            <w:pPr>
              <w:spacing w:line="0" w:lineRule="atLeast"/>
              <w:jc w:val="both"/>
              <w:rPr>
                <w:rFonts w:ascii="標楷體" w:eastAsia="標楷體" w:hAnsi="標楷體" w:cs="新細明體"/>
                <w:sz w:val="22"/>
                <w:szCs w:val="22"/>
              </w:rPr>
            </w:pPr>
            <w:r w:rsidRPr="00E44F96">
              <w:rPr>
                <w:rFonts w:ascii="標楷體" w:eastAsia="標楷體" w:hAnsi="標楷體" w:cs="新細明體" w:hint="eastAsia"/>
                <w:sz w:val="22"/>
                <w:szCs w:val="22"/>
              </w:rPr>
              <w:t>交通安全</w:t>
            </w:r>
          </w:p>
        </w:tc>
        <w:tc>
          <w:tcPr>
            <w:tcW w:w="824" w:type="pct"/>
            <w:vAlign w:val="center"/>
          </w:tcPr>
          <w:p w:rsidR="00DC4911" w:rsidRPr="00E44F96" w:rsidRDefault="00DC4911" w:rsidP="00FD642B">
            <w:pPr>
              <w:widowControl w:val="0"/>
              <w:autoSpaceDE w:val="0"/>
              <w:autoSpaceDN w:val="0"/>
              <w:adjustRightInd w:val="0"/>
              <w:rPr>
                <w:rFonts w:ascii="標楷體" w:eastAsia="標楷體" w:hAnsi="標楷體" w:cs="新細明體"/>
                <w:sz w:val="22"/>
                <w:szCs w:val="22"/>
              </w:rPr>
            </w:pPr>
            <w:r w:rsidRPr="00E44F96">
              <w:rPr>
                <w:rFonts w:ascii="標楷體" w:eastAsia="標楷體" w:hAnsi="標楷體" w:cs="新細明體" w:hint="eastAsia"/>
                <w:sz w:val="22"/>
                <w:szCs w:val="22"/>
              </w:rPr>
              <w:t>交A-IV-2 判斷交通工具的潛在危險，並加以應變。</w:t>
            </w:r>
          </w:p>
          <w:p w:rsidR="00DC4911" w:rsidRPr="00E44F96" w:rsidRDefault="00DC4911" w:rsidP="00FD642B">
            <w:pPr>
              <w:jc w:val="both"/>
              <w:rPr>
                <w:rFonts w:ascii="標楷體" w:eastAsia="標楷體" w:hAnsi="標楷體" w:cs="新細明體"/>
                <w:sz w:val="22"/>
                <w:szCs w:val="22"/>
              </w:rPr>
            </w:pPr>
            <w:r w:rsidRPr="00E44F96">
              <w:rPr>
                <w:rFonts w:ascii="標楷體" w:eastAsia="標楷體" w:hAnsi="標楷體" w:cs="新細明體" w:hint="eastAsia"/>
                <w:sz w:val="22"/>
                <w:szCs w:val="22"/>
              </w:rPr>
              <w:t>綜2b-IV-1參與各項團體活動，與他人有效溝通與合作，並負責完成分內工作。</w:t>
            </w:r>
          </w:p>
        </w:tc>
        <w:tc>
          <w:tcPr>
            <w:tcW w:w="823" w:type="pct"/>
            <w:tcBorders>
              <w:right w:val="single" w:sz="4" w:space="0" w:color="auto"/>
            </w:tcBorders>
            <w:vAlign w:val="center"/>
          </w:tcPr>
          <w:p w:rsidR="00DC4911" w:rsidRDefault="00DC4911" w:rsidP="00FD642B">
            <w:pPr>
              <w:jc w:val="both"/>
              <w:rPr>
                <w:rFonts w:ascii="標楷體" w:eastAsia="標楷體" w:hAnsi="標楷體" w:cs="新細明體"/>
                <w:sz w:val="22"/>
                <w:szCs w:val="22"/>
              </w:rPr>
            </w:pPr>
            <w:r>
              <w:rPr>
                <w:rFonts w:ascii="標楷體" w:eastAsia="標楷體" w:hAnsi="標楷體" w:cs="新細明體" w:hint="eastAsia"/>
                <w:sz w:val="22"/>
                <w:szCs w:val="22"/>
              </w:rPr>
              <w:t>國</w:t>
            </w:r>
            <w:r w:rsidRPr="00E44F96">
              <w:rPr>
                <w:rFonts w:ascii="標楷體" w:eastAsia="標楷體" w:hAnsi="標楷體" w:cs="新細明體" w:hint="eastAsia"/>
                <w:sz w:val="22"/>
                <w:szCs w:val="22"/>
              </w:rPr>
              <w:t>1-I-2能學習聆聽不同的媒材，說出聆聽的內容。</w:t>
            </w:r>
          </w:p>
          <w:p w:rsidR="00DC4911" w:rsidRPr="00E44F96" w:rsidRDefault="00DC4911" w:rsidP="00FD642B">
            <w:pPr>
              <w:jc w:val="both"/>
              <w:rPr>
                <w:rFonts w:ascii="標楷體" w:eastAsia="標楷體" w:hAnsi="標楷體" w:cs="新細明體"/>
                <w:sz w:val="22"/>
                <w:szCs w:val="22"/>
              </w:rPr>
            </w:pPr>
            <w:r w:rsidRPr="00E44F96">
              <w:rPr>
                <w:rFonts w:ascii="標楷體" w:eastAsia="標楷體" w:hAnsi="標楷體" w:cs="新細明體" w:hint="eastAsia"/>
                <w:sz w:val="22"/>
                <w:szCs w:val="22"/>
              </w:rPr>
              <w:t>地3c-V-2參與小組討論，與他人共同討論解決問題的有效方法。</w:t>
            </w:r>
          </w:p>
        </w:tc>
        <w:tc>
          <w:tcPr>
            <w:tcW w:w="920" w:type="pct"/>
            <w:tcBorders>
              <w:left w:val="single" w:sz="4" w:space="0" w:color="auto"/>
              <w:right w:val="single" w:sz="4" w:space="0" w:color="auto"/>
            </w:tcBorders>
            <w:vAlign w:val="center"/>
          </w:tcPr>
          <w:p w:rsidR="00DC4911" w:rsidRPr="00E44F96" w:rsidRDefault="00DC4911" w:rsidP="00FD642B">
            <w:pPr>
              <w:jc w:val="both"/>
              <w:rPr>
                <w:rFonts w:ascii="標楷體" w:eastAsia="標楷體" w:hAnsi="標楷體" w:cs="新細明體"/>
                <w:sz w:val="22"/>
                <w:szCs w:val="22"/>
              </w:rPr>
            </w:pPr>
            <w:r w:rsidRPr="00E44F96">
              <w:rPr>
                <w:rFonts w:ascii="標楷體" w:eastAsia="標楷體" w:hAnsi="標楷體" w:cs="新細明體" w:hint="eastAsia"/>
                <w:sz w:val="22"/>
                <w:szCs w:val="22"/>
              </w:rPr>
              <w:t>透過影片、文本閱讀了解交通安全的重要性。</w:t>
            </w:r>
          </w:p>
        </w:tc>
        <w:tc>
          <w:tcPr>
            <w:tcW w:w="776" w:type="pct"/>
            <w:tcBorders>
              <w:left w:val="single" w:sz="4" w:space="0" w:color="auto"/>
            </w:tcBorders>
            <w:vAlign w:val="center"/>
          </w:tcPr>
          <w:p w:rsidR="00DC4911" w:rsidRPr="00E44F96" w:rsidRDefault="00DC4911" w:rsidP="00FD642B">
            <w:pPr>
              <w:jc w:val="both"/>
              <w:rPr>
                <w:rFonts w:ascii="標楷體" w:eastAsia="標楷體" w:hAnsi="標楷體" w:cs="新細明體"/>
                <w:sz w:val="22"/>
                <w:szCs w:val="22"/>
              </w:rPr>
            </w:pPr>
            <w:r w:rsidRPr="00E44F96">
              <w:rPr>
                <w:rFonts w:ascii="標楷體" w:eastAsia="標楷體" w:hAnsi="標楷體" w:cs="新細明體" w:hint="eastAsia"/>
                <w:sz w:val="22"/>
                <w:szCs w:val="22"/>
              </w:rPr>
              <w:t>透過影片、文本閱讀</w:t>
            </w:r>
            <w:r>
              <w:rPr>
                <w:rFonts w:ascii="標楷體" w:eastAsia="標楷體" w:hAnsi="標楷體" w:cs="新細明體" w:hint="eastAsia"/>
                <w:sz w:val="22"/>
                <w:szCs w:val="22"/>
              </w:rPr>
              <w:t>了解交通工具類型並</w:t>
            </w:r>
            <w:r w:rsidRPr="00E44F96">
              <w:rPr>
                <w:rFonts w:ascii="標楷體" w:eastAsia="標楷體" w:hAnsi="標楷體" w:cs="新細明體" w:hint="eastAsia"/>
                <w:sz w:val="22"/>
                <w:szCs w:val="22"/>
              </w:rPr>
              <w:t>探討台灣的交通安全。</w:t>
            </w:r>
          </w:p>
        </w:tc>
        <w:tc>
          <w:tcPr>
            <w:tcW w:w="533" w:type="pct"/>
            <w:vAlign w:val="center"/>
          </w:tcPr>
          <w:p w:rsidR="00DC4911" w:rsidRPr="00E44F96" w:rsidRDefault="00DC4911" w:rsidP="00FD642B">
            <w:pPr>
              <w:rPr>
                <w:rFonts w:ascii="標楷體" w:eastAsia="標楷體" w:hAnsi="標楷體" w:cs="新細明體"/>
                <w:sz w:val="22"/>
                <w:szCs w:val="22"/>
              </w:rPr>
            </w:pPr>
            <w:r w:rsidRPr="00E44F96">
              <w:rPr>
                <w:rFonts w:ascii="標楷體" w:eastAsia="標楷體" w:hAnsi="標楷體" w:cs="新細明體" w:hint="eastAsia"/>
                <w:sz w:val="22"/>
                <w:szCs w:val="22"/>
              </w:rPr>
              <w:t>學習單</w:t>
            </w:r>
          </w:p>
          <w:p w:rsidR="00DC4911" w:rsidRPr="00E44F96" w:rsidRDefault="00DC4911" w:rsidP="00FD642B">
            <w:pPr>
              <w:rPr>
                <w:rFonts w:ascii="標楷體" w:eastAsia="標楷體" w:hAnsi="標楷體" w:cs="新細明體"/>
                <w:sz w:val="22"/>
                <w:szCs w:val="22"/>
              </w:rPr>
            </w:pPr>
            <w:r w:rsidRPr="00E44F96">
              <w:rPr>
                <w:rFonts w:ascii="標楷體" w:eastAsia="標楷體" w:hAnsi="標楷體" w:cs="新細明體" w:hint="eastAsia"/>
                <w:sz w:val="22"/>
                <w:szCs w:val="22"/>
              </w:rPr>
              <w:t>分組討論</w:t>
            </w:r>
          </w:p>
          <w:p w:rsidR="00DC4911" w:rsidRPr="00E44F96" w:rsidRDefault="00DC4911" w:rsidP="00FD642B">
            <w:pPr>
              <w:jc w:val="both"/>
              <w:rPr>
                <w:rFonts w:ascii="標楷體" w:eastAsia="標楷體" w:hAnsi="標楷體" w:cs="新細明體"/>
                <w:sz w:val="22"/>
                <w:szCs w:val="22"/>
              </w:rPr>
            </w:pPr>
            <w:r w:rsidRPr="00E44F96">
              <w:rPr>
                <w:rFonts w:ascii="標楷體" w:eastAsia="標楷體" w:hAnsi="標楷體" w:cs="新細明體" w:hint="eastAsia"/>
                <w:sz w:val="22"/>
                <w:szCs w:val="22"/>
              </w:rPr>
              <w:t>口頭發表</w:t>
            </w:r>
          </w:p>
        </w:tc>
        <w:tc>
          <w:tcPr>
            <w:tcW w:w="484" w:type="pct"/>
            <w:vAlign w:val="center"/>
          </w:tcPr>
          <w:p w:rsidR="00DC4911" w:rsidRPr="00B53F64" w:rsidRDefault="00507081" w:rsidP="00B53F64">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126102" w:rsidRPr="00126102" w:rsidTr="00B53F64">
        <w:trPr>
          <w:trHeight w:val="1304"/>
        </w:trPr>
        <w:tc>
          <w:tcPr>
            <w:tcW w:w="172" w:type="pct"/>
            <w:vAlign w:val="center"/>
          </w:tcPr>
          <w:p w:rsidR="00C605EE" w:rsidRPr="00126102" w:rsidRDefault="00C605EE" w:rsidP="00071D14">
            <w:pPr>
              <w:jc w:val="center"/>
              <w:rPr>
                <w:rFonts w:ascii="標楷體" w:eastAsia="標楷體" w:hAnsi="標楷體"/>
                <w:sz w:val="28"/>
                <w:szCs w:val="28"/>
              </w:rPr>
            </w:pPr>
            <w:r w:rsidRPr="00126102">
              <w:rPr>
                <w:rFonts w:ascii="標楷體" w:eastAsia="標楷體" w:hAnsi="標楷體" w:hint="eastAsia"/>
                <w:sz w:val="28"/>
                <w:szCs w:val="28"/>
              </w:rPr>
              <w:t>十三</w:t>
            </w:r>
          </w:p>
        </w:tc>
        <w:tc>
          <w:tcPr>
            <w:tcW w:w="468" w:type="pct"/>
            <w:vAlign w:val="center"/>
          </w:tcPr>
          <w:p w:rsidR="00C605EE" w:rsidRDefault="00507081" w:rsidP="00B53F64">
            <w:pPr>
              <w:spacing w:line="0" w:lineRule="atLeast"/>
              <w:jc w:val="both"/>
              <w:rPr>
                <w:rFonts w:ascii="標楷體" w:eastAsia="標楷體" w:hAnsi="標楷體" w:cs="細明體"/>
                <w:sz w:val="22"/>
                <w:szCs w:val="22"/>
              </w:rPr>
            </w:pPr>
            <w:r>
              <w:rPr>
                <w:rFonts w:ascii="標楷體" w:eastAsia="標楷體" w:hAnsi="標楷體" w:cs="細明體"/>
                <w:sz w:val="22"/>
                <w:szCs w:val="22"/>
              </w:rPr>
              <w:t>寫意仁愛</w:t>
            </w:r>
          </w:p>
          <w:p w:rsidR="00507081" w:rsidRPr="00B53F64" w:rsidRDefault="00507081" w:rsidP="00B53F64">
            <w:pPr>
              <w:spacing w:line="0" w:lineRule="atLeast"/>
              <w:jc w:val="both"/>
              <w:rPr>
                <w:rFonts w:ascii="標楷體" w:eastAsia="標楷體" w:hAnsi="標楷體" w:cs="細明體"/>
                <w:sz w:val="22"/>
                <w:szCs w:val="22"/>
              </w:rPr>
            </w:pPr>
            <w:r>
              <w:rPr>
                <w:rFonts w:ascii="標楷體" w:eastAsia="標楷體" w:hAnsi="標楷體" w:cs="細明體" w:hint="eastAsia"/>
                <w:sz w:val="22"/>
                <w:szCs w:val="22"/>
              </w:rPr>
              <w:t>仁中旅行社</w:t>
            </w:r>
          </w:p>
        </w:tc>
        <w:tc>
          <w:tcPr>
            <w:tcW w:w="824" w:type="pct"/>
            <w:vAlign w:val="center"/>
          </w:tcPr>
          <w:p w:rsidR="00C605EE" w:rsidRDefault="00507081" w:rsidP="00507081">
            <w:pPr>
              <w:widowControl w:val="0"/>
              <w:autoSpaceDE w:val="0"/>
              <w:autoSpaceDN w:val="0"/>
              <w:adjustRightInd w:val="0"/>
              <w:jc w:val="both"/>
              <w:rPr>
                <w:rFonts w:ascii="標楷體" w:eastAsia="標楷體" w:hAnsi="標楷體" w:cs="新細明體"/>
                <w:sz w:val="22"/>
                <w:szCs w:val="22"/>
              </w:rPr>
            </w:pPr>
            <w:r w:rsidRPr="00507081">
              <w:rPr>
                <w:rFonts w:ascii="標楷體" w:eastAsia="標楷體" w:hAnsi="標楷體" w:cs="新細明體" w:hint="eastAsia"/>
                <w:sz w:val="22"/>
                <w:szCs w:val="22"/>
              </w:rPr>
              <w:t>運</w:t>
            </w:r>
            <w:r>
              <w:rPr>
                <w:rFonts w:ascii="標楷體" w:eastAsia="標楷體" w:hAnsi="標楷體" w:cs="新細明體" w:hint="eastAsia"/>
                <w:sz w:val="22"/>
                <w:szCs w:val="22"/>
              </w:rPr>
              <w:t xml:space="preserve"> c-IV-1</w:t>
            </w:r>
            <w:r w:rsidRPr="00507081">
              <w:rPr>
                <w:rFonts w:ascii="標楷體" w:eastAsia="標楷體" w:hAnsi="標楷體" w:cs="新細明體" w:hint="eastAsia"/>
                <w:sz w:val="22"/>
                <w:szCs w:val="22"/>
              </w:rPr>
              <w:t>能熟悉資訊科技共創工具的使用方法。</w:t>
            </w:r>
          </w:p>
          <w:p w:rsidR="00507081" w:rsidRPr="00B53F64" w:rsidRDefault="00507081" w:rsidP="00507081">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綜2c-II-1蒐集與整理各類資源。</w:t>
            </w:r>
          </w:p>
        </w:tc>
        <w:tc>
          <w:tcPr>
            <w:tcW w:w="823" w:type="pct"/>
            <w:tcBorders>
              <w:right w:val="single" w:sz="4" w:space="0" w:color="auto"/>
            </w:tcBorders>
            <w:vAlign w:val="center"/>
          </w:tcPr>
          <w:p w:rsidR="00507081" w:rsidRDefault="00507081" w:rsidP="00B53F64">
            <w:pPr>
              <w:jc w:val="both"/>
              <w:rPr>
                <w:rFonts w:ascii="標楷體" w:eastAsia="標楷體" w:hAnsi="標楷體" w:cs="新細明體"/>
                <w:sz w:val="22"/>
                <w:szCs w:val="22"/>
              </w:rPr>
            </w:pPr>
            <w:r>
              <w:rPr>
                <w:rFonts w:ascii="標楷體" w:eastAsia="標楷體" w:hAnsi="標楷體" w:cs="新細明體" w:hint="eastAsia"/>
                <w:sz w:val="22"/>
                <w:szCs w:val="22"/>
              </w:rPr>
              <w:t>國</w:t>
            </w:r>
            <w:r>
              <w:rPr>
                <w:rFonts w:ascii="標楷體" w:eastAsia="標楷體" w:hAnsi="標楷體" w:cs="新細明體"/>
                <w:sz w:val="22"/>
                <w:szCs w:val="22"/>
              </w:rPr>
              <w:t>Bc-II-2</w:t>
            </w:r>
            <w:r w:rsidRPr="00507081">
              <w:rPr>
                <w:rFonts w:ascii="標楷體" w:eastAsia="標楷體" w:hAnsi="標楷體" w:cs="新細明體"/>
                <w:sz w:val="22"/>
                <w:szCs w:val="22"/>
              </w:rPr>
              <w:t>描述、列舉、因果等寫作手法。</w:t>
            </w:r>
          </w:p>
          <w:p w:rsidR="00C605EE" w:rsidRPr="00507081" w:rsidRDefault="00507081" w:rsidP="00B53F64">
            <w:pPr>
              <w:jc w:val="both"/>
              <w:rPr>
                <w:rFonts w:ascii="標楷體" w:eastAsia="標楷體" w:hAnsi="標楷體" w:cs="新細明體"/>
                <w:sz w:val="22"/>
                <w:szCs w:val="22"/>
              </w:rPr>
            </w:pPr>
            <w:r>
              <w:rPr>
                <w:rFonts w:ascii="標楷體" w:eastAsia="標楷體" w:hAnsi="標楷體" w:cs="新細明體"/>
                <w:sz w:val="22"/>
                <w:szCs w:val="22"/>
              </w:rPr>
              <w:t>綜</w:t>
            </w:r>
            <w:r>
              <w:rPr>
                <w:rFonts w:ascii="標楷體" w:eastAsia="標楷體" w:hAnsi="標楷體" w:cs="新細明體" w:hint="eastAsia"/>
                <w:sz w:val="22"/>
                <w:szCs w:val="22"/>
              </w:rPr>
              <w:t>Bc-II-1</w:t>
            </w:r>
            <w:r w:rsidRPr="00507081">
              <w:rPr>
                <w:rFonts w:ascii="標楷體" w:eastAsia="標楷體" w:hAnsi="標楷體" w:cs="新細明體" w:hint="eastAsia"/>
                <w:sz w:val="22"/>
                <w:szCs w:val="22"/>
              </w:rPr>
              <w:t>各類資源的認識與彙整。</w:t>
            </w:r>
          </w:p>
        </w:tc>
        <w:tc>
          <w:tcPr>
            <w:tcW w:w="920" w:type="pct"/>
            <w:tcBorders>
              <w:left w:val="single" w:sz="4" w:space="0" w:color="auto"/>
              <w:right w:val="single" w:sz="4" w:space="0" w:color="auto"/>
            </w:tcBorders>
            <w:vAlign w:val="center"/>
          </w:tcPr>
          <w:p w:rsidR="00C605EE" w:rsidRPr="00B53F64" w:rsidRDefault="00507081" w:rsidP="00B53F64">
            <w:pPr>
              <w:jc w:val="both"/>
              <w:rPr>
                <w:rFonts w:ascii="標楷體" w:eastAsia="標楷體" w:hAnsi="標楷體" w:cs="新細明體"/>
                <w:sz w:val="22"/>
                <w:szCs w:val="22"/>
              </w:rPr>
            </w:pPr>
            <w:r w:rsidRPr="00507081">
              <w:rPr>
                <w:rFonts w:ascii="標楷體" w:eastAsia="標楷體" w:hAnsi="標楷體" w:cs="新細明體" w:hint="eastAsia"/>
                <w:sz w:val="22"/>
                <w:szCs w:val="22"/>
              </w:rPr>
              <w:t>引導學生思考對部落的記憶或特色，並提點未來單元將會設計出旅行部落的文案。</w:t>
            </w:r>
          </w:p>
        </w:tc>
        <w:tc>
          <w:tcPr>
            <w:tcW w:w="776" w:type="pct"/>
            <w:tcBorders>
              <w:left w:val="single" w:sz="4" w:space="0" w:color="auto"/>
            </w:tcBorders>
            <w:vAlign w:val="center"/>
          </w:tcPr>
          <w:p w:rsidR="00C605EE" w:rsidRDefault="00507081" w:rsidP="00B53F64">
            <w:pPr>
              <w:jc w:val="both"/>
              <w:rPr>
                <w:rFonts w:ascii="標楷體" w:eastAsia="標楷體" w:hAnsi="標楷體" w:cs="新細明體"/>
                <w:sz w:val="22"/>
                <w:szCs w:val="22"/>
              </w:rPr>
            </w:pPr>
            <w:r w:rsidRPr="00507081">
              <w:rPr>
                <w:rFonts w:ascii="標楷體" w:eastAsia="標楷體" w:hAnsi="標楷體" w:cs="新細明體" w:hint="eastAsia"/>
                <w:sz w:val="22"/>
                <w:szCs w:val="22"/>
              </w:rPr>
              <w:t>利用影片引導學生分組討論部落特色。</w:t>
            </w:r>
          </w:p>
          <w:p w:rsidR="00507081" w:rsidRPr="00B53F64" w:rsidRDefault="00507081" w:rsidP="00B53F64">
            <w:pPr>
              <w:jc w:val="both"/>
              <w:rPr>
                <w:rFonts w:ascii="標楷體" w:eastAsia="標楷體" w:hAnsi="標楷體" w:cs="新細明體"/>
                <w:sz w:val="22"/>
                <w:szCs w:val="22"/>
              </w:rPr>
            </w:pPr>
            <w:r w:rsidRPr="00507081">
              <w:rPr>
                <w:rFonts w:ascii="標楷體" w:eastAsia="標楷體" w:hAnsi="標楷體" w:cs="新細明體" w:hint="eastAsia"/>
                <w:sz w:val="22"/>
                <w:szCs w:val="22"/>
              </w:rPr>
              <w:t>蒐集網路資</w:t>
            </w:r>
            <w:r>
              <w:rPr>
                <w:rFonts w:ascii="標楷體" w:eastAsia="標楷體" w:hAnsi="標楷體" w:cs="新細明體" w:hint="eastAsia"/>
                <w:sz w:val="22"/>
                <w:szCs w:val="22"/>
              </w:rPr>
              <w:t>料</w:t>
            </w:r>
            <w:r w:rsidRPr="00507081">
              <w:rPr>
                <w:rFonts w:ascii="標楷體" w:eastAsia="標楷體" w:hAnsi="標楷體" w:cs="新細明體" w:hint="eastAsia"/>
                <w:sz w:val="22"/>
                <w:szCs w:val="22"/>
              </w:rPr>
              <w:t>，並擷取訊息。</w:t>
            </w:r>
          </w:p>
        </w:tc>
        <w:tc>
          <w:tcPr>
            <w:tcW w:w="533" w:type="pct"/>
            <w:vAlign w:val="center"/>
          </w:tcPr>
          <w:p w:rsidR="00C605EE" w:rsidRPr="00B53F64" w:rsidRDefault="00507081" w:rsidP="00B53F64">
            <w:pPr>
              <w:jc w:val="both"/>
              <w:rPr>
                <w:rFonts w:ascii="標楷體" w:eastAsia="標楷體" w:hAnsi="標楷體" w:cs="新細明體"/>
                <w:sz w:val="22"/>
                <w:szCs w:val="22"/>
              </w:rPr>
            </w:pPr>
            <w:r w:rsidRPr="00507081">
              <w:rPr>
                <w:rFonts w:ascii="標楷體" w:eastAsia="標楷體" w:hAnsi="標楷體" w:cs="新細明體" w:hint="eastAsia"/>
                <w:sz w:val="22"/>
                <w:szCs w:val="22"/>
              </w:rPr>
              <w:t>請各組運用網路事先收集部落景點資料，完成後上傳FB社團，同時同儕互評，貼文案讚，並在下方留言贊同原因。</w:t>
            </w:r>
          </w:p>
        </w:tc>
        <w:tc>
          <w:tcPr>
            <w:tcW w:w="484" w:type="pct"/>
            <w:vAlign w:val="center"/>
          </w:tcPr>
          <w:p w:rsidR="00C605EE" w:rsidRPr="00B53F64" w:rsidRDefault="00507081" w:rsidP="00B53F64">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507081" w:rsidRPr="00126102" w:rsidTr="00B53F64">
        <w:trPr>
          <w:trHeight w:val="1304"/>
        </w:trPr>
        <w:tc>
          <w:tcPr>
            <w:tcW w:w="172" w:type="pct"/>
            <w:vAlign w:val="center"/>
          </w:tcPr>
          <w:p w:rsidR="00507081" w:rsidRPr="00126102" w:rsidRDefault="00507081" w:rsidP="00071D14">
            <w:pPr>
              <w:jc w:val="center"/>
              <w:rPr>
                <w:rFonts w:ascii="標楷體" w:eastAsia="標楷體" w:hAnsi="標楷體"/>
                <w:sz w:val="28"/>
                <w:szCs w:val="28"/>
              </w:rPr>
            </w:pPr>
            <w:r w:rsidRPr="00126102">
              <w:rPr>
                <w:rFonts w:ascii="標楷體" w:eastAsia="標楷體" w:hAnsi="標楷體" w:hint="eastAsia"/>
                <w:sz w:val="28"/>
                <w:szCs w:val="28"/>
              </w:rPr>
              <w:lastRenderedPageBreak/>
              <w:t>十四</w:t>
            </w:r>
          </w:p>
        </w:tc>
        <w:tc>
          <w:tcPr>
            <w:tcW w:w="468" w:type="pct"/>
            <w:vAlign w:val="center"/>
          </w:tcPr>
          <w:p w:rsidR="00507081" w:rsidRDefault="00507081" w:rsidP="00FD642B">
            <w:pPr>
              <w:spacing w:line="0" w:lineRule="atLeast"/>
              <w:jc w:val="both"/>
              <w:rPr>
                <w:rFonts w:ascii="標楷體" w:eastAsia="標楷體" w:hAnsi="標楷體" w:cs="細明體"/>
                <w:sz w:val="22"/>
                <w:szCs w:val="22"/>
              </w:rPr>
            </w:pPr>
            <w:r>
              <w:rPr>
                <w:rFonts w:ascii="標楷體" w:eastAsia="標楷體" w:hAnsi="標楷體" w:cs="細明體"/>
                <w:sz w:val="22"/>
                <w:szCs w:val="22"/>
              </w:rPr>
              <w:t>寫意仁愛</w:t>
            </w:r>
          </w:p>
          <w:p w:rsidR="00507081" w:rsidRDefault="00507081" w:rsidP="00FD642B">
            <w:pPr>
              <w:spacing w:line="0" w:lineRule="atLeast"/>
              <w:jc w:val="both"/>
              <w:rPr>
                <w:rFonts w:ascii="標楷體" w:eastAsia="標楷體" w:hAnsi="標楷體" w:cs="細明體"/>
                <w:sz w:val="22"/>
                <w:szCs w:val="22"/>
              </w:rPr>
            </w:pPr>
            <w:r>
              <w:rPr>
                <w:rFonts w:ascii="標楷體" w:eastAsia="標楷體" w:hAnsi="標楷體" w:cs="細明體" w:hint="eastAsia"/>
                <w:sz w:val="22"/>
                <w:szCs w:val="22"/>
              </w:rPr>
              <w:t>仁中旅行社</w:t>
            </w:r>
          </w:p>
          <w:p w:rsidR="00507081" w:rsidRPr="00B53F64" w:rsidRDefault="00507081" w:rsidP="00FD642B">
            <w:pPr>
              <w:spacing w:line="0" w:lineRule="atLeast"/>
              <w:jc w:val="both"/>
              <w:rPr>
                <w:rFonts w:ascii="標楷體" w:eastAsia="標楷體" w:hAnsi="標楷體" w:cs="細明體"/>
                <w:sz w:val="22"/>
                <w:szCs w:val="22"/>
              </w:rPr>
            </w:pPr>
          </w:p>
        </w:tc>
        <w:tc>
          <w:tcPr>
            <w:tcW w:w="824" w:type="pct"/>
            <w:vAlign w:val="center"/>
          </w:tcPr>
          <w:p w:rsidR="00507081" w:rsidRDefault="00507081" w:rsidP="00FD642B">
            <w:pPr>
              <w:widowControl w:val="0"/>
              <w:autoSpaceDE w:val="0"/>
              <w:autoSpaceDN w:val="0"/>
              <w:adjustRightInd w:val="0"/>
              <w:jc w:val="both"/>
              <w:rPr>
                <w:rFonts w:ascii="標楷體" w:eastAsia="標楷體" w:hAnsi="標楷體" w:cs="新細明體"/>
                <w:sz w:val="22"/>
                <w:szCs w:val="22"/>
              </w:rPr>
            </w:pPr>
            <w:r w:rsidRPr="00507081">
              <w:rPr>
                <w:rFonts w:ascii="標楷體" w:eastAsia="標楷體" w:hAnsi="標楷體" w:cs="新細明體" w:hint="eastAsia"/>
                <w:sz w:val="22"/>
                <w:szCs w:val="22"/>
              </w:rPr>
              <w:t>運</w:t>
            </w:r>
            <w:r>
              <w:rPr>
                <w:rFonts w:ascii="標楷體" w:eastAsia="標楷體" w:hAnsi="標楷體" w:cs="新細明體" w:hint="eastAsia"/>
                <w:sz w:val="22"/>
                <w:szCs w:val="22"/>
              </w:rPr>
              <w:t xml:space="preserve"> c-IV-1</w:t>
            </w:r>
            <w:r w:rsidRPr="00507081">
              <w:rPr>
                <w:rFonts w:ascii="標楷體" w:eastAsia="標楷體" w:hAnsi="標楷體" w:cs="新細明體" w:hint="eastAsia"/>
                <w:sz w:val="22"/>
                <w:szCs w:val="22"/>
              </w:rPr>
              <w:t>能熟悉資訊科技共創工具的使用方法。</w:t>
            </w:r>
          </w:p>
          <w:p w:rsidR="00507081" w:rsidRPr="00B53F64" w:rsidRDefault="00507081" w:rsidP="00FD642B">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綜2c-II-1蒐集與整理各類資源。</w:t>
            </w:r>
          </w:p>
        </w:tc>
        <w:tc>
          <w:tcPr>
            <w:tcW w:w="823" w:type="pct"/>
            <w:tcBorders>
              <w:right w:val="single" w:sz="4" w:space="0" w:color="auto"/>
            </w:tcBorders>
            <w:vAlign w:val="center"/>
          </w:tcPr>
          <w:p w:rsidR="00507081" w:rsidRDefault="00507081" w:rsidP="00FD642B">
            <w:pPr>
              <w:jc w:val="both"/>
              <w:rPr>
                <w:rFonts w:ascii="標楷體" w:eastAsia="標楷體" w:hAnsi="標楷體" w:cs="新細明體"/>
                <w:sz w:val="22"/>
                <w:szCs w:val="22"/>
              </w:rPr>
            </w:pPr>
            <w:r>
              <w:rPr>
                <w:rFonts w:ascii="標楷體" w:eastAsia="標楷體" w:hAnsi="標楷體" w:cs="新細明體" w:hint="eastAsia"/>
                <w:sz w:val="22"/>
                <w:szCs w:val="22"/>
              </w:rPr>
              <w:t>國</w:t>
            </w:r>
            <w:r>
              <w:rPr>
                <w:rFonts w:ascii="標楷體" w:eastAsia="標楷體" w:hAnsi="標楷體" w:cs="新細明體"/>
                <w:sz w:val="22"/>
                <w:szCs w:val="22"/>
              </w:rPr>
              <w:t>Bc-II-2</w:t>
            </w:r>
            <w:r w:rsidRPr="00507081">
              <w:rPr>
                <w:rFonts w:ascii="標楷體" w:eastAsia="標楷體" w:hAnsi="標楷體" w:cs="新細明體"/>
                <w:sz w:val="22"/>
                <w:szCs w:val="22"/>
              </w:rPr>
              <w:t>描述、列舉、因果等寫作手法。</w:t>
            </w:r>
          </w:p>
          <w:p w:rsidR="00507081" w:rsidRPr="00507081" w:rsidRDefault="00507081" w:rsidP="00FD642B">
            <w:pPr>
              <w:jc w:val="both"/>
              <w:rPr>
                <w:rFonts w:ascii="標楷體" w:eastAsia="標楷體" w:hAnsi="標楷體" w:cs="新細明體"/>
                <w:sz w:val="22"/>
                <w:szCs w:val="22"/>
              </w:rPr>
            </w:pPr>
            <w:r>
              <w:rPr>
                <w:rFonts w:ascii="標楷體" w:eastAsia="標楷體" w:hAnsi="標楷體" w:cs="新細明體"/>
                <w:sz w:val="22"/>
                <w:szCs w:val="22"/>
              </w:rPr>
              <w:t>綜</w:t>
            </w:r>
            <w:r>
              <w:rPr>
                <w:rFonts w:ascii="標楷體" w:eastAsia="標楷體" w:hAnsi="標楷體" w:cs="新細明體" w:hint="eastAsia"/>
                <w:sz w:val="22"/>
                <w:szCs w:val="22"/>
              </w:rPr>
              <w:t>Bc-II-1</w:t>
            </w:r>
            <w:r w:rsidRPr="00507081">
              <w:rPr>
                <w:rFonts w:ascii="標楷體" w:eastAsia="標楷體" w:hAnsi="標楷體" w:cs="新細明體" w:hint="eastAsia"/>
                <w:sz w:val="22"/>
                <w:szCs w:val="22"/>
              </w:rPr>
              <w:t>各類資源的認識與彙整。</w:t>
            </w:r>
          </w:p>
        </w:tc>
        <w:tc>
          <w:tcPr>
            <w:tcW w:w="920" w:type="pct"/>
            <w:tcBorders>
              <w:left w:val="single" w:sz="4" w:space="0" w:color="auto"/>
              <w:right w:val="single" w:sz="4" w:space="0" w:color="auto"/>
            </w:tcBorders>
            <w:vAlign w:val="center"/>
          </w:tcPr>
          <w:p w:rsidR="00507081" w:rsidRPr="00B53F64" w:rsidRDefault="00507081" w:rsidP="00FD642B">
            <w:pPr>
              <w:jc w:val="both"/>
              <w:rPr>
                <w:rFonts w:ascii="標楷體" w:eastAsia="標楷體" w:hAnsi="標楷體" w:cs="新細明體"/>
                <w:sz w:val="22"/>
                <w:szCs w:val="22"/>
              </w:rPr>
            </w:pPr>
            <w:r w:rsidRPr="00507081">
              <w:rPr>
                <w:rFonts w:ascii="標楷體" w:eastAsia="標楷體" w:hAnsi="標楷體" w:cs="新細明體" w:hint="eastAsia"/>
                <w:sz w:val="22"/>
                <w:szCs w:val="22"/>
              </w:rPr>
              <w:t>引導學生思考對部落的記憶或特色，並提點未來單元將會設計出旅行部落的文案。</w:t>
            </w:r>
          </w:p>
        </w:tc>
        <w:tc>
          <w:tcPr>
            <w:tcW w:w="776" w:type="pct"/>
            <w:tcBorders>
              <w:left w:val="single" w:sz="4" w:space="0" w:color="auto"/>
            </w:tcBorders>
            <w:vAlign w:val="center"/>
          </w:tcPr>
          <w:p w:rsidR="00507081" w:rsidRDefault="00507081" w:rsidP="00FD642B">
            <w:pPr>
              <w:jc w:val="both"/>
              <w:rPr>
                <w:rFonts w:ascii="標楷體" w:eastAsia="標楷體" w:hAnsi="標楷體" w:cs="新細明體"/>
                <w:sz w:val="22"/>
                <w:szCs w:val="22"/>
              </w:rPr>
            </w:pPr>
            <w:r w:rsidRPr="00507081">
              <w:rPr>
                <w:rFonts w:ascii="標楷體" w:eastAsia="標楷體" w:hAnsi="標楷體" w:cs="新細明體" w:hint="eastAsia"/>
                <w:sz w:val="22"/>
                <w:szCs w:val="22"/>
              </w:rPr>
              <w:t>利用影片引導學生分組討論部落特色。</w:t>
            </w:r>
          </w:p>
          <w:p w:rsidR="00507081" w:rsidRPr="00B53F64" w:rsidRDefault="00507081" w:rsidP="00FD642B">
            <w:pPr>
              <w:jc w:val="both"/>
              <w:rPr>
                <w:rFonts w:ascii="標楷體" w:eastAsia="標楷體" w:hAnsi="標楷體" w:cs="新細明體"/>
                <w:sz w:val="22"/>
                <w:szCs w:val="22"/>
              </w:rPr>
            </w:pPr>
            <w:r w:rsidRPr="00507081">
              <w:rPr>
                <w:rFonts w:ascii="標楷體" w:eastAsia="標楷體" w:hAnsi="標楷體" w:cs="新細明體" w:hint="eastAsia"/>
                <w:sz w:val="22"/>
                <w:szCs w:val="22"/>
              </w:rPr>
              <w:t>蒐集網路資</w:t>
            </w:r>
            <w:r>
              <w:rPr>
                <w:rFonts w:ascii="標楷體" w:eastAsia="標楷體" w:hAnsi="標楷體" w:cs="新細明體" w:hint="eastAsia"/>
                <w:sz w:val="22"/>
                <w:szCs w:val="22"/>
              </w:rPr>
              <w:t>料</w:t>
            </w:r>
            <w:r w:rsidRPr="00507081">
              <w:rPr>
                <w:rFonts w:ascii="標楷體" w:eastAsia="標楷體" w:hAnsi="標楷體" w:cs="新細明體" w:hint="eastAsia"/>
                <w:sz w:val="22"/>
                <w:szCs w:val="22"/>
              </w:rPr>
              <w:t>，並擷取訊息。</w:t>
            </w:r>
          </w:p>
        </w:tc>
        <w:tc>
          <w:tcPr>
            <w:tcW w:w="533" w:type="pct"/>
            <w:vAlign w:val="center"/>
          </w:tcPr>
          <w:p w:rsidR="00507081" w:rsidRPr="00B53F64" w:rsidRDefault="00507081" w:rsidP="00FD642B">
            <w:pPr>
              <w:jc w:val="both"/>
              <w:rPr>
                <w:rFonts w:ascii="標楷體" w:eastAsia="標楷體" w:hAnsi="標楷體" w:cs="新細明體"/>
                <w:sz w:val="22"/>
                <w:szCs w:val="22"/>
              </w:rPr>
            </w:pPr>
            <w:r w:rsidRPr="00507081">
              <w:rPr>
                <w:rFonts w:ascii="標楷體" w:eastAsia="標楷體" w:hAnsi="標楷體" w:cs="新細明體" w:hint="eastAsia"/>
                <w:sz w:val="22"/>
                <w:szCs w:val="22"/>
              </w:rPr>
              <w:t>請各組運用網路事先收集部落景點資料，完成後上傳FB社團，同時同儕互評，貼文案讚，並在下方留言贊同原因。</w:t>
            </w:r>
          </w:p>
        </w:tc>
        <w:tc>
          <w:tcPr>
            <w:tcW w:w="484" w:type="pct"/>
            <w:vAlign w:val="center"/>
          </w:tcPr>
          <w:p w:rsidR="00507081" w:rsidRPr="00B53F64" w:rsidRDefault="00507081" w:rsidP="00FD642B">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507081" w:rsidRPr="00126102" w:rsidTr="00B53F64">
        <w:trPr>
          <w:trHeight w:val="1304"/>
        </w:trPr>
        <w:tc>
          <w:tcPr>
            <w:tcW w:w="172" w:type="pct"/>
            <w:vAlign w:val="center"/>
          </w:tcPr>
          <w:p w:rsidR="00507081" w:rsidRPr="00126102" w:rsidRDefault="00507081" w:rsidP="00071D14">
            <w:pPr>
              <w:jc w:val="center"/>
              <w:rPr>
                <w:rFonts w:ascii="標楷體" w:eastAsia="標楷體" w:hAnsi="標楷體"/>
                <w:sz w:val="28"/>
                <w:szCs w:val="28"/>
              </w:rPr>
            </w:pPr>
            <w:r w:rsidRPr="00126102">
              <w:rPr>
                <w:rFonts w:ascii="標楷體" w:eastAsia="標楷體" w:hAnsi="標楷體" w:hint="eastAsia"/>
                <w:sz w:val="28"/>
                <w:szCs w:val="28"/>
              </w:rPr>
              <w:t>十五</w:t>
            </w:r>
          </w:p>
        </w:tc>
        <w:tc>
          <w:tcPr>
            <w:tcW w:w="468" w:type="pct"/>
            <w:vAlign w:val="center"/>
          </w:tcPr>
          <w:p w:rsidR="00507081" w:rsidRDefault="00507081" w:rsidP="00FD642B">
            <w:pPr>
              <w:spacing w:line="0" w:lineRule="atLeast"/>
              <w:jc w:val="both"/>
              <w:rPr>
                <w:rFonts w:ascii="標楷體" w:eastAsia="標楷體" w:hAnsi="標楷體" w:cs="細明體"/>
                <w:sz w:val="22"/>
                <w:szCs w:val="22"/>
              </w:rPr>
            </w:pPr>
            <w:r>
              <w:rPr>
                <w:rFonts w:ascii="標楷體" w:eastAsia="標楷體" w:hAnsi="標楷體" w:cs="細明體"/>
                <w:sz w:val="22"/>
                <w:szCs w:val="22"/>
              </w:rPr>
              <w:t>寫意仁愛</w:t>
            </w:r>
          </w:p>
          <w:p w:rsidR="00507081" w:rsidRDefault="00507081" w:rsidP="00FD642B">
            <w:pPr>
              <w:spacing w:line="0" w:lineRule="atLeast"/>
              <w:jc w:val="both"/>
              <w:rPr>
                <w:rFonts w:ascii="標楷體" w:eastAsia="標楷體" w:hAnsi="標楷體" w:cs="細明體"/>
                <w:sz w:val="22"/>
                <w:szCs w:val="22"/>
              </w:rPr>
            </w:pPr>
            <w:r>
              <w:rPr>
                <w:rFonts w:ascii="標楷體" w:eastAsia="標楷體" w:hAnsi="標楷體" w:cs="細明體" w:hint="eastAsia"/>
                <w:sz w:val="22"/>
                <w:szCs w:val="22"/>
              </w:rPr>
              <w:t>仁中旅行社</w:t>
            </w:r>
          </w:p>
          <w:p w:rsidR="00507081" w:rsidRPr="00B53F64" w:rsidRDefault="00507081" w:rsidP="00FD642B">
            <w:pPr>
              <w:spacing w:line="0" w:lineRule="atLeast"/>
              <w:jc w:val="both"/>
              <w:rPr>
                <w:rFonts w:ascii="標楷體" w:eastAsia="標楷體" w:hAnsi="標楷體" w:cs="細明體"/>
                <w:sz w:val="22"/>
                <w:szCs w:val="22"/>
              </w:rPr>
            </w:pPr>
            <w:r>
              <w:rPr>
                <w:rFonts w:ascii="標楷體" w:eastAsia="標楷體" w:hAnsi="標楷體" w:cs="細明體" w:hint="eastAsia"/>
                <w:sz w:val="22"/>
                <w:szCs w:val="22"/>
              </w:rPr>
              <w:t>規劃達人</w:t>
            </w:r>
          </w:p>
        </w:tc>
        <w:tc>
          <w:tcPr>
            <w:tcW w:w="824" w:type="pct"/>
            <w:vAlign w:val="center"/>
          </w:tcPr>
          <w:p w:rsidR="00507081" w:rsidRDefault="00507081" w:rsidP="00FD642B">
            <w:pPr>
              <w:widowControl w:val="0"/>
              <w:autoSpaceDE w:val="0"/>
              <w:autoSpaceDN w:val="0"/>
              <w:adjustRightInd w:val="0"/>
              <w:jc w:val="both"/>
              <w:rPr>
                <w:rFonts w:ascii="標楷體" w:eastAsia="標楷體" w:hAnsi="標楷體" w:cs="新細明體"/>
                <w:sz w:val="22"/>
                <w:szCs w:val="22"/>
              </w:rPr>
            </w:pPr>
            <w:r w:rsidRPr="00507081">
              <w:rPr>
                <w:rFonts w:ascii="標楷體" w:eastAsia="標楷體" w:hAnsi="標楷體" w:cs="新細明體" w:hint="eastAsia"/>
                <w:sz w:val="22"/>
                <w:szCs w:val="22"/>
              </w:rPr>
              <w:t>運</w:t>
            </w:r>
            <w:r>
              <w:rPr>
                <w:rFonts w:ascii="標楷體" w:eastAsia="標楷體" w:hAnsi="標楷體" w:cs="新細明體" w:hint="eastAsia"/>
                <w:sz w:val="22"/>
                <w:szCs w:val="22"/>
              </w:rPr>
              <w:t xml:space="preserve"> c-IV-1</w:t>
            </w:r>
            <w:r w:rsidRPr="00507081">
              <w:rPr>
                <w:rFonts w:ascii="標楷體" w:eastAsia="標楷體" w:hAnsi="標楷體" w:cs="新細明體" w:hint="eastAsia"/>
                <w:sz w:val="22"/>
                <w:szCs w:val="22"/>
              </w:rPr>
              <w:t>能熟悉資訊科技共創工具的使用方法。</w:t>
            </w:r>
          </w:p>
          <w:p w:rsidR="00507081" w:rsidRPr="00B53F64" w:rsidRDefault="00507081" w:rsidP="00FD642B">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綜2c-II-1蒐集與整理各類資源。</w:t>
            </w:r>
          </w:p>
        </w:tc>
        <w:tc>
          <w:tcPr>
            <w:tcW w:w="823" w:type="pct"/>
            <w:tcBorders>
              <w:right w:val="single" w:sz="4" w:space="0" w:color="auto"/>
            </w:tcBorders>
            <w:vAlign w:val="center"/>
          </w:tcPr>
          <w:p w:rsidR="00507081" w:rsidRDefault="00507081" w:rsidP="00FD642B">
            <w:pPr>
              <w:jc w:val="both"/>
              <w:rPr>
                <w:rFonts w:ascii="標楷體" w:eastAsia="標楷體" w:hAnsi="標楷體" w:cs="新細明體"/>
                <w:sz w:val="22"/>
                <w:szCs w:val="22"/>
              </w:rPr>
            </w:pPr>
            <w:r>
              <w:rPr>
                <w:rFonts w:ascii="標楷體" w:eastAsia="標楷體" w:hAnsi="標楷體" w:cs="新細明體" w:hint="eastAsia"/>
                <w:sz w:val="22"/>
                <w:szCs w:val="22"/>
              </w:rPr>
              <w:t>國</w:t>
            </w:r>
            <w:r>
              <w:rPr>
                <w:rFonts w:ascii="標楷體" w:eastAsia="標楷體" w:hAnsi="標楷體" w:cs="新細明體"/>
                <w:sz w:val="22"/>
                <w:szCs w:val="22"/>
              </w:rPr>
              <w:t>Bc-II-2</w:t>
            </w:r>
            <w:r w:rsidRPr="00507081">
              <w:rPr>
                <w:rFonts w:ascii="標楷體" w:eastAsia="標楷體" w:hAnsi="標楷體" w:cs="新細明體"/>
                <w:sz w:val="22"/>
                <w:szCs w:val="22"/>
              </w:rPr>
              <w:t>描述、列舉、因果等寫作手法。</w:t>
            </w:r>
          </w:p>
          <w:p w:rsidR="00507081" w:rsidRPr="00507081" w:rsidRDefault="00507081" w:rsidP="00FD642B">
            <w:pPr>
              <w:jc w:val="both"/>
              <w:rPr>
                <w:rFonts w:ascii="標楷體" w:eastAsia="標楷體" w:hAnsi="標楷體" w:cs="新細明體"/>
                <w:sz w:val="22"/>
                <w:szCs w:val="22"/>
              </w:rPr>
            </w:pPr>
            <w:r>
              <w:rPr>
                <w:rFonts w:ascii="標楷體" w:eastAsia="標楷體" w:hAnsi="標楷體" w:cs="新細明體"/>
                <w:sz w:val="22"/>
                <w:szCs w:val="22"/>
              </w:rPr>
              <w:t>綜</w:t>
            </w:r>
            <w:r>
              <w:rPr>
                <w:rFonts w:ascii="標楷體" w:eastAsia="標楷體" w:hAnsi="標楷體" w:cs="新細明體" w:hint="eastAsia"/>
                <w:sz w:val="22"/>
                <w:szCs w:val="22"/>
              </w:rPr>
              <w:t>Bc-II-1</w:t>
            </w:r>
            <w:r w:rsidRPr="00507081">
              <w:rPr>
                <w:rFonts w:ascii="標楷體" w:eastAsia="標楷體" w:hAnsi="標楷體" w:cs="新細明體" w:hint="eastAsia"/>
                <w:sz w:val="22"/>
                <w:szCs w:val="22"/>
              </w:rPr>
              <w:t>各類資源的認識與彙整。</w:t>
            </w:r>
          </w:p>
        </w:tc>
        <w:tc>
          <w:tcPr>
            <w:tcW w:w="920" w:type="pct"/>
            <w:tcBorders>
              <w:left w:val="single" w:sz="4" w:space="0" w:color="auto"/>
              <w:right w:val="single" w:sz="4" w:space="0" w:color="auto"/>
            </w:tcBorders>
            <w:vAlign w:val="center"/>
          </w:tcPr>
          <w:p w:rsidR="00507081" w:rsidRPr="00B53F64"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利用上一次課後的部落文案作業，指導學生透過網路資訊進一步思考，時空、季節的限制，規劃更完善的景點。</w:t>
            </w:r>
          </w:p>
        </w:tc>
        <w:tc>
          <w:tcPr>
            <w:tcW w:w="776" w:type="pct"/>
            <w:tcBorders>
              <w:left w:val="single" w:sz="4" w:space="0" w:color="auto"/>
            </w:tcBorders>
            <w:vAlign w:val="center"/>
          </w:tcPr>
          <w:p w:rsidR="00A86AF2"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指導學生使用Google map、氣象局、環保署的資料規畫更詳細的旅遊行程。</w:t>
            </w:r>
          </w:p>
          <w:p w:rsidR="00507081" w:rsidRPr="00B53F64"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協助各組熟練各網站獲得訊息，並說明資安重要性。</w:t>
            </w:r>
          </w:p>
        </w:tc>
        <w:tc>
          <w:tcPr>
            <w:tcW w:w="533" w:type="pct"/>
            <w:vAlign w:val="center"/>
          </w:tcPr>
          <w:p w:rsidR="00507081" w:rsidRPr="00B53F64"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完成九宮格網路資訊紀錄單，依照完成度給予分數。</w:t>
            </w:r>
          </w:p>
        </w:tc>
        <w:tc>
          <w:tcPr>
            <w:tcW w:w="484" w:type="pct"/>
            <w:vAlign w:val="center"/>
          </w:tcPr>
          <w:p w:rsidR="00507081" w:rsidRPr="00B53F64" w:rsidRDefault="00507081" w:rsidP="00FD642B">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A86AF2" w:rsidRPr="00126102" w:rsidTr="00B53F64">
        <w:trPr>
          <w:trHeight w:val="1304"/>
        </w:trPr>
        <w:tc>
          <w:tcPr>
            <w:tcW w:w="172" w:type="pct"/>
            <w:vAlign w:val="center"/>
          </w:tcPr>
          <w:p w:rsidR="00A86AF2" w:rsidRPr="00126102" w:rsidRDefault="00A86AF2" w:rsidP="00071D14">
            <w:pPr>
              <w:jc w:val="center"/>
              <w:rPr>
                <w:rFonts w:ascii="標楷體" w:eastAsia="標楷體" w:hAnsi="標楷體"/>
                <w:sz w:val="28"/>
                <w:szCs w:val="28"/>
              </w:rPr>
            </w:pPr>
            <w:r w:rsidRPr="00126102">
              <w:rPr>
                <w:rFonts w:ascii="標楷體" w:eastAsia="標楷體" w:hAnsi="標楷體" w:hint="eastAsia"/>
                <w:sz w:val="28"/>
                <w:szCs w:val="28"/>
              </w:rPr>
              <w:t>十六</w:t>
            </w:r>
          </w:p>
        </w:tc>
        <w:tc>
          <w:tcPr>
            <w:tcW w:w="468" w:type="pct"/>
            <w:vAlign w:val="center"/>
          </w:tcPr>
          <w:p w:rsidR="00A86AF2" w:rsidRDefault="00A86AF2" w:rsidP="00FD642B">
            <w:pPr>
              <w:spacing w:line="0" w:lineRule="atLeast"/>
              <w:jc w:val="both"/>
              <w:rPr>
                <w:rFonts w:ascii="標楷體" w:eastAsia="標楷體" w:hAnsi="標楷體" w:cs="細明體"/>
                <w:sz w:val="22"/>
                <w:szCs w:val="22"/>
              </w:rPr>
            </w:pPr>
            <w:r>
              <w:rPr>
                <w:rFonts w:ascii="標楷體" w:eastAsia="標楷體" w:hAnsi="標楷體" w:cs="細明體"/>
                <w:sz w:val="22"/>
                <w:szCs w:val="22"/>
              </w:rPr>
              <w:t>寫意仁愛</w:t>
            </w:r>
          </w:p>
          <w:p w:rsidR="00A86AF2" w:rsidRDefault="00A86AF2" w:rsidP="00FD642B">
            <w:pPr>
              <w:spacing w:line="0" w:lineRule="atLeast"/>
              <w:jc w:val="both"/>
              <w:rPr>
                <w:rFonts w:ascii="標楷體" w:eastAsia="標楷體" w:hAnsi="標楷體" w:cs="細明體"/>
                <w:sz w:val="22"/>
                <w:szCs w:val="22"/>
              </w:rPr>
            </w:pPr>
            <w:r>
              <w:rPr>
                <w:rFonts w:ascii="標楷體" w:eastAsia="標楷體" w:hAnsi="標楷體" w:cs="細明體" w:hint="eastAsia"/>
                <w:sz w:val="22"/>
                <w:szCs w:val="22"/>
              </w:rPr>
              <w:t>仁中旅行社</w:t>
            </w:r>
          </w:p>
          <w:p w:rsidR="00A86AF2" w:rsidRPr="00B53F64" w:rsidRDefault="00A86AF2" w:rsidP="00FD642B">
            <w:pPr>
              <w:spacing w:line="0" w:lineRule="atLeast"/>
              <w:jc w:val="both"/>
              <w:rPr>
                <w:rFonts w:ascii="標楷體" w:eastAsia="標楷體" w:hAnsi="標楷體" w:cs="細明體"/>
                <w:sz w:val="22"/>
                <w:szCs w:val="22"/>
              </w:rPr>
            </w:pPr>
            <w:r>
              <w:rPr>
                <w:rFonts w:ascii="標楷體" w:eastAsia="標楷體" w:hAnsi="標楷體" w:cs="細明體" w:hint="eastAsia"/>
                <w:sz w:val="22"/>
                <w:szCs w:val="22"/>
              </w:rPr>
              <w:t>規劃達人</w:t>
            </w:r>
          </w:p>
        </w:tc>
        <w:tc>
          <w:tcPr>
            <w:tcW w:w="824" w:type="pct"/>
            <w:vAlign w:val="center"/>
          </w:tcPr>
          <w:p w:rsidR="00A86AF2" w:rsidRDefault="00A86AF2" w:rsidP="00FD642B">
            <w:pPr>
              <w:widowControl w:val="0"/>
              <w:autoSpaceDE w:val="0"/>
              <w:autoSpaceDN w:val="0"/>
              <w:adjustRightInd w:val="0"/>
              <w:jc w:val="both"/>
              <w:rPr>
                <w:rFonts w:ascii="標楷體" w:eastAsia="標楷體" w:hAnsi="標楷體" w:cs="新細明體"/>
                <w:sz w:val="22"/>
                <w:szCs w:val="22"/>
              </w:rPr>
            </w:pPr>
            <w:r w:rsidRPr="00507081">
              <w:rPr>
                <w:rFonts w:ascii="標楷體" w:eastAsia="標楷體" w:hAnsi="標楷體" w:cs="新細明體" w:hint="eastAsia"/>
                <w:sz w:val="22"/>
                <w:szCs w:val="22"/>
              </w:rPr>
              <w:t>運</w:t>
            </w:r>
            <w:r>
              <w:rPr>
                <w:rFonts w:ascii="標楷體" w:eastAsia="標楷體" w:hAnsi="標楷體" w:cs="新細明體" w:hint="eastAsia"/>
                <w:sz w:val="22"/>
                <w:szCs w:val="22"/>
              </w:rPr>
              <w:t xml:space="preserve"> c-IV-1</w:t>
            </w:r>
            <w:r w:rsidRPr="00507081">
              <w:rPr>
                <w:rFonts w:ascii="標楷體" w:eastAsia="標楷體" w:hAnsi="標楷體" w:cs="新細明體" w:hint="eastAsia"/>
                <w:sz w:val="22"/>
                <w:szCs w:val="22"/>
              </w:rPr>
              <w:t>能熟悉資訊科技共創工具的使用方法。</w:t>
            </w:r>
          </w:p>
          <w:p w:rsidR="00A86AF2" w:rsidRPr="00B53F64" w:rsidRDefault="00A86AF2" w:rsidP="00FD642B">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綜2c-II-1蒐集與整理各類資源。</w:t>
            </w:r>
          </w:p>
        </w:tc>
        <w:tc>
          <w:tcPr>
            <w:tcW w:w="823" w:type="pct"/>
            <w:tcBorders>
              <w:right w:val="single" w:sz="4" w:space="0" w:color="auto"/>
            </w:tcBorders>
            <w:vAlign w:val="center"/>
          </w:tcPr>
          <w:p w:rsidR="00A86AF2" w:rsidRDefault="00A86AF2" w:rsidP="00FD642B">
            <w:pPr>
              <w:jc w:val="both"/>
              <w:rPr>
                <w:rFonts w:ascii="標楷體" w:eastAsia="標楷體" w:hAnsi="標楷體" w:cs="新細明體"/>
                <w:sz w:val="22"/>
                <w:szCs w:val="22"/>
              </w:rPr>
            </w:pPr>
            <w:r>
              <w:rPr>
                <w:rFonts w:ascii="標楷體" w:eastAsia="標楷體" w:hAnsi="標楷體" w:cs="新細明體" w:hint="eastAsia"/>
                <w:sz w:val="22"/>
                <w:szCs w:val="22"/>
              </w:rPr>
              <w:t>國</w:t>
            </w:r>
            <w:r>
              <w:rPr>
                <w:rFonts w:ascii="標楷體" w:eastAsia="標楷體" w:hAnsi="標楷體" w:cs="新細明體"/>
                <w:sz w:val="22"/>
                <w:szCs w:val="22"/>
              </w:rPr>
              <w:t>Bc-II-2</w:t>
            </w:r>
            <w:r w:rsidRPr="00507081">
              <w:rPr>
                <w:rFonts w:ascii="標楷體" w:eastAsia="標楷體" w:hAnsi="標楷體" w:cs="新細明體"/>
                <w:sz w:val="22"/>
                <w:szCs w:val="22"/>
              </w:rPr>
              <w:t>描述、列舉、因果等寫作手法。</w:t>
            </w:r>
          </w:p>
          <w:p w:rsidR="00A86AF2" w:rsidRPr="00507081" w:rsidRDefault="00A86AF2" w:rsidP="00FD642B">
            <w:pPr>
              <w:jc w:val="both"/>
              <w:rPr>
                <w:rFonts w:ascii="標楷體" w:eastAsia="標楷體" w:hAnsi="標楷體" w:cs="新細明體"/>
                <w:sz w:val="22"/>
                <w:szCs w:val="22"/>
              </w:rPr>
            </w:pPr>
            <w:r>
              <w:rPr>
                <w:rFonts w:ascii="標楷體" w:eastAsia="標楷體" w:hAnsi="標楷體" w:cs="新細明體"/>
                <w:sz w:val="22"/>
                <w:szCs w:val="22"/>
              </w:rPr>
              <w:t>綜</w:t>
            </w:r>
            <w:r>
              <w:rPr>
                <w:rFonts w:ascii="標楷體" w:eastAsia="標楷體" w:hAnsi="標楷體" w:cs="新細明體" w:hint="eastAsia"/>
                <w:sz w:val="22"/>
                <w:szCs w:val="22"/>
              </w:rPr>
              <w:t>Bc-II-1</w:t>
            </w:r>
            <w:r w:rsidRPr="00507081">
              <w:rPr>
                <w:rFonts w:ascii="標楷體" w:eastAsia="標楷體" w:hAnsi="標楷體" w:cs="新細明體" w:hint="eastAsia"/>
                <w:sz w:val="22"/>
                <w:szCs w:val="22"/>
              </w:rPr>
              <w:t>各類資源的認識與彙整。</w:t>
            </w:r>
          </w:p>
        </w:tc>
        <w:tc>
          <w:tcPr>
            <w:tcW w:w="920" w:type="pct"/>
            <w:tcBorders>
              <w:left w:val="single" w:sz="4" w:space="0" w:color="auto"/>
              <w:right w:val="single" w:sz="4" w:space="0" w:color="auto"/>
            </w:tcBorders>
            <w:vAlign w:val="center"/>
          </w:tcPr>
          <w:p w:rsidR="00A86AF2" w:rsidRPr="00B53F64"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利用上一次課後的部落文案作業，指導學生透過網路資訊進一步思考，時空、季節的限制，規劃更完善的景點。</w:t>
            </w:r>
          </w:p>
        </w:tc>
        <w:tc>
          <w:tcPr>
            <w:tcW w:w="776" w:type="pct"/>
            <w:tcBorders>
              <w:left w:val="single" w:sz="4" w:space="0" w:color="auto"/>
            </w:tcBorders>
            <w:vAlign w:val="center"/>
          </w:tcPr>
          <w:p w:rsidR="00A86AF2"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指導學生使用Google map、氣象局、環保署的資料規畫更詳細的旅遊行程。</w:t>
            </w:r>
          </w:p>
          <w:p w:rsidR="00A86AF2" w:rsidRPr="00B53F64"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協助各組熟練各網站獲得訊息，並說明資安重要性。</w:t>
            </w:r>
          </w:p>
        </w:tc>
        <w:tc>
          <w:tcPr>
            <w:tcW w:w="533" w:type="pct"/>
            <w:vAlign w:val="center"/>
          </w:tcPr>
          <w:p w:rsidR="00A86AF2" w:rsidRPr="00B53F64"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完成九宮格網路資訊紀錄單，依照完成度給予分數。</w:t>
            </w:r>
          </w:p>
        </w:tc>
        <w:tc>
          <w:tcPr>
            <w:tcW w:w="484" w:type="pct"/>
            <w:vAlign w:val="center"/>
          </w:tcPr>
          <w:p w:rsidR="00A86AF2" w:rsidRPr="00B53F64" w:rsidRDefault="00A86AF2" w:rsidP="00FD642B">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A86AF2" w:rsidRPr="00126102" w:rsidTr="00B53F64">
        <w:trPr>
          <w:trHeight w:val="1304"/>
        </w:trPr>
        <w:tc>
          <w:tcPr>
            <w:tcW w:w="172" w:type="pct"/>
            <w:vAlign w:val="center"/>
          </w:tcPr>
          <w:p w:rsidR="00A86AF2" w:rsidRPr="00126102" w:rsidRDefault="00A86AF2" w:rsidP="00071D14">
            <w:pPr>
              <w:jc w:val="center"/>
              <w:rPr>
                <w:rFonts w:ascii="標楷體" w:eastAsia="標楷體" w:hAnsi="標楷體"/>
                <w:sz w:val="28"/>
                <w:szCs w:val="28"/>
              </w:rPr>
            </w:pPr>
            <w:r w:rsidRPr="00126102">
              <w:rPr>
                <w:rFonts w:ascii="標楷體" w:eastAsia="標楷體" w:hAnsi="標楷體" w:hint="eastAsia"/>
                <w:sz w:val="28"/>
                <w:szCs w:val="28"/>
              </w:rPr>
              <w:lastRenderedPageBreak/>
              <w:t>十七</w:t>
            </w:r>
          </w:p>
        </w:tc>
        <w:tc>
          <w:tcPr>
            <w:tcW w:w="468" w:type="pct"/>
            <w:vAlign w:val="center"/>
          </w:tcPr>
          <w:p w:rsidR="00A86AF2" w:rsidRDefault="00A86AF2" w:rsidP="00FD642B">
            <w:pPr>
              <w:spacing w:line="0" w:lineRule="atLeast"/>
              <w:jc w:val="both"/>
              <w:rPr>
                <w:rFonts w:ascii="標楷體" w:eastAsia="標楷體" w:hAnsi="標楷體" w:cs="細明體"/>
                <w:sz w:val="22"/>
                <w:szCs w:val="22"/>
              </w:rPr>
            </w:pPr>
            <w:r>
              <w:rPr>
                <w:rFonts w:ascii="標楷體" w:eastAsia="標楷體" w:hAnsi="標楷體" w:cs="細明體"/>
                <w:sz w:val="22"/>
                <w:szCs w:val="22"/>
              </w:rPr>
              <w:t>寫意仁愛</w:t>
            </w:r>
          </w:p>
          <w:p w:rsidR="00A86AF2" w:rsidRDefault="00A86AF2" w:rsidP="00FD642B">
            <w:pPr>
              <w:spacing w:line="0" w:lineRule="atLeast"/>
              <w:jc w:val="both"/>
              <w:rPr>
                <w:rFonts w:ascii="標楷體" w:eastAsia="標楷體" w:hAnsi="標楷體" w:cs="細明體"/>
                <w:sz w:val="22"/>
                <w:szCs w:val="22"/>
              </w:rPr>
            </w:pPr>
            <w:r>
              <w:rPr>
                <w:rFonts w:ascii="標楷體" w:eastAsia="標楷體" w:hAnsi="標楷體" w:cs="細明體" w:hint="eastAsia"/>
                <w:sz w:val="22"/>
                <w:szCs w:val="22"/>
              </w:rPr>
              <w:t>仁中旅行社</w:t>
            </w:r>
          </w:p>
          <w:p w:rsidR="00A86AF2" w:rsidRPr="00B53F64" w:rsidRDefault="00A86AF2" w:rsidP="00FD642B">
            <w:pPr>
              <w:spacing w:line="0" w:lineRule="atLeast"/>
              <w:jc w:val="both"/>
              <w:rPr>
                <w:rFonts w:ascii="標楷體" w:eastAsia="標楷體" w:hAnsi="標楷體" w:cs="細明體"/>
                <w:sz w:val="22"/>
                <w:szCs w:val="22"/>
              </w:rPr>
            </w:pPr>
            <w:r>
              <w:rPr>
                <w:rFonts w:ascii="標楷體" w:eastAsia="標楷體" w:hAnsi="標楷體" w:cs="細明體" w:hint="eastAsia"/>
                <w:sz w:val="22"/>
                <w:szCs w:val="22"/>
              </w:rPr>
              <w:t>規劃達人</w:t>
            </w:r>
          </w:p>
        </w:tc>
        <w:tc>
          <w:tcPr>
            <w:tcW w:w="824" w:type="pct"/>
            <w:vAlign w:val="center"/>
          </w:tcPr>
          <w:p w:rsidR="00A86AF2" w:rsidRDefault="00A86AF2" w:rsidP="00FD642B">
            <w:pPr>
              <w:widowControl w:val="0"/>
              <w:autoSpaceDE w:val="0"/>
              <w:autoSpaceDN w:val="0"/>
              <w:adjustRightInd w:val="0"/>
              <w:jc w:val="both"/>
              <w:rPr>
                <w:rFonts w:ascii="標楷體" w:eastAsia="標楷體" w:hAnsi="標楷體" w:cs="新細明體"/>
                <w:sz w:val="22"/>
                <w:szCs w:val="22"/>
              </w:rPr>
            </w:pPr>
            <w:r w:rsidRPr="00507081">
              <w:rPr>
                <w:rFonts w:ascii="標楷體" w:eastAsia="標楷體" w:hAnsi="標楷體" w:cs="新細明體" w:hint="eastAsia"/>
                <w:sz w:val="22"/>
                <w:szCs w:val="22"/>
              </w:rPr>
              <w:t>運</w:t>
            </w:r>
            <w:r>
              <w:rPr>
                <w:rFonts w:ascii="標楷體" w:eastAsia="標楷體" w:hAnsi="標楷體" w:cs="新細明體" w:hint="eastAsia"/>
                <w:sz w:val="22"/>
                <w:szCs w:val="22"/>
              </w:rPr>
              <w:t xml:space="preserve"> c-IV-1</w:t>
            </w:r>
            <w:r w:rsidRPr="00507081">
              <w:rPr>
                <w:rFonts w:ascii="標楷體" w:eastAsia="標楷體" w:hAnsi="標楷體" w:cs="新細明體" w:hint="eastAsia"/>
                <w:sz w:val="22"/>
                <w:szCs w:val="22"/>
              </w:rPr>
              <w:t>能熟悉資訊科技共創工具的使用方法。</w:t>
            </w:r>
          </w:p>
          <w:p w:rsidR="00A86AF2" w:rsidRPr="00B53F64" w:rsidRDefault="00A86AF2" w:rsidP="00FD642B">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綜2c-II-1蒐集與整理各類資源。</w:t>
            </w:r>
          </w:p>
        </w:tc>
        <w:tc>
          <w:tcPr>
            <w:tcW w:w="823" w:type="pct"/>
            <w:tcBorders>
              <w:right w:val="single" w:sz="4" w:space="0" w:color="auto"/>
            </w:tcBorders>
            <w:vAlign w:val="center"/>
          </w:tcPr>
          <w:p w:rsidR="00A86AF2" w:rsidRDefault="00A86AF2" w:rsidP="00FD642B">
            <w:pPr>
              <w:jc w:val="both"/>
              <w:rPr>
                <w:rFonts w:ascii="標楷體" w:eastAsia="標楷體" w:hAnsi="標楷體" w:cs="新細明體"/>
                <w:sz w:val="22"/>
                <w:szCs w:val="22"/>
              </w:rPr>
            </w:pPr>
            <w:r>
              <w:rPr>
                <w:rFonts w:ascii="標楷體" w:eastAsia="標楷體" w:hAnsi="標楷體" w:cs="新細明體" w:hint="eastAsia"/>
                <w:sz w:val="22"/>
                <w:szCs w:val="22"/>
              </w:rPr>
              <w:t>國</w:t>
            </w:r>
            <w:r>
              <w:rPr>
                <w:rFonts w:ascii="標楷體" w:eastAsia="標楷體" w:hAnsi="標楷體" w:cs="新細明體"/>
                <w:sz w:val="22"/>
                <w:szCs w:val="22"/>
              </w:rPr>
              <w:t>Bc-II-2</w:t>
            </w:r>
            <w:r w:rsidRPr="00507081">
              <w:rPr>
                <w:rFonts w:ascii="標楷體" w:eastAsia="標楷體" w:hAnsi="標楷體" w:cs="新細明體"/>
                <w:sz w:val="22"/>
                <w:szCs w:val="22"/>
              </w:rPr>
              <w:t>描述、列舉、因果等寫作手法。</w:t>
            </w:r>
          </w:p>
          <w:p w:rsidR="00A86AF2" w:rsidRPr="00507081" w:rsidRDefault="00A86AF2" w:rsidP="00FD642B">
            <w:pPr>
              <w:jc w:val="both"/>
              <w:rPr>
                <w:rFonts w:ascii="標楷體" w:eastAsia="標楷體" w:hAnsi="標楷體" w:cs="新細明體"/>
                <w:sz w:val="22"/>
                <w:szCs w:val="22"/>
              </w:rPr>
            </w:pPr>
            <w:r>
              <w:rPr>
                <w:rFonts w:ascii="標楷體" w:eastAsia="標楷體" w:hAnsi="標楷體" w:cs="新細明體"/>
                <w:sz w:val="22"/>
                <w:szCs w:val="22"/>
              </w:rPr>
              <w:t>綜</w:t>
            </w:r>
            <w:r>
              <w:rPr>
                <w:rFonts w:ascii="標楷體" w:eastAsia="標楷體" w:hAnsi="標楷體" w:cs="新細明體" w:hint="eastAsia"/>
                <w:sz w:val="22"/>
                <w:szCs w:val="22"/>
              </w:rPr>
              <w:t>Bc-II-1</w:t>
            </w:r>
            <w:r w:rsidRPr="00507081">
              <w:rPr>
                <w:rFonts w:ascii="標楷體" w:eastAsia="標楷體" w:hAnsi="標楷體" w:cs="新細明體" w:hint="eastAsia"/>
                <w:sz w:val="22"/>
                <w:szCs w:val="22"/>
              </w:rPr>
              <w:t>各類資源的認識與彙整。</w:t>
            </w:r>
          </w:p>
        </w:tc>
        <w:tc>
          <w:tcPr>
            <w:tcW w:w="920" w:type="pct"/>
            <w:tcBorders>
              <w:left w:val="single" w:sz="4" w:space="0" w:color="auto"/>
              <w:right w:val="single" w:sz="4" w:space="0" w:color="auto"/>
            </w:tcBorders>
            <w:vAlign w:val="center"/>
          </w:tcPr>
          <w:p w:rsidR="00A86AF2" w:rsidRPr="00B53F64"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利用上一次課後的部落文案作業，指導學生透過網路資訊進一步思考，時空、季節的限制，規劃更完善的景點。</w:t>
            </w:r>
          </w:p>
        </w:tc>
        <w:tc>
          <w:tcPr>
            <w:tcW w:w="776" w:type="pct"/>
            <w:tcBorders>
              <w:left w:val="single" w:sz="4" w:space="0" w:color="auto"/>
            </w:tcBorders>
            <w:vAlign w:val="center"/>
          </w:tcPr>
          <w:p w:rsidR="00A86AF2"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指導學生使用Google map、氣象局、環保署的資料規畫更詳細的旅遊行程。</w:t>
            </w:r>
          </w:p>
          <w:p w:rsidR="00A86AF2" w:rsidRPr="00B53F64"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協助各組熟練各網站獲得訊息，並說明資安重要性。</w:t>
            </w:r>
          </w:p>
        </w:tc>
        <w:tc>
          <w:tcPr>
            <w:tcW w:w="533" w:type="pct"/>
            <w:vAlign w:val="center"/>
          </w:tcPr>
          <w:p w:rsidR="00A86AF2" w:rsidRPr="00B53F64"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完成九宮格網路資訊紀錄單，依照完成度給予分數。</w:t>
            </w:r>
          </w:p>
        </w:tc>
        <w:tc>
          <w:tcPr>
            <w:tcW w:w="484" w:type="pct"/>
            <w:vAlign w:val="center"/>
          </w:tcPr>
          <w:p w:rsidR="00A86AF2" w:rsidRPr="00B53F64" w:rsidRDefault="00A86AF2" w:rsidP="00FD642B">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A86AF2" w:rsidRPr="00126102" w:rsidTr="00B53F64">
        <w:trPr>
          <w:trHeight w:val="1304"/>
        </w:trPr>
        <w:tc>
          <w:tcPr>
            <w:tcW w:w="172" w:type="pct"/>
            <w:vAlign w:val="center"/>
          </w:tcPr>
          <w:p w:rsidR="00A86AF2" w:rsidRPr="00126102" w:rsidRDefault="00A86AF2" w:rsidP="00071D14">
            <w:pPr>
              <w:jc w:val="center"/>
              <w:rPr>
                <w:rFonts w:ascii="標楷體" w:eastAsia="標楷體" w:hAnsi="標楷體"/>
                <w:sz w:val="28"/>
                <w:szCs w:val="28"/>
              </w:rPr>
            </w:pPr>
            <w:r w:rsidRPr="00126102">
              <w:rPr>
                <w:rFonts w:ascii="標楷體" w:eastAsia="標楷體" w:hAnsi="標楷體" w:hint="eastAsia"/>
                <w:sz w:val="28"/>
                <w:szCs w:val="28"/>
              </w:rPr>
              <w:t>十八</w:t>
            </w:r>
          </w:p>
        </w:tc>
        <w:tc>
          <w:tcPr>
            <w:tcW w:w="468" w:type="pct"/>
            <w:vAlign w:val="center"/>
          </w:tcPr>
          <w:p w:rsidR="00A86AF2" w:rsidRDefault="00A86AF2" w:rsidP="00A86AF2">
            <w:pPr>
              <w:spacing w:line="0" w:lineRule="atLeast"/>
              <w:jc w:val="both"/>
              <w:rPr>
                <w:rFonts w:ascii="標楷體" w:eastAsia="標楷體" w:hAnsi="標楷體" w:cs="細明體"/>
                <w:sz w:val="22"/>
                <w:szCs w:val="22"/>
              </w:rPr>
            </w:pPr>
            <w:r>
              <w:rPr>
                <w:rFonts w:ascii="標楷體" w:eastAsia="標楷體" w:hAnsi="標楷體" w:cs="細明體"/>
                <w:sz w:val="22"/>
                <w:szCs w:val="22"/>
              </w:rPr>
              <w:t>寫意仁愛</w:t>
            </w:r>
          </w:p>
          <w:p w:rsidR="00A86AF2" w:rsidRDefault="00A86AF2" w:rsidP="00A86AF2">
            <w:pPr>
              <w:spacing w:line="0" w:lineRule="atLeast"/>
              <w:jc w:val="both"/>
              <w:rPr>
                <w:rFonts w:ascii="標楷體" w:eastAsia="標楷體" w:hAnsi="標楷體" w:cs="細明體"/>
                <w:sz w:val="22"/>
                <w:szCs w:val="22"/>
              </w:rPr>
            </w:pPr>
            <w:r>
              <w:rPr>
                <w:rFonts w:ascii="標楷體" w:eastAsia="標楷體" w:hAnsi="標楷體" w:cs="細明體" w:hint="eastAsia"/>
                <w:sz w:val="22"/>
                <w:szCs w:val="22"/>
              </w:rPr>
              <w:t>仁中旅行社</w:t>
            </w:r>
          </w:p>
          <w:p w:rsidR="00A86AF2" w:rsidRPr="00B53F64" w:rsidRDefault="00A86AF2" w:rsidP="00B53F64">
            <w:pPr>
              <w:spacing w:line="0" w:lineRule="atLeast"/>
              <w:jc w:val="both"/>
              <w:rPr>
                <w:rFonts w:ascii="標楷體" w:eastAsia="標楷體" w:hAnsi="標楷體" w:cs="細明體"/>
                <w:sz w:val="22"/>
                <w:szCs w:val="22"/>
              </w:rPr>
            </w:pPr>
          </w:p>
        </w:tc>
        <w:tc>
          <w:tcPr>
            <w:tcW w:w="824" w:type="pct"/>
            <w:vAlign w:val="center"/>
          </w:tcPr>
          <w:p w:rsidR="00A86AF2" w:rsidRDefault="00A86AF2" w:rsidP="00FD642B">
            <w:pPr>
              <w:widowControl w:val="0"/>
              <w:autoSpaceDE w:val="0"/>
              <w:autoSpaceDN w:val="0"/>
              <w:adjustRightInd w:val="0"/>
              <w:jc w:val="both"/>
              <w:rPr>
                <w:rFonts w:ascii="標楷體" w:eastAsia="標楷體" w:hAnsi="標楷體" w:cs="新細明體"/>
                <w:sz w:val="22"/>
                <w:szCs w:val="22"/>
              </w:rPr>
            </w:pPr>
            <w:r w:rsidRPr="00507081">
              <w:rPr>
                <w:rFonts w:ascii="標楷體" w:eastAsia="標楷體" w:hAnsi="標楷體" w:cs="新細明體" w:hint="eastAsia"/>
                <w:sz w:val="22"/>
                <w:szCs w:val="22"/>
              </w:rPr>
              <w:t>運</w:t>
            </w:r>
            <w:r>
              <w:rPr>
                <w:rFonts w:ascii="標楷體" w:eastAsia="標楷體" w:hAnsi="標楷體" w:cs="新細明體" w:hint="eastAsia"/>
                <w:sz w:val="22"/>
                <w:szCs w:val="22"/>
              </w:rPr>
              <w:t xml:space="preserve"> c-IV-1</w:t>
            </w:r>
            <w:r w:rsidRPr="00507081">
              <w:rPr>
                <w:rFonts w:ascii="標楷體" w:eastAsia="標楷體" w:hAnsi="標楷體" w:cs="新細明體" w:hint="eastAsia"/>
                <w:sz w:val="22"/>
                <w:szCs w:val="22"/>
              </w:rPr>
              <w:t>能熟悉資訊科技共創工具的使用方法。</w:t>
            </w:r>
          </w:p>
          <w:p w:rsidR="00A86AF2" w:rsidRDefault="00A86AF2" w:rsidP="00FD642B">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綜2d-III-1</w:t>
            </w:r>
            <w:r w:rsidRPr="00A86AF2">
              <w:rPr>
                <w:rFonts w:ascii="標楷體" w:eastAsia="標楷體" w:hAnsi="標楷體" w:cs="新細明體" w:hint="eastAsia"/>
                <w:sz w:val="22"/>
                <w:szCs w:val="22"/>
              </w:rPr>
              <w:t>運用美感與創意</w:t>
            </w:r>
            <w:r>
              <w:rPr>
                <w:rFonts w:ascii="標楷體" w:eastAsia="標楷體" w:hAnsi="標楷體" w:cs="新細明體" w:hint="eastAsia"/>
                <w:sz w:val="22"/>
                <w:szCs w:val="22"/>
              </w:rPr>
              <w:t>。</w:t>
            </w:r>
          </w:p>
          <w:p w:rsidR="00A86AF2" w:rsidRDefault="00A86AF2" w:rsidP="00FD642B">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綜2c-II-1蒐集與整理各類資源。</w:t>
            </w:r>
          </w:p>
          <w:p w:rsidR="00A86AF2" w:rsidRPr="00B53F64" w:rsidRDefault="00A86AF2" w:rsidP="00FD642B">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國</w:t>
            </w:r>
            <w:r>
              <w:rPr>
                <w:rFonts w:ascii="標楷體" w:eastAsia="標楷體" w:hAnsi="標楷體" w:cs="新細明體"/>
                <w:sz w:val="22"/>
                <w:szCs w:val="22"/>
              </w:rPr>
              <w:t>2-III-4 </w:t>
            </w:r>
            <w:r w:rsidRPr="00A86AF2">
              <w:rPr>
                <w:rFonts w:ascii="標楷體" w:eastAsia="標楷體" w:hAnsi="標楷體" w:cs="新細明體"/>
                <w:sz w:val="22"/>
                <w:szCs w:val="22"/>
              </w:rPr>
              <w:t>運用語調、表情和肢體等變化輔助口語表達。</w:t>
            </w:r>
          </w:p>
        </w:tc>
        <w:tc>
          <w:tcPr>
            <w:tcW w:w="823" w:type="pct"/>
            <w:tcBorders>
              <w:right w:val="single" w:sz="4" w:space="0" w:color="auto"/>
            </w:tcBorders>
            <w:vAlign w:val="center"/>
          </w:tcPr>
          <w:p w:rsidR="00A86AF2" w:rsidRDefault="00A86AF2" w:rsidP="00FD642B">
            <w:pPr>
              <w:jc w:val="both"/>
              <w:rPr>
                <w:rFonts w:ascii="標楷體" w:eastAsia="標楷體" w:hAnsi="標楷體" w:cs="新細明體"/>
                <w:sz w:val="22"/>
                <w:szCs w:val="22"/>
              </w:rPr>
            </w:pPr>
            <w:r>
              <w:rPr>
                <w:rFonts w:ascii="標楷體" w:eastAsia="標楷體" w:hAnsi="標楷體" w:cs="新細明體" w:hint="eastAsia"/>
                <w:sz w:val="22"/>
                <w:szCs w:val="22"/>
              </w:rPr>
              <w:t>國</w:t>
            </w:r>
            <w:r>
              <w:rPr>
                <w:rFonts w:ascii="標楷體" w:eastAsia="標楷體" w:hAnsi="標楷體" w:cs="新細明體"/>
                <w:sz w:val="22"/>
                <w:szCs w:val="22"/>
              </w:rPr>
              <w:t>Bc-II-2</w:t>
            </w:r>
            <w:r w:rsidRPr="00507081">
              <w:rPr>
                <w:rFonts w:ascii="標楷體" w:eastAsia="標楷體" w:hAnsi="標楷體" w:cs="新細明體"/>
                <w:sz w:val="22"/>
                <w:szCs w:val="22"/>
              </w:rPr>
              <w:t>描述、列舉、因果等寫作手法。</w:t>
            </w:r>
          </w:p>
          <w:p w:rsidR="00A86AF2" w:rsidRPr="00507081" w:rsidRDefault="00A86AF2" w:rsidP="00FD642B">
            <w:pPr>
              <w:jc w:val="both"/>
              <w:rPr>
                <w:rFonts w:ascii="標楷體" w:eastAsia="標楷體" w:hAnsi="標楷體" w:cs="新細明體"/>
                <w:sz w:val="22"/>
                <w:szCs w:val="22"/>
              </w:rPr>
            </w:pPr>
            <w:r>
              <w:rPr>
                <w:rFonts w:ascii="標楷體" w:eastAsia="標楷體" w:hAnsi="標楷體" w:cs="新細明體"/>
                <w:sz w:val="22"/>
                <w:szCs w:val="22"/>
              </w:rPr>
              <w:t>綜</w:t>
            </w:r>
            <w:r>
              <w:rPr>
                <w:rFonts w:ascii="標楷體" w:eastAsia="標楷體" w:hAnsi="標楷體" w:cs="新細明體" w:hint="eastAsia"/>
                <w:sz w:val="22"/>
                <w:szCs w:val="22"/>
              </w:rPr>
              <w:t>Bc-II-1</w:t>
            </w:r>
            <w:r w:rsidRPr="00507081">
              <w:rPr>
                <w:rFonts w:ascii="標楷體" w:eastAsia="標楷體" w:hAnsi="標楷體" w:cs="新細明體" w:hint="eastAsia"/>
                <w:sz w:val="22"/>
                <w:szCs w:val="22"/>
              </w:rPr>
              <w:t>各類資源的認識與彙整。</w:t>
            </w:r>
          </w:p>
        </w:tc>
        <w:tc>
          <w:tcPr>
            <w:tcW w:w="920" w:type="pct"/>
            <w:tcBorders>
              <w:left w:val="single" w:sz="4" w:space="0" w:color="auto"/>
              <w:right w:val="single" w:sz="4" w:space="0" w:color="auto"/>
            </w:tcBorders>
            <w:vAlign w:val="center"/>
          </w:tcPr>
          <w:p w:rsidR="00A86AF2" w:rsidRPr="00B53F64" w:rsidRDefault="00A86AF2" w:rsidP="00B53F64">
            <w:pPr>
              <w:jc w:val="both"/>
              <w:rPr>
                <w:rFonts w:ascii="標楷體" w:eastAsia="標楷體" w:hAnsi="標楷體" w:cs="新細明體"/>
                <w:sz w:val="22"/>
                <w:szCs w:val="22"/>
              </w:rPr>
            </w:pPr>
            <w:r w:rsidRPr="00A86AF2">
              <w:rPr>
                <w:rFonts w:ascii="標楷體" w:eastAsia="標楷體" w:hAnsi="標楷體" w:cs="新細明體" w:hint="eastAsia"/>
                <w:sz w:val="22"/>
                <w:szCs w:val="22"/>
              </w:rPr>
              <w:t>接續完成大型海報文案，向全校說明各自旅遊行程設計理念並進行推銷與拉票。</w:t>
            </w:r>
          </w:p>
        </w:tc>
        <w:tc>
          <w:tcPr>
            <w:tcW w:w="776" w:type="pct"/>
            <w:tcBorders>
              <w:left w:val="single" w:sz="4" w:space="0" w:color="auto"/>
            </w:tcBorders>
            <w:vAlign w:val="center"/>
          </w:tcPr>
          <w:p w:rsidR="00A86AF2" w:rsidRPr="00A86AF2" w:rsidRDefault="00A86AF2" w:rsidP="00A86AF2">
            <w:pPr>
              <w:jc w:val="both"/>
              <w:rPr>
                <w:rFonts w:ascii="標楷體" w:eastAsia="標楷體" w:hAnsi="標楷體" w:cs="新細明體"/>
                <w:sz w:val="22"/>
                <w:szCs w:val="22"/>
              </w:rPr>
            </w:pPr>
            <w:r w:rsidRPr="00A86AF2">
              <w:rPr>
                <w:rFonts w:ascii="標楷體" w:eastAsia="標楷體" w:hAnsi="標楷體" w:cs="新細明體" w:hint="eastAsia"/>
                <w:sz w:val="22"/>
                <w:szCs w:val="22"/>
              </w:rPr>
              <w:t>說明仁中旅行社文案評分項目與標準。</w:t>
            </w:r>
          </w:p>
          <w:p w:rsidR="00A86AF2" w:rsidRPr="00A86AF2" w:rsidRDefault="00A86AF2" w:rsidP="00B53F64">
            <w:pPr>
              <w:jc w:val="both"/>
              <w:rPr>
                <w:rFonts w:ascii="標楷體" w:eastAsia="標楷體" w:hAnsi="標楷體" w:cs="新細明體"/>
                <w:sz w:val="22"/>
                <w:szCs w:val="22"/>
              </w:rPr>
            </w:pPr>
            <w:r w:rsidRPr="00A86AF2">
              <w:rPr>
                <w:rFonts w:ascii="標楷體" w:eastAsia="標楷體" w:hAnsi="標楷體" w:cs="新細明體" w:hint="eastAsia"/>
                <w:sz w:val="22"/>
                <w:szCs w:val="22"/>
              </w:rPr>
              <w:t>協助學生進行文案的撰寫，以及口語報告。</w:t>
            </w:r>
          </w:p>
        </w:tc>
        <w:tc>
          <w:tcPr>
            <w:tcW w:w="533" w:type="pct"/>
            <w:vAlign w:val="center"/>
          </w:tcPr>
          <w:p w:rsidR="00A86AF2" w:rsidRPr="00B53F64" w:rsidRDefault="00A86AF2" w:rsidP="00B53F64">
            <w:pPr>
              <w:jc w:val="both"/>
              <w:rPr>
                <w:rFonts w:ascii="標楷體" w:eastAsia="標楷體" w:hAnsi="標楷體" w:cs="新細明體"/>
                <w:sz w:val="22"/>
                <w:szCs w:val="22"/>
              </w:rPr>
            </w:pPr>
            <w:r w:rsidRPr="00A86AF2">
              <w:rPr>
                <w:rFonts w:ascii="標楷體" w:eastAsia="標楷體" w:hAnsi="標楷體" w:cs="新細明體" w:hint="eastAsia"/>
                <w:sz w:val="22"/>
                <w:szCs w:val="22"/>
              </w:rPr>
              <w:t>向全校學生說明並推銷告自旅行行程，依照票數進行加分。</w:t>
            </w:r>
          </w:p>
        </w:tc>
        <w:tc>
          <w:tcPr>
            <w:tcW w:w="484" w:type="pct"/>
            <w:vAlign w:val="center"/>
          </w:tcPr>
          <w:p w:rsidR="00A86AF2" w:rsidRPr="00B53F64" w:rsidRDefault="00A86AF2" w:rsidP="00B53F64">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A86AF2" w:rsidRPr="00126102" w:rsidTr="00B53F64">
        <w:trPr>
          <w:trHeight w:val="1304"/>
        </w:trPr>
        <w:tc>
          <w:tcPr>
            <w:tcW w:w="172" w:type="pct"/>
            <w:vAlign w:val="center"/>
          </w:tcPr>
          <w:p w:rsidR="00A86AF2" w:rsidRPr="00126102" w:rsidRDefault="00A86AF2" w:rsidP="00071D14">
            <w:pPr>
              <w:jc w:val="center"/>
              <w:rPr>
                <w:rFonts w:ascii="標楷體" w:eastAsia="標楷體" w:hAnsi="標楷體"/>
                <w:sz w:val="28"/>
                <w:szCs w:val="28"/>
              </w:rPr>
            </w:pPr>
            <w:r w:rsidRPr="00126102">
              <w:rPr>
                <w:rFonts w:ascii="標楷體" w:eastAsia="標楷體" w:hAnsi="標楷體" w:hint="eastAsia"/>
                <w:sz w:val="28"/>
                <w:szCs w:val="28"/>
              </w:rPr>
              <w:t>十九</w:t>
            </w:r>
          </w:p>
        </w:tc>
        <w:tc>
          <w:tcPr>
            <w:tcW w:w="468" w:type="pct"/>
            <w:vAlign w:val="center"/>
          </w:tcPr>
          <w:p w:rsidR="00A86AF2" w:rsidRDefault="00A86AF2" w:rsidP="00A86AF2">
            <w:pPr>
              <w:spacing w:line="0" w:lineRule="atLeast"/>
              <w:jc w:val="both"/>
              <w:rPr>
                <w:rFonts w:ascii="標楷體" w:eastAsia="標楷體" w:hAnsi="標楷體" w:cs="細明體"/>
                <w:sz w:val="22"/>
                <w:szCs w:val="22"/>
              </w:rPr>
            </w:pPr>
            <w:r>
              <w:rPr>
                <w:rFonts w:ascii="標楷體" w:eastAsia="標楷體" w:hAnsi="標楷體" w:cs="細明體"/>
                <w:sz w:val="22"/>
                <w:szCs w:val="22"/>
              </w:rPr>
              <w:t>寫意仁愛</w:t>
            </w:r>
          </w:p>
          <w:p w:rsidR="00A86AF2" w:rsidRDefault="00A86AF2" w:rsidP="00A86AF2">
            <w:pPr>
              <w:spacing w:line="0" w:lineRule="atLeast"/>
              <w:jc w:val="both"/>
              <w:rPr>
                <w:rFonts w:ascii="標楷體" w:eastAsia="標楷體" w:hAnsi="標楷體" w:cs="細明體"/>
                <w:sz w:val="22"/>
                <w:szCs w:val="22"/>
              </w:rPr>
            </w:pPr>
            <w:r>
              <w:rPr>
                <w:rFonts w:ascii="標楷體" w:eastAsia="標楷體" w:hAnsi="標楷體" w:cs="細明體" w:hint="eastAsia"/>
                <w:sz w:val="22"/>
                <w:szCs w:val="22"/>
              </w:rPr>
              <w:t>仁中旅行社</w:t>
            </w:r>
          </w:p>
          <w:p w:rsidR="00A86AF2" w:rsidRPr="00B53F64" w:rsidRDefault="00A86AF2" w:rsidP="00B53F64">
            <w:pPr>
              <w:spacing w:line="0" w:lineRule="atLeast"/>
              <w:jc w:val="both"/>
              <w:rPr>
                <w:rFonts w:ascii="標楷體" w:eastAsia="標楷體" w:hAnsi="標楷體" w:cs="細明體"/>
                <w:sz w:val="22"/>
                <w:szCs w:val="22"/>
              </w:rPr>
            </w:pPr>
          </w:p>
        </w:tc>
        <w:tc>
          <w:tcPr>
            <w:tcW w:w="824" w:type="pct"/>
            <w:vAlign w:val="center"/>
          </w:tcPr>
          <w:p w:rsidR="00A86AF2" w:rsidRDefault="00A86AF2" w:rsidP="00FD642B">
            <w:pPr>
              <w:widowControl w:val="0"/>
              <w:autoSpaceDE w:val="0"/>
              <w:autoSpaceDN w:val="0"/>
              <w:adjustRightInd w:val="0"/>
              <w:jc w:val="both"/>
              <w:rPr>
                <w:rFonts w:ascii="標楷體" w:eastAsia="標楷體" w:hAnsi="標楷體" w:cs="新細明體"/>
                <w:sz w:val="22"/>
                <w:szCs w:val="22"/>
              </w:rPr>
            </w:pPr>
            <w:r w:rsidRPr="00507081">
              <w:rPr>
                <w:rFonts w:ascii="標楷體" w:eastAsia="標楷體" w:hAnsi="標楷體" w:cs="新細明體" w:hint="eastAsia"/>
                <w:sz w:val="22"/>
                <w:szCs w:val="22"/>
              </w:rPr>
              <w:t>運</w:t>
            </w:r>
            <w:r>
              <w:rPr>
                <w:rFonts w:ascii="標楷體" w:eastAsia="標楷體" w:hAnsi="標楷體" w:cs="新細明體" w:hint="eastAsia"/>
                <w:sz w:val="22"/>
                <w:szCs w:val="22"/>
              </w:rPr>
              <w:t xml:space="preserve"> c-IV-1</w:t>
            </w:r>
            <w:r w:rsidRPr="00507081">
              <w:rPr>
                <w:rFonts w:ascii="標楷體" w:eastAsia="標楷體" w:hAnsi="標楷體" w:cs="新細明體" w:hint="eastAsia"/>
                <w:sz w:val="22"/>
                <w:szCs w:val="22"/>
              </w:rPr>
              <w:t>能熟悉資訊科技共創工具的使用方法。</w:t>
            </w:r>
          </w:p>
          <w:p w:rsidR="00A86AF2" w:rsidRDefault="00A86AF2" w:rsidP="00FD642B">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綜2d-III-1</w:t>
            </w:r>
            <w:r w:rsidRPr="00A86AF2">
              <w:rPr>
                <w:rFonts w:ascii="標楷體" w:eastAsia="標楷體" w:hAnsi="標楷體" w:cs="新細明體" w:hint="eastAsia"/>
                <w:sz w:val="22"/>
                <w:szCs w:val="22"/>
              </w:rPr>
              <w:t>運用美感與創意</w:t>
            </w:r>
            <w:r>
              <w:rPr>
                <w:rFonts w:ascii="標楷體" w:eastAsia="標楷體" w:hAnsi="標楷體" w:cs="新細明體" w:hint="eastAsia"/>
                <w:sz w:val="22"/>
                <w:szCs w:val="22"/>
              </w:rPr>
              <w:t>。</w:t>
            </w:r>
          </w:p>
          <w:p w:rsidR="00A86AF2" w:rsidRDefault="00A86AF2" w:rsidP="00FD642B">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綜2c-II-1蒐集與整理各類資源。</w:t>
            </w:r>
          </w:p>
          <w:p w:rsidR="00A86AF2" w:rsidRPr="00B53F64" w:rsidRDefault="00A86AF2" w:rsidP="00FD642B">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國</w:t>
            </w:r>
            <w:r>
              <w:rPr>
                <w:rFonts w:ascii="標楷體" w:eastAsia="標楷體" w:hAnsi="標楷體" w:cs="新細明體"/>
                <w:sz w:val="22"/>
                <w:szCs w:val="22"/>
              </w:rPr>
              <w:t>2-III-4 </w:t>
            </w:r>
            <w:r w:rsidRPr="00A86AF2">
              <w:rPr>
                <w:rFonts w:ascii="標楷體" w:eastAsia="標楷體" w:hAnsi="標楷體" w:cs="新細明體"/>
                <w:sz w:val="22"/>
                <w:szCs w:val="22"/>
              </w:rPr>
              <w:t>運用語調、表情和肢體等變化輔助口語表達。</w:t>
            </w:r>
          </w:p>
        </w:tc>
        <w:tc>
          <w:tcPr>
            <w:tcW w:w="823" w:type="pct"/>
            <w:tcBorders>
              <w:right w:val="single" w:sz="4" w:space="0" w:color="auto"/>
            </w:tcBorders>
            <w:vAlign w:val="center"/>
          </w:tcPr>
          <w:p w:rsidR="00A86AF2" w:rsidRDefault="00A86AF2" w:rsidP="00FD642B">
            <w:pPr>
              <w:jc w:val="both"/>
              <w:rPr>
                <w:rFonts w:ascii="標楷體" w:eastAsia="標楷體" w:hAnsi="標楷體" w:cs="新細明體"/>
                <w:sz w:val="22"/>
                <w:szCs w:val="22"/>
              </w:rPr>
            </w:pPr>
            <w:r>
              <w:rPr>
                <w:rFonts w:ascii="標楷體" w:eastAsia="標楷體" w:hAnsi="標楷體" w:cs="新細明體" w:hint="eastAsia"/>
                <w:sz w:val="22"/>
                <w:szCs w:val="22"/>
              </w:rPr>
              <w:t>國</w:t>
            </w:r>
            <w:r>
              <w:rPr>
                <w:rFonts w:ascii="標楷體" w:eastAsia="標楷體" w:hAnsi="標楷體" w:cs="新細明體"/>
                <w:sz w:val="22"/>
                <w:szCs w:val="22"/>
              </w:rPr>
              <w:t>Bc-II-2</w:t>
            </w:r>
            <w:r w:rsidRPr="00507081">
              <w:rPr>
                <w:rFonts w:ascii="標楷體" w:eastAsia="標楷體" w:hAnsi="標楷體" w:cs="新細明體"/>
                <w:sz w:val="22"/>
                <w:szCs w:val="22"/>
              </w:rPr>
              <w:t>描述、列舉、因果等寫作手法。</w:t>
            </w:r>
          </w:p>
          <w:p w:rsidR="00A86AF2" w:rsidRPr="00507081" w:rsidRDefault="00A86AF2" w:rsidP="00FD642B">
            <w:pPr>
              <w:jc w:val="both"/>
              <w:rPr>
                <w:rFonts w:ascii="標楷體" w:eastAsia="標楷體" w:hAnsi="標楷體" w:cs="新細明體"/>
                <w:sz w:val="22"/>
                <w:szCs w:val="22"/>
              </w:rPr>
            </w:pPr>
            <w:r>
              <w:rPr>
                <w:rFonts w:ascii="標楷體" w:eastAsia="標楷體" w:hAnsi="標楷體" w:cs="新細明體"/>
                <w:sz w:val="22"/>
                <w:szCs w:val="22"/>
              </w:rPr>
              <w:t>綜</w:t>
            </w:r>
            <w:r>
              <w:rPr>
                <w:rFonts w:ascii="標楷體" w:eastAsia="標楷體" w:hAnsi="標楷體" w:cs="新細明體" w:hint="eastAsia"/>
                <w:sz w:val="22"/>
                <w:szCs w:val="22"/>
              </w:rPr>
              <w:t>Bc-II-1</w:t>
            </w:r>
            <w:r w:rsidRPr="00507081">
              <w:rPr>
                <w:rFonts w:ascii="標楷體" w:eastAsia="標楷體" w:hAnsi="標楷體" w:cs="新細明體" w:hint="eastAsia"/>
                <w:sz w:val="22"/>
                <w:szCs w:val="22"/>
              </w:rPr>
              <w:t>各類資源的認識與彙整。</w:t>
            </w:r>
          </w:p>
        </w:tc>
        <w:tc>
          <w:tcPr>
            <w:tcW w:w="920" w:type="pct"/>
            <w:tcBorders>
              <w:left w:val="single" w:sz="4" w:space="0" w:color="auto"/>
              <w:right w:val="single" w:sz="4" w:space="0" w:color="auto"/>
            </w:tcBorders>
            <w:vAlign w:val="center"/>
          </w:tcPr>
          <w:p w:rsidR="00A86AF2" w:rsidRPr="00B53F64"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接續完成大型海報文案，向全校說明各自旅遊行程設計理念並進行推銷與拉票。</w:t>
            </w:r>
          </w:p>
        </w:tc>
        <w:tc>
          <w:tcPr>
            <w:tcW w:w="776" w:type="pct"/>
            <w:tcBorders>
              <w:left w:val="single" w:sz="4" w:space="0" w:color="auto"/>
            </w:tcBorders>
            <w:vAlign w:val="center"/>
          </w:tcPr>
          <w:p w:rsidR="00A86AF2" w:rsidRPr="00A86AF2"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說明仁中旅行社文案評分項目與標準。</w:t>
            </w:r>
          </w:p>
          <w:p w:rsidR="00A86AF2" w:rsidRPr="00A86AF2"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協助學生進行文案的撰寫，以及口語報告。</w:t>
            </w:r>
          </w:p>
        </w:tc>
        <w:tc>
          <w:tcPr>
            <w:tcW w:w="533" w:type="pct"/>
            <w:vAlign w:val="center"/>
          </w:tcPr>
          <w:p w:rsidR="00A86AF2" w:rsidRPr="00B53F64"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向全校學生說明並推銷告自旅行行程，依照票數進行加分。</w:t>
            </w:r>
          </w:p>
        </w:tc>
        <w:tc>
          <w:tcPr>
            <w:tcW w:w="484" w:type="pct"/>
            <w:vAlign w:val="center"/>
          </w:tcPr>
          <w:p w:rsidR="00A86AF2" w:rsidRPr="00B53F64" w:rsidRDefault="00A86AF2" w:rsidP="00FD642B">
            <w:pPr>
              <w:jc w:val="both"/>
              <w:rPr>
                <w:rFonts w:ascii="標楷體" w:eastAsia="標楷體" w:hAnsi="標楷體" w:cs="新細明體"/>
                <w:sz w:val="22"/>
                <w:szCs w:val="22"/>
              </w:rPr>
            </w:pPr>
            <w:r>
              <w:rPr>
                <w:rFonts w:ascii="標楷體" w:eastAsia="標楷體" w:hAnsi="標楷體" w:cs="新細明體"/>
                <w:sz w:val="22"/>
                <w:szCs w:val="22"/>
              </w:rPr>
              <w:t>自編教材</w:t>
            </w:r>
          </w:p>
        </w:tc>
      </w:tr>
      <w:tr w:rsidR="00A86AF2" w:rsidRPr="00126102" w:rsidTr="00B53F64">
        <w:trPr>
          <w:trHeight w:val="1304"/>
        </w:trPr>
        <w:tc>
          <w:tcPr>
            <w:tcW w:w="172" w:type="pct"/>
            <w:vAlign w:val="center"/>
          </w:tcPr>
          <w:p w:rsidR="00A86AF2" w:rsidRPr="00126102" w:rsidRDefault="00A86AF2" w:rsidP="00071D14">
            <w:pPr>
              <w:jc w:val="center"/>
              <w:rPr>
                <w:rFonts w:ascii="標楷體" w:eastAsia="標楷體" w:hAnsi="標楷體"/>
                <w:sz w:val="28"/>
                <w:szCs w:val="28"/>
              </w:rPr>
            </w:pPr>
            <w:r w:rsidRPr="00126102">
              <w:rPr>
                <w:rFonts w:ascii="標楷體" w:eastAsia="標楷體" w:hAnsi="標楷體" w:hint="eastAsia"/>
                <w:sz w:val="28"/>
                <w:szCs w:val="28"/>
              </w:rPr>
              <w:lastRenderedPageBreak/>
              <w:t>二十</w:t>
            </w:r>
          </w:p>
        </w:tc>
        <w:tc>
          <w:tcPr>
            <w:tcW w:w="468" w:type="pct"/>
            <w:vAlign w:val="center"/>
          </w:tcPr>
          <w:p w:rsidR="00A86AF2" w:rsidRDefault="00A86AF2" w:rsidP="00A86AF2">
            <w:pPr>
              <w:spacing w:line="0" w:lineRule="atLeast"/>
              <w:jc w:val="both"/>
              <w:rPr>
                <w:rFonts w:ascii="標楷體" w:eastAsia="標楷體" w:hAnsi="標楷體" w:cs="細明體"/>
                <w:sz w:val="22"/>
                <w:szCs w:val="22"/>
              </w:rPr>
            </w:pPr>
            <w:r>
              <w:rPr>
                <w:rFonts w:ascii="標楷體" w:eastAsia="標楷體" w:hAnsi="標楷體" w:cs="細明體"/>
                <w:sz w:val="22"/>
                <w:szCs w:val="22"/>
              </w:rPr>
              <w:t>寫意仁愛</w:t>
            </w:r>
          </w:p>
          <w:p w:rsidR="00A86AF2" w:rsidRDefault="00A86AF2" w:rsidP="00A86AF2">
            <w:pPr>
              <w:spacing w:line="0" w:lineRule="atLeast"/>
              <w:jc w:val="both"/>
              <w:rPr>
                <w:rFonts w:ascii="標楷體" w:eastAsia="標楷體" w:hAnsi="標楷體" w:cs="細明體"/>
                <w:sz w:val="22"/>
                <w:szCs w:val="22"/>
              </w:rPr>
            </w:pPr>
            <w:r>
              <w:rPr>
                <w:rFonts w:ascii="標楷體" w:eastAsia="標楷體" w:hAnsi="標楷體" w:cs="細明體" w:hint="eastAsia"/>
                <w:sz w:val="22"/>
                <w:szCs w:val="22"/>
              </w:rPr>
              <w:t>仁中旅行社</w:t>
            </w:r>
          </w:p>
          <w:p w:rsidR="00A86AF2" w:rsidRPr="00B53F64" w:rsidRDefault="00A86AF2" w:rsidP="00B53F64">
            <w:pPr>
              <w:spacing w:line="0" w:lineRule="atLeast"/>
              <w:jc w:val="both"/>
              <w:rPr>
                <w:rFonts w:ascii="標楷體" w:eastAsia="標楷體" w:hAnsi="標楷體" w:cs="細明體"/>
                <w:sz w:val="22"/>
                <w:szCs w:val="22"/>
              </w:rPr>
            </w:pPr>
          </w:p>
        </w:tc>
        <w:tc>
          <w:tcPr>
            <w:tcW w:w="824" w:type="pct"/>
            <w:vAlign w:val="center"/>
          </w:tcPr>
          <w:p w:rsidR="00A86AF2" w:rsidRDefault="00A86AF2" w:rsidP="00FD642B">
            <w:pPr>
              <w:widowControl w:val="0"/>
              <w:autoSpaceDE w:val="0"/>
              <w:autoSpaceDN w:val="0"/>
              <w:adjustRightInd w:val="0"/>
              <w:jc w:val="both"/>
              <w:rPr>
                <w:rFonts w:ascii="標楷體" w:eastAsia="標楷體" w:hAnsi="標楷體" w:cs="新細明體"/>
                <w:sz w:val="22"/>
                <w:szCs w:val="22"/>
              </w:rPr>
            </w:pPr>
            <w:r w:rsidRPr="00507081">
              <w:rPr>
                <w:rFonts w:ascii="標楷體" w:eastAsia="標楷體" w:hAnsi="標楷體" w:cs="新細明體" w:hint="eastAsia"/>
                <w:sz w:val="22"/>
                <w:szCs w:val="22"/>
              </w:rPr>
              <w:t>運</w:t>
            </w:r>
            <w:r>
              <w:rPr>
                <w:rFonts w:ascii="標楷體" w:eastAsia="標楷體" w:hAnsi="標楷體" w:cs="新細明體" w:hint="eastAsia"/>
                <w:sz w:val="22"/>
                <w:szCs w:val="22"/>
              </w:rPr>
              <w:t xml:space="preserve"> c-IV-1</w:t>
            </w:r>
            <w:r w:rsidRPr="00507081">
              <w:rPr>
                <w:rFonts w:ascii="標楷體" w:eastAsia="標楷體" w:hAnsi="標楷體" w:cs="新細明體" w:hint="eastAsia"/>
                <w:sz w:val="22"/>
                <w:szCs w:val="22"/>
              </w:rPr>
              <w:t>能熟悉資訊科技共創工具的使用方法。</w:t>
            </w:r>
          </w:p>
          <w:p w:rsidR="00A86AF2" w:rsidRDefault="00A86AF2" w:rsidP="00FD642B">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綜2d-III-1</w:t>
            </w:r>
            <w:r w:rsidRPr="00A86AF2">
              <w:rPr>
                <w:rFonts w:ascii="標楷體" w:eastAsia="標楷體" w:hAnsi="標楷體" w:cs="新細明體" w:hint="eastAsia"/>
                <w:sz w:val="22"/>
                <w:szCs w:val="22"/>
              </w:rPr>
              <w:t>運用美感與創意</w:t>
            </w:r>
            <w:r>
              <w:rPr>
                <w:rFonts w:ascii="標楷體" w:eastAsia="標楷體" w:hAnsi="標楷體" w:cs="新細明體" w:hint="eastAsia"/>
                <w:sz w:val="22"/>
                <w:szCs w:val="22"/>
              </w:rPr>
              <w:t>。</w:t>
            </w:r>
          </w:p>
          <w:p w:rsidR="00A86AF2" w:rsidRDefault="00A86AF2" w:rsidP="00FD642B">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綜2c-II-1蒐集與整理各類資源。</w:t>
            </w:r>
          </w:p>
          <w:p w:rsidR="00A86AF2" w:rsidRPr="00B53F64" w:rsidRDefault="00A86AF2" w:rsidP="00FD642B">
            <w:pPr>
              <w:widowControl w:val="0"/>
              <w:autoSpaceDE w:val="0"/>
              <w:autoSpaceDN w:val="0"/>
              <w:adjustRightInd w:val="0"/>
              <w:jc w:val="both"/>
              <w:rPr>
                <w:rFonts w:ascii="標楷體" w:eastAsia="標楷體" w:hAnsi="標楷體" w:cs="新細明體"/>
                <w:sz w:val="22"/>
                <w:szCs w:val="22"/>
              </w:rPr>
            </w:pPr>
            <w:r>
              <w:rPr>
                <w:rFonts w:ascii="標楷體" w:eastAsia="標楷體" w:hAnsi="標楷體" w:cs="新細明體" w:hint="eastAsia"/>
                <w:sz w:val="22"/>
                <w:szCs w:val="22"/>
              </w:rPr>
              <w:t>國</w:t>
            </w:r>
            <w:r>
              <w:rPr>
                <w:rFonts w:ascii="標楷體" w:eastAsia="標楷體" w:hAnsi="標楷體" w:cs="新細明體"/>
                <w:sz w:val="22"/>
                <w:szCs w:val="22"/>
              </w:rPr>
              <w:t>2-III-4 </w:t>
            </w:r>
            <w:r w:rsidRPr="00A86AF2">
              <w:rPr>
                <w:rFonts w:ascii="標楷體" w:eastAsia="標楷體" w:hAnsi="標楷體" w:cs="新細明體"/>
                <w:sz w:val="22"/>
                <w:szCs w:val="22"/>
              </w:rPr>
              <w:t>運用語調、表情和肢體等變化輔助口語表達。</w:t>
            </w:r>
          </w:p>
        </w:tc>
        <w:tc>
          <w:tcPr>
            <w:tcW w:w="823" w:type="pct"/>
            <w:tcBorders>
              <w:right w:val="single" w:sz="4" w:space="0" w:color="auto"/>
            </w:tcBorders>
            <w:vAlign w:val="center"/>
          </w:tcPr>
          <w:p w:rsidR="00A86AF2" w:rsidRDefault="00A86AF2" w:rsidP="00FD642B">
            <w:pPr>
              <w:jc w:val="both"/>
              <w:rPr>
                <w:rFonts w:ascii="標楷體" w:eastAsia="標楷體" w:hAnsi="標楷體" w:cs="新細明體"/>
                <w:sz w:val="22"/>
                <w:szCs w:val="22"/>
              </w:rPr>
            </w:pPr>
            <w:r>
              <w:rPr>
                <w:rFonts w:ascii="標楷體" w:eastAsia="標楷體" w:hAnsi="標楷體" w:cs="新細明體" w:hint="eastAsia"/>
                <w:sz w:val="22"/>
                <w:szCs w:val="22"/>
              </w:rPr>
              <w:t>國</w:t>
            </w:r>
            <w:r>
              <w:rPr>
                <w:rFonts w:ascii="標楷體" w:eastAsia="標楷體" w:hAnsi="標楷體" w:cs="新細明體"/>
                <w:sz w:val="22"/>
                <w:szCs w:val="22"/>
              </w:rPr>
              <w:t>Bc-II-2</w:t>
            </w:r>
            <w:r w:rsidRPr="00507081">
              <w:rPr>
                <w:rFonts w:ascii="標楷體" w:eastAsia="標楷體" w:hAnsi="標楷體" w:cs="新細明體"/>
                <w:sz w:val="22"/>
                <w:szCs w:val="22"/>
              </w:rPr>
              <w:t>描述、列舉、因果等寫作手法。</w:t>
            </w:r>
          </w:p>
          <w:p w:rsidR="00A86AF2" w:rsidRPr="00507081" w:rsidRDefault="00A86AF2" w:rsidP="00FD642B">
            <w:pPr>
              <w:jc w:val="both"/>
              <w:rPr>
                <w:rFonts w:ascii="標楷體" w:eastAsia="標楷體" w:hAnsi="標楷體" w:cs="新細明體"/>
                <w:sz w:val="22"/>
                <w:szCs w:val="22"/>
              </w:rPr>
            </w:pPr>
            <w:r>
              <w:rPr>
                <w:rFonts w:ascii="標楷體" w:eastAsia="標楷體" w:hAnsi="標楷體" w:cs="新細明體"/>
                <w:sz w:val="22"/>
                <w:szCs w:val="22"/>
              </w:rPr>
              <w:t>綜</w:t>
            </w:r>
            <w:r>
              <w:rPr>
                <w:rFonts w:ascii="標楷體" w:eastAsia="標楷體" w:hAnsi="標楷體" w:cs="新細明體" w:hint="eastAsia"/>
                <w:sz w:val="22"/>
                <w:szCs w:val="22"/>
              </w:rPr>
              <w:t>Bc-II-1</w:t>
            </w:r>
            <w:r w:rsidRPr="00507081">
              <w:rPr>
                <w:rFonts w:ascii="標楷體" w:eastAsia="標楷體" w:hAnsi="標楷體" w:cs="新細明體" w:hint="eastAsia"/>
                <w:sz w:val="22"/>
                <w:szCs w:val="22"/>
              </w:rPr>
              <w:t>各類資源的認識與彙整。</w:t>
            </w:r>
          </w:p>
        </w:tc>
        <w:tc>
          <w:tcPr>
            <w:tcW w:w="920" w:type="pct"/>
            <w:tcBorders>
              <w:left w:val="single" w:sz="4" w:space="0" w:color="auto"/>
              <w:right w:val="single" w:sz="4" w:space="0" w:color="auto"/>
            </w:tcBorders>
            <w:vAlign w:val="center"/>
          </w:tcPr>
          <w:p w:rsidR="00A86AF2" w:rsidRPr="00B53F64"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接續完成大型海報文案，向全校說明各自旅遊行程設計理念並進行推銷與拉票。</w:t>
            </w:r>
          </w:p>
        </w:tc>
        <w:tc>
          <w:tcPr>
            <w:tcW w:w="776" w:type="pct"/>
            <w:tcBorders>
              <w:left w:val="single" w:sz="4" w:space="0" w:color="auto"/>
            </w:tcBorders>
            <w:vAlign w:val="center"/>
          </w:tcPr>
          <w:p w:rsidR="00A86AF2" w:rsidRPr="00A86AF2"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說明仁中旅行社文案評分項目與標準。</w:t>
            </w:r>
          </w:p>
          <w:p w:rsidR="00A86AF2" w:rsidRPr="00A86AF2"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協助學生進行文案的撰寫，以及口語報告。</w:t>
            </w:r>
          </w:p>
        </w:tc>
        <w:tc>
          <w:tcPr>
            <w:tcW w:w="533" w:type="pct"/>
            <w:vAlign w:val="center"/>
          </w:tcPr>
          <w:p w:rsidR="00A86AF2" w:rsidRPr="00B53F64" w:rsidRDefault="00A86AF2" w:rsidP="00FD642B">
            <w:pPr>
              <w:jc w:val="both"/>
              <w:rPr>
                <w:rFonts w:ascii="標楷體" w:eastAsia="標楷體" w:hAnsi="標楷體" w:cs="新細明體"/>
                <w:sz w:val="22"/>
                <w:szCs w:val="22"/>
              </w:rPr>
            </w:pPr>
            <w:r w:rsidRPr="00A86AF2">
              <w:rPr>
                <w:rFonts w:ascii="標楷體" w:eastAsia="標楷體" w:hAnsi="標楷體" w:cs="新細明體" w:hint="eastAsia"/>
                <w:sz w:val="22"/>
                <w:szCs w:val="22"/>
              </w:rPr>
              <w:t>向全校學生說明並推銷告自旅行行程，依照票數進行加分。</w:t>
            </w:r>
          </w:p>
        </w:tc>
        <w:tc>
          <w:tcPr>
            <w:tcW w:w="484" w:type="pct"/>
            <w:vAlign w:val="center"/>
          </w:tcPr>
          <w:p w:rsidR="00A86AF2" w:rsidRPr="00B53F64" w:rsidRDefault="00A86AF2" w:rsidP="00FD642B">
            <w:pPr>
              <w:jc w:val="both"/>
              <w:rPr>
                <w:rFonts w:ascii="標楷體" w:eastAsia="標楷體" w:hAnsi="標楷體" w:cs="新細明體"/>
                <w:sz w:val="22"/>
                <w:szCs w:val="22"/>
              </w:rPr>
            </w:pPr>
            <w:r>
              <w:rPr>
                <w:rFonts w:ascii="標楷體" w:eastAsia="標楷體" w:hAnsi="標楷體" w:cs="新細明體"/>
                <w:sz w:val="22"/>
                <w:szCs w:val="22"/>
              </w:rPr>
              <w:t>自編教材</w:t>
            </w:r>
          </w:p>
        </w:tc>
      </w:tr>
    </w:tbl>
    <w:p w:rsidR="00112BD7" w:rsidRPr="00126102" w:rsidRDefault="00112BD7" w:rsidP="00A16219">
      <w:pPr>
        <w:rPr>
          <w:rFonts w:ascii="標楷體" w:eastAsia="標楷體" w:hAnsi="標楷體"/>
          <w:sz w:val="28"/>
          <w:szCs w:val="28"/>
        </w:rPr>
      </w:pPr>
      <w:r w:rsidRPr="00126102">
        <w:rPr>
          <w:rFonts w:ascii="標楷體" w:eastAsia="標楷體" w:hAnsi="標楷體" w:hint="eastAsia"/>
          <w:sz w:val="28"/>
          <w:szCs w:val="28"/>
        </w:rPr>
        <w:t>註:</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可採擇高度相關之總綱各教育階段核心素養或各領域/科目核心素養，以敘寫課程目標。</w:t>
      </w:r>
    </w:p>
    <w:p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計畫可依實際教學進度填列，週次得合併填列。</w:t>
      </w:r>
    </w:p>
    <w:sectPr w:rsidR="008D5BBC" w:rsidRPr="00126102" w:rsidSect="00C605EE">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155" w:rsidRDefault="00A42155" w:rsidP="001E09F9">
      <w:r>
        <w:separator/>
      </w:r>
    </w:p>
  </w:endnote>
  <w:endnote w:type="continuationSeparator" w:id="0">
    <w:p w:rsidR="00A42155" w:rsidRDefault="00A42155"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155" w:rsidRDefault="00A42155" w:rsidP="001E09F9">
      <w:r>
        <w:separator/>
      </w:r>
    </w:p>
  </w:footnote>
  <w:footnote w:type="continuationSeparator" w:id="0">
    <w:p w:rsidR="00A42155" w:rsidRDefault="00A42155" w:rsidP="001E0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1F0B1631"/>
    <w:multiLevelType w:val="hybridMultilevel"/>
    <w:tmpl w:val="FA22A80E"/>
    <w:lvl w:ilvl="0" w:tplc="6A98B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
    <w:nsid w:val="7C4D7AF3"/>
    <w:multiLevelType w:val="hybridMultilevel"/>
    <w:tmpl w:val="BAD61BD0"/>
    <w:lvl w:ilvl="0" w:tplc="5C42D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CB75566"/>
    <w:multiLevelType w:val="hybridMultilevel"/>
    <w:tmpl w:val="B596F316"/>
    <w:lvl w:ilvl="0" w:tplc="83388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46906"/>
    <w:rsid w:val="00071D14"/>
    <w:rsid w:val="00073187"/>
    <w:rsid w:val="00082472"/>
    <w:rsid w:val="0009541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713E"/>
    <w:rsid w:val="001F62C6"/>
    <w:rsid w:val="001F6769"/>
    <w:rsid w:val="001F6BDC"/>
    <w:rsid w:val="001F78B1"/>
    <w:rsid w:val="00202704"/>
    <w:rsid w:val="0021292F"/>
    <w:rsid w:val="002133AB"/>
    <w:rsid w:val="00213EBC"/>
    <w:rsid w:val="002201F5"/>
    <w:rsid w:val="00250CD4"/>
    <w:rsid w:val="00252295"/>
    <w:rsid w:val="00255B10"/>
    <w:rsid w:val="0026307C"/>
    <w:rsid w:val="002656EA"/>
    <w:rsid w:val="00265DC7"/>
    <w:rsid w:val="00266CDA"/>
    <w:rsid w:val="002753BF"/>
    <w:rsid w:val="002758FF"/>
    <w:rsid w:val="00281925"/>
    <w:rsid w:val="00286217"/>
    <w:rsid w:val="00287264"/>
    <w:rsid w:val="00292039"/>
    <w:rsid w:val="002A4997"/>
    <w:rsid w:val="002A5D40"/>
    <w:rsid w:val="002C282B"/>
    <w:rsid w:val="002C284F"/>
    <w:rsid w:val="002D4CAB"/>
    <w:rsid w:val="002E1565"/>
    <w:rsid w:val="002E4FC6"/>
    <w:rsid w:val="00305274"/>
    <w:rsid w:val="00306883"/>
    <w:rsid w:val="0035113D"/>
    <w:rsid w:val="003528CC"/>
    <w:rsid w:val="00353873"/>
    <w:rsid w:val="003542DC"/>
    <w:rsid w:val="00355DA3"/>
    <w:rsid w:val="003563DE"/>
    <w:rsid w:val="00366ECE"/>
    <w:rsid w:val="0038261A"/>
    <w:rsid w:val="00387C0E"/>
    <w:rsid w:val="00387EA3"/>
    <w:rsid w:val="003956BA"/>
    <w:rsid w:val="00397763"/>
    <w:rsid w:val="003A1011"/>
    <w:rsid w:val="003A3EFF"/>
    <w:rsid w:val="003B761D"/>
    <w:rsid w:val="003C0F32"/>
    <w:rsid w:val="003E0E8E"/>
    <w:rsid w:val="003E58CE"/>
    <w:rsid w:val="003E6127"/>
    <w:rsid w:val="004103C5"/>
    <w:rsid w:val="004143B6"/>
    <w:rsid w:val="0042601A"/>
    <w:rsid w:val="00430520"/>
    <w:rsid w:val="004337F7"/>
    <w:rsid w:val="0043709D"/>
    <w:rsid w:val="0044038F"/>
    <w:rsid w:val="004410A7"/>
    <w:rsid w:val="0045292B"/>
    <w:rsid w:val="004532CD"/>
    <w:rsid w:val="00456170"/>
    <w:rsid w:val="0046070B"/>
    <w:rsid w:val="00462888"/>
    <w:rsid w:val="00464E51"/>
    <w:rsid w:val="00465E71"/>
    <w:rsid w:val="00465F09"/>
    <w:rsid w:val="00467899"/>
    <w:rsid w:val="00472E1A"/>
    <w:rsid w:val="00485D82"/>
    <w:rsid w:val="004874E9"/>
    <w:rsid w:val="004A5F0B"/>
    <w:rsid w:val="004B2596"/>
    <w:rsid w:val="004B2F72"/>
    <w:rsid w:val="004C309D"/>
    <w:rsid w:val="004C64C5"/>
    <w:rsid w:val="004C6D2A"/>
    <w:rsid w:val="004E2037"/>
    <w:rsid w:val="004F30B5"/>
    <w:rsid w:val="005029E1"/>
    <w:rsid w:val="00507081"/>
    <w:rsid w:val="00524621"/>
    <w:rsid w:val="00525F2A"/>
    <w:rsid w:val="00526E16"/>
    <w:rsid w:val="005279C8"/>
    <w:rsid w:val="00541956"/>
    <w:rsid w:val="00543CDD"/>
    <w:rsid w:val="0056640C"/>
    <w:rsid w:val="00567AD2"/>
    <w:rsid w:val="00575589"/>
    <w:rsid w:val="00580959"/>
    <w:rsid w:val="00591AB3"/>
    <w:rsid w:val="00596AE6"/>
    <w:rsid w:val="005A3447"/>
    <w:rsid w:val="005A5B68"/>
    <w:rsid w:val="005D0FD5"/>
    <w:rsid w:val="005F5321"/>
    <w:rsid w:val="0060053B"/>
    <w:rsid w:val="0060058D"/>
    <w:rsid w:val="006006C0"/>
    <w:rsid w:val="00601D6B"/>
    <w:rsid w:val="00613E83"/>
    <w:rsid w:val="006274E7"/>
    <w:rsid w:val="006304AE"/>
    <w:rsid w:val="00630813"/>
    <w:rsid w:val="006369D1"/>
    <w:rsid w:val="006432B6"/>
    <w:rsid w:val="00653020"/>
    <w:rsid w:val="00661527"/>
    <w:rsid w:val="00663FA6"/>
    <w:rsid w:val="00666573"/>
    <w:rsid w:val="00673AC1"/>
    <w:rsid w:val="00695366"/>
    <w:rsid w:val="0069753D"/>
    <w:rsid w:val="006A1D8B"/>
    <w:rsid w:val="006A1EDB"/>
    <w:rsid w:val="006A5077"/>
    <w:rsid w:val="006B4858"/>
    <w:rsid w:val="006B799D"/>
    <w:rsid w:val="006C57EA"/>
    <w:rsid w:val="006E11ED"/>
    <w:rsid w:val="006E30DC"/>
    <w:rsid w:val="006F1F21"/>
    <w:rsid w:val="006F5AF6"/>
    <w:rsid w:val="006F62F0"/>
    <w:rsid w:val="006F65D9"/>
    <w:rsid w:val="006F6738"/>
    <w:rsid w:val="0071772C"/>
    <w:rsid w:val="00737565"/>
    <w:rsid w:val="00743D41"/>
    <w:rsid w:val="00745A75"/>
    <w:rsid w:val="007506E2"/>
    <w:rsid w:val="00754209"/>
    <w:rsid w:val="007706DD"/>
    <w:rsid w:val="007718A4"/>
    <w:rsid w:val="007722B9"/>
    <w:rsid w:val="0077364E"/>
    <w:rsid w:val="00774392"/>
    <w:rsid w:val="00786AA7"/>
    <w:rsid w:val="007A307F"/>
    <w:rsid w:val="007A5193"/>
    <w:rsid w:val="007A6477"/>
    <w:rsid w:val="007C0BF1"/>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A6BF1"/>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5308"/>
    <w:rsid w:val="009475B5"/>
    <w:rsid w:val="00961CB7"/>
    <w:rsid w:val="00963C8C"/>
    <w:rsid w:val="00965824"/>
    <w:rsid w:val="00965E04"/>
    <w:rsid w:val="00973522"/>
    <w:rsid w:val="009776F8"/>
    <w:rsid w:val="00986B8C"/>
    <w:rsid w:val="00993013"/>
    <w:rsid w:val="009940CF"/>
    <w:rsid w:val="009A04F2"/>
    <w:rsid w:val="009A1175"/>
    <w:rsid w:val="009A2C96"/>
    <w:rsid w:val="009C0110"/>
    <w:rsid w:val="009C31DB"/>
    <w:rsid w:val="009D09F4"/>
    <w:rsid w:val="00A0475B"/>
    <w:rsid w:val="00A07608"/>
    <w:rsid w:val="00A14FCE"/>
    <w:rsid w:val="00A16219"/>
    <w:rsid w:val="00A269A2"/>
    <w:rsid w:val="00A27CE4"/>
    <w:rsid w:val="00A3272A"/>
    <w:rsid w:val="00A34BC9"/>
    <w:rsid w:val="00A358DD"/>
    <w:rsid w:val="00A42155"/>
    <w:rsid w:val="00A46B85"/>
    <w:rsid w:val="00A5006C"/>
    <w:rsid w:val="00A56502"/>
    <w:rsid w:val="00A600CC"/>
    <w:rsid w:val="00A61519"/>
    <w:rsid w:val="00A6221A"/>
    <w:rsid w:val="00A820AD"/>
    <w:rsid w:val="00A833B3"/>
    <w:rsid w:val="00A86AF2"/>
    <w:rsid w:val="00A86D7E"/>
    <w:rsid w:val="00A93AA8"/>
    <w:rsid w:val="00A944D2"/>
    <w:rsid w:val="00AA61CC"/>
    <w:rsid w:val="00AB785E"/>
    <w:rsid w:val="00AD2F9A"/>
    <w:rsid w:val="00AD5461"/>
    <w:rsid w:val="00AD6604"/>
    <w:rsid w:val="00AD7B59"/>
    <w:rsid w:val="00AE26A2"/>
    <w:rsid w:val="00AF2B80"/>
    <w:rsid w:val="00AF458E"/>
    <w:rsid w:val="00B017C7"/>
    <w:rsid w:val="00B1030B"/>
    <w:rsid w:val="00B111E1"/>
    <w:rsid w:val="00B200B4"/>
    <w:rsid w:val="00B23455"/>
    <w:rsid w:val="00B25D2A"/>
    <w:rsid w:val="00B33D93"/>
    <w:rsid w:val="00B5082C"/>
    <w:rsid w:val="00B53F64"/>
    <w:rsid w:val="00B55E06"/>
    <w:rsid w:val="00B60520"/>
    <w:rsid w:val="00B632C0"/>
    <w:rsid w:val="00B6594C"/>
    <w:rsid w:val="00B717C1"/>
    <w:rsid w:val="00B72A3F"/>
    <w:rsid w:val="00B72A6D"/>
    <w:rsid w:val="00B731CF"/>
    <w:rsid w:val="00B748CE"/>
    <w:rsid w:val="00B76925"/>
    <w:rsid w:val="00B97820"/>
    <w:rsid w:val="00BA57F5"/>
    <w:rsid w:val="00BB1FAA"/>
    <w:rsid w:val="00BC786C"/>
    <w:rsid w:val="00BD1057"/>
    <w:rsid w:val="00BD732B"/>
    <w:rsid w:val="00BD7560"/>
    <w:rsid w:val="00BF0019"/>
    <w:rsid w:val="00BF2742"/>
    <w:rsid w:val="00BF319C"/>
    <w:rsid w:val="00C12A43"/>
    <w:rsid w:val="00C15E12"/>
    <w:rsid w:val="00C220FF"/>
    <w:rsid w:val="00C23B9C"/>
    <w:rsid w:val="00C345C1"/>
    <w:rsid w:val="00C43F81"/>
    <w:rsid w:val="00C605EE"/>
    <w:rsid w:val="00C945B9"/>
    <w:rsid w:val="00C96863"/>
    <w:rsid w:val="00CB6241"/>
    <w:rsid w:val="00CB69EE"/>
    <w:rsid w:val="00CC034D"/>
    <w:rsid w:val="00CC0BC7"/>
    <w:rsid w:val="00CC11EC"/>
    <w:rsid w:val="00CC6B46"/>
    <w:rsid w:val="00CD370B"/>
    <w:rsid w:val="00CD5276"/>
    <w:rsid w:val="00CE0A6C"/>
    <w:rsid w:val="00CE1A6F"/>
    <w:rsid w:val="00CE3BAB"/>
    <w:rsid w:val="00CE401D"/>
    <w:rsid w:val="00CE4584"/>
    <w:rsid w:val="00CF0561"/>
    <w:rsid w:val="00D06C9B"/>
    <w:rsid w:val="00D075AF"/>
    <w:rsid w:val="00D12BD4"/>
    <w:rsid w:val="00D22448"/>
    <w:rsid w:val="00D367D7"/>
    <w:rsid w:val="00D40BF8"/>
    <w:rsid w:val="00D43615"/>
    <w:rsid w:val="00D55C7B"/>
    <w:rsid w:val="00D57446"/>
    <w:rsid w:val="00D71C95"/>
    <w:rsid w:val="00D82705"/>
    <w:rsid w:val="00D87672"/>
    <w:rsid w:val="00D92550"/>
    <w:rsid w:val="00D93F1B"/>
    <w:rsid w:val="00D95EA1"/>
    <w:rsid w:val="00DA22BB"/>
    <w:rsid w:val="00DA7F3C"/>
    <w:rsid w:val="00DB16A3"/>
    <w:rsid w:val="00DB27EF"/>
    <w:rsid w:val="00DB4D44"/>
    <w:rsid w:val="00DB5592"/>
    <w:rsid w:val="00DC4911"/>
    <w:rsid w:val="00DC4BFB"/>
    <w:rsid w:val="00DD4DAF"/>
    <w:rsid w:val="00DD732E"/>
    <w:rsid w:val="00E0428B"/>
    <w:rsid w:val="00E17579"/>
    <w:rsid w:val="00E31D75"/>
    <w:rsid w:val="00E3297D"/>
    <w:rsid w:val="00E33A77"/>
    <w:rsid w:val="00E40458"/>
    <w:rsid w:val="00E44F96"/>
    <w:rsid w:val="00E50D4A"/>
    <w:rsid w:val="00E53467"/>
    <w:rsid w:val="00E63BF6"/>
    <w:rsid w:val="00E671A4"/>
    <w:rsid w:val="00E67508"/>
    <w:rsid w:val="00E73E30"/>
    <w:rsid w:val="00EA04D5"/>
    <w:rsid w:val="00EA2C5C"/>
    <w:rsid w:val="00EA7035"/>
    <w:rsid w:val="00EC20D7"/>
    <w:rsid w:val="00EE064C"/>
    <w:rsid w:val="00F024D0"/>
    <w:rsid w:val="00F032DA"/>
    <w:rsid w:val="00F240EF"/>
    <w:rsid w:val="00F24DF8"/>
    <w:rsid w:val="00F326F9"/>
    <w:rsid w:val="00F401C1"/>
    <w:rsid w:val="00F57981"/>
    <w:rsid w:val="00F608E5"/>
    <w:rsid w:val="00F60B4A"/>
    <w:rsid w:val="00F76C3E"/>
    <w:rsid w:val="00F82658"/>
    <w:rsid w:val="00F8710D"/>
    <w:rsid w:val="00F95A79"/>
    <w:rsid w:val="00FA07F4"/>
    <w:rsid w:val="00FB4784"/>
    <w:rsid w:val="00FC1DF4"/>
    <w:rsid w:val="00FD3766"/>
    <w:rsid w:val="00FD6D91"/>
    <w:rsid w:val="00FE0DAB"/>
    <w:rsid w:val="00FE2156"/>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uiPriority w:val="34"/>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iPriority w:val="99"/>
    <w:semiHidden/>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table" w:styleId="aff6">
    <w:name w:val="Table Grid"/>
    <w:basedOn w:val="a1"/>
    <w:uiPriority w:val="39"/>
    <w:rsid w:val="00467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4F96"/>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link w:val="af8"/>
    <w:uiPriority w:val="34"/>
    <w:locked/>
    <w:rsid w:val="00DD4D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link w:val="af9"/>
    <w:uiPriority w:val="34"/>
    <w:qFormat/>
    <w:pPr>
      <w:ind w:left="720"/>
      <w:contextualSpacing/>
    </w:pPr>
  </w:style>
  <w:style w:type="paragraph" w:styleId="afa">
    <w:name w:val="footnote text"/>
    <w:basedOn w:val="a"/>
    <w:link w:val="afb"/>
    <w:uiPriority w:val="99"/>
    <w:semiHidden/>
    <w:unhideWhenUsed/>
    <w:rPr>
      <w:sz w:val="20"/>
      <w:szCs w:val="20"/>
    </w:rPr>
  </w:style>
  <w:style w:type="character" w:customStyle="1" w:styleId="afb">
    <w:name w:val="註腳文字 字元"/>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rPr>
      <w:sz w:val="20"/>
      <w:szCs w:val="20"/>
    </w:rPr>
  </w:style>
  <w:style w:type="character" w:customStyle="1" w:styleId="afe">
    <w:name w:val="章節附註文字 字元"/>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rPr>
      <w:rFonts w:ascii="Courier New" w:hAnsi="Courier New" w:cs="Courier New"/>
      <w:sz w:val="21"/>
      <w:szCs w:val="21"/>
    </w:rPr>
  </w:style>
  <w:style w:type="character" w:customStyle="1" w:styleId="aff1">
    <w:name w:val="純文字 字元"/>
    <w:basedOn w:val="a0"/>
    <w:link w:val="aff0"/>
    <w:uiPriority w:val="99"/>
    <w:rPr>
      <w:rFonts w:ascii="Courier New" w:hAnsi="Courier New" w:cs="Courier New"/>
      <w:sz w:val="21"/>
      <w:szCs w:val="21"/>
    </w:rPr>
  </w:style>
  <w:style w:type="paragraph" w:styleId="aff2">
    <w:name w:val="envelope address"/>
    <w:basedOn w:val="a"/>
    <w:uiPriority w:val="99"/>
    <w:unhideWhenUsed/>
    <w:pPr>
      <w:ind w:left="2880"/>
    </w:pPr>
    <w:rPr>
      <w:rFonts w:asciiTheme="majorHAnsi" w:eastAsiaTheme="majorEastAsia" w:hAnsiTheme="majorHAnsi" w:cstheme="majorBidi"/>
    </w:rPr>
  </w:style>
  <w:style w:type="paragraph" w:styleId="aff3">
    <w:name w:val="envelope return"/>
    <w:basedOn w:val="a"/>
    <w:uiPriority w:val="99"/>
    <w:unhideWhenUsed/>
    <w:rPr>
      <w:rFonts w:asciiTheme="majorHAnsi" w:eastAsiaTheme="majorEastAsia" w:hAnsiTheme="majorHAnsi" w:cstheme="majorBidi"/>
      <w:sz w:val="20"/>
    </w:rPr>
  </w:style>
  <w:style w:type="paragraph" w:styleId="aff4">
    <w:name w:val="Balloon Text"/>
    <w:basedOn w:val="a"/>
    <w:link w:val="aff5"/>
    <w:uiPriority w:val="99"/>
    <w:semiHidden/>
    <w:unhideWhenUsed/>
    <w:rsid w:val="00182BE0"/>
    <w:rPr>
      <w:rFonts w:asciiTheme="majorHAnsi" w:eastAsiaTheme="majorEastAsia" w:hAnsiTheme="majorHAnsi" w:cstheme="majorBidi"/>
      <w:sz w:val="18"/>
      <w:szCs w:val="18"/>
    </w:rPr>
  </w:style>
  <w:style w:type="character" w:customStyle="1" w:styleId="aff5">
    <w:name w:val="註解方塊文字 字元"/>
    <w:basedOn w:val="a0"/>
    <w:link w:val="aff4"/>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table" w:styleId="aff6">
    <w:name w:val="Table Grid"/>
    <w:basedOn w:val="a1"/>
    <w:uiPriority w:val="39"/>
    <w:rsid w:val="00467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4F96"/>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link w:val="af8"/>
    <w:uiPriority w:val="34"/>
    <w:locked/>
    <w:rsid w:val="00DD4D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4631">
      <w:bodyDiv w:val="1"/>
      <w:marLeft w:val="0"/>
      <w:marRight w:val="0"/>
      <w:marTop w:val="0"/>
      <w:marBottom w:val="0"/>
      <w:divBdr>
        <w:top w:val="none" w:sz="0" w:space="0" w:color="auto"/>
        <w:left w:val="none" w:sz="0" w:space="0" w:color="auto"/>
        <w:bottom w:val="none" w:sz="0" w:space="0" w:color="auto"/>
        <w:right w:val="none" w:sz="0" w:space="0" w:color="auto"/>
      </w:divBdr>
    </w:div>
    <w:div w:id="706416085">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D387-F5B0-4A3E-852F-9B8C7120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20</Pages>
  <Words>2187</Words>
  <Characters>12472</Characters>
  <Application>Microsoft Office Word</Application>
  <DocSecurity>0</DocSecurity>
  <Lines>103</Lines>
  <Paragraphs>29</Paragraphs>
  <ScaleCrop>false</ScaleCrop>
  <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49</cp:revision>
  <cp:lastPrinted>2019-03-26T07:40:00Z</cp:lastPrinted>
  <dcterms:created xsi:type="dcterms:W3CDTF">2023-06-27T05:00:00Z</dcterms:created>
  <dcterms:modified xsi:type="dcterms:W3CDTF">2023-07-06T03:03:00Z</dcterms:modified>
</cp:coreProperties>
</file>