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411C" w:rsidRPr="00FF6271" w:rsidRDefault="00C71BBD" w:rsidP="00B6411C">
      <w:pPr>
        <w:jc w:val="center"/>
        <w:rPr>
          <w:rFonts w:ascii="標楷體" w:eastAsia="標楷體" w:hAnsi="標楷體"/>
          <w:sz w:val="30"/>
          <w:szCs w:val="30"/>
        </w:rPr>
      </w:pPr>
      <w:r w:rsidRPr="00FF6271">
        <w:rPr>
          <w:rFonts w:ascii="標楷體" w:eastAsia="標楷體" w:hAnsi="標楷體" w:hint="eastAsia"/>
          <w:b/>
          <w:sz w:val="30"/>
          <w:szCs w:val="30"/>
        </w:rPr>
        <w:t>南投</w:t>
      </w:r>
      <w:r w:rsidRPr="00FF6271">
        <w:rPr>
          <w:rFonts w:ascii="標楷體" w:eastAsia="標楷體" w:hAnsi="標楷體"/>
          <w:b/>
          <w:sz w:val="30"/>
          <w:szCs w:val="30"/>
        </w:rPr>
        <w:t>縣</w:t>
      </w:r>
      <w:r w:rsidR="00677C1A">
        <w:rPr>
          <w:rFonts w:ascii="標楷體" w:eastAsia="標楷體" w:hAnsi="標楷體" w:hint="eastAsia"/>
          <w:b/>
          <w:sz w:val="30"/>
          <w:szCs w:val="30"/>
        </w:rPr>
        <w:t>仁愛</w:t>
      </w:r>
      <w:r w:rsidRPr="00FF6271">
        <w:rPr>
          <w:rFonts w:ascii="標楷體" w:eastAsia="標楷體" w:hAnsi="標楷體"/>
          <w:b/>
          <w:sz w:val="30"/>
          <w:szCs w:val="30"/>
        </w:rPr>
        <w:t>國民</w:t>
      </w:r>
      <w:r w:rsidR="002C3F3F" w:rsidRPr="00FF6271">
        <w:rPr>
          <w:rFonts w:ascii="標楷體" w:eastAsia="標楷體" w:hAnsi="標楷體" w:hint="eastAsia"/>
          <w:b/>
          <w:sz w:val="30"/>
          <w:szCs w:val="30"/>
        </w:rPr>
        <w:t>中</w:t>
      </w:r>
      <w:r w:rsidRPr="00FF6271">
        <w:rPr>
          <w:rFonts w:ascii="標楷體" w:eastAsia="標楷體" w:hAnsi="標楷體"/>
          <w:b/>
          <w:sz w:val="30"/>
          <w:szCs w:val="30"/>
        </w:rPr>
        <w:t>學</w:t>
      </w:r>
      <w:r w:rsidRPr="00FF6271">
        <w:rPr>
          <w:rFonts w:ascii="標楷體" w:eastAsia="標楷體" w:hAnsi="標楷體" w:hint="eastAsia"/>
          <w:b/>
          <w:sz w:val="30"/>
          <w:szCs w:val="30"/>
        </w:rPr>
        <w:t xml:space="preserve"> </w:t>
      </w:r>
      <w:r w:rsidR="00731C7F" w:rsidRPr="00FF6271">
        <w:rPr>
          <w:rFonts w:ascii="標楷體" w:eastAsia="標楷體" w:hAnsi="標楷體" w:hint="eastAsia"/>
          <w:b/>
          <w:sz w:val="30"/>
          <w:szCs w:val="30"/>
        </w:rPr>
        <w:t>11</w:t>
      </w:r>
      <w:r w:rsidR="00D735F2">
        <w:rPr>
          <w:rFonts w:ascii="標楷體" w:eastAsia="標楷體" w:hAnsi="標楷體" w:hint="eastAsia"/>
          <w:b/>
          <w:sz w:val="30"/>
          <w:szCs w:val="30"/>
        </w:rPr>
        <w:t>1</w:t>
      </w:r>
      <w:r w:rsidR="006F6738" w:rsidRPr="00FF6271">
        <w:rPr>
          <w:rFonts w:ascii="標楷體" w:eastAsia="標楷體" w:hAnsi="標楷體"/>
          <w:b/>
          <w:sz w:val="30"/>
          <w:szCs w:val="30"/>
        </w:rPr>
        <w:t>學年度</w:t>
      </w:r>
      <w:r w:rsidR="00677C1A">
        <w:rPr>
          <w:rFonts w:ascii="標楷體" w:eastAsia="標楷體" w:hAnsi="標楷體" w:hint="eastAsia"/>
          <w:b/>
          <w:sz w:val="30"/>
          <w:szCs w:val="30"/>
        </w:rPr>
        <w:t>生活科技</w:t>
      </w:r>
      <w:r w:rsidR="00AB7B0E" w:rsidRPr="00FF6271">
        <w:rPr>
          <w:rFonts w:ascii="標楷體" w:eastAsia="標楷體" w:hAnsi="標楷體" w:hint="eastAsia"/>
          <w:b/>
          <w:sz w:val="30"/>
          <w:szCs w:val="30"/>
        </w:rPr>
        <w:t>課程</w:t>
      </w:r>
      <w:r w:rsidR="002B1165" w:rsidRPr="00FF6271">
        <w:rPr>
          <w:rFonts w:ascii="標楷體" w:eastAsia="標楷體" w:hAnsi="標楷體" w:hint="eastAsia"/>
          <w:b/>
          <w:sz w:val="30"/>
          <w:szCs w:val="30"/>
        </w:rPr>
        <w:t>計畫</w:t>
      </w:r>
    </w:p>
    <w:p w:rsidR="006F6738" w:rsidRPr="00FF6271" w:rsidRDefault="00464E51" w:rsidP="00273C1C">
      <w:pPr>
        <w:rPr>
          <w:rFonts w:ascii="標楷體" w:eastAsia="標楷體" w:hAnsi="標楷體"/>
          <w:color w:val="FF0000"/>
          <w:sz w:val="32"/>
          <w:szCs w:val="32"/>
        </w:rPr>
      </w:pPr>
      <w:r w:rsidRPr="00FF6271">
        <w:rPr>
          <w:rFonts w:ascii="標楷體" w:eastAsia="標楷體" w:hAnsi="標楷體" w:hint="eastAsia"/>
          <w:sz w:val="32"/>
          <w:szCs w:val="32"/>
        </w:rPr>
        <w:t>【</w:t>
      </w:r>
      <w:r w:rsidR="006F6738" w:rsidRPr="00FF6271">
        <w:rPr>
          <w:rFonts w:ascii="標楷體" w:eastAsia="標楷體" w:hAnsi="標楷體"/>
          <w:sz w:val="32"/>
          <w:szCs w:val="32"/>
        </w:rPr>
        <w:t>第</w:t>
      </w:r>
      <w:r w:rsidR="00731C7F" w:rsidRPr="00FF6271">
        <w:rPr>
          <w:rFonts w:ascii="標楷體" w:eastAsia="標楷體" w:hAnsi="標楷體" w:hint="eastAsia"/>
          <w:sz w:val="32"/>
          <w:szCs w:val="32"/>
        </w:rPr>
        <w:t>一</w:t>
      </w:r>
      <w:r w:rsidR="006F6738" w:rsidRPr="00FF6271">
        <w:rPr>
          <w:rFonts w:ascii="標楷體" w:eastAsia="標楷體" w:hAnsi="標楷體"/>
          <w:sz w:val="32"/>
          <w:szCs w:val="32"/>
        </w:rPr>
        <w:t>學期</w:t>
      </w:r>
      <w:r w:rsidRPr="00FF6271">
        <w:rPr>
          <w:rFonts w:ascii="標楷體" w:eastAsia="標楷體" w:hAnsi="標楷體" w:hint="eastAsia"/>
          <w:sz w:val="32"/>
          <w:szCs w:val="32"/>
        </w:rPr>
        <w:t>】</w:t>
      </w:r>
    </w:p>
    <w:tbl>
      <w:tblPr>
        <w:tblW w:w="0" w:type="auto"/>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95"/>
        <w:gridCol w:w="5288"/>
        <w:gridCol w:w="2126"/>
        <w:gridCol w:w="5769"/>
      </w:tblGrid>
      <w:tr w:rsidR="006F6738" w:rsidRPr="00FF6271" w:rsidTr="00DB707F">
        <w:trPr>
          <w:trHeight w:val="680"/>
        </w:trPr>
        <w:tc>
          <w:tcPr>
            <w:tcW w:w="1195" w:type="dxa"/>
            <w:vAlign w:val="center"/>
          </w:tcPr>
          <w:p w:rsidR="00CE63A2" w:rsidRPr="00FF6271" w:rsidRDefault="00CE63A2" w:rsidP="00CE63A2">
            <w:pPr>
              <w:jc w:val="center"/>
              <w:rPr>
                <w:rFonts w:ascii="標楷體" w:eastAsia="標楷體" w:hAnsi="標楷體"/>
                <w:sz w:val="28"/>
              </w:rPr>
            </w:pPr>
            <w:r w:rsidRPr="00FF6271">
              <w:rPr>
                <w:rFonts w:ascii="標楷體" w:eastAsia="標楷體" w:hAnsi="標楷體" w:hint="eastAsia"/>
                <w:sz w:val="28"/>
              </w:rPr>
              <w:t>領域</w:t>
            </w:r>
          </w:p>
          <w:p w:rsidR="006F6738" w:rsidRPr="00FF6271" w:rsidRDefault="00CE63A2" w:rsidP="00CE63A2">
            <w:pPr>
              <w:jc w:val="center"/>
              <w:rPr>
                <w:rFonts w:ascii="標楷體" w:eastAsia="標楷體" w:hAnsi="標楷體"/>
                <w:sz w:val="28"/>
              </w:rPr>
            </w:pPr>
            <w:r w:rsidRPr="00FF6271">
              <w:rPr>
                <w:rFonts w:ascii="標楷體" w:eastAsia="標楷體" w:hAnsi="標楷體" w:hint="eastAsia"/>
                <w:sz w:val="28"/>
              </w:rPr>
              <w:t>/科目</w:t>
            </w:r>
          </w:p>
        </w:tc>
        <w:tc>
          <w:tcPr>
            <w:tcW w:w="5288" w:type="dxa"/>
            <w:vAlign w:val="center"/>
          </w:tcPr>
          <w:p w:rsidR="006F6738" w:rsidRPr="00FF6271" w:rsidRDefault="00FD414B" w:rsidP="006F6738">
            <w:pPr>
              <w:rPr>
                <w:rFonts w:ascii="標楷體" w:eastAsia="標楷體" w:hAnsi="標楷體"/>
                <w:color w:val="000000" w:themeColor="text1"/>
                <w:sz w:val="28"/>
                <w:lang w:eastAsia="zh-HK"/>
              </w:rPr>
            </w:pPr>
            <w:bookmarkStart w:id="0" w:name="_GoBack"/>
            <w:r w:rsidRPr="00FD414B">
              <w:rPr>
                <w:rFonts w:ascii="標楷體" w:eastAsia="標楷體" w:hAnsi="標楷體" w:hint="eastAsia"/>
                <w:color w:val="000000"/>
                <w:sz w:val="28"/>
              </w:rPr>
              <w:t>生活</w:t>
            </w:r>
            <w:bookmarkEnd w:id="0"/>
            <w:r w:rsidR="00731C7F" w:rsidRPr="00FF6271">
              <w:rPr>
                <w:rFonts w:ascii="標楷體" w:eastAsia="標楷體" w:hAnsi="標楷體" w:hint="eastAsia"/>
                <w:color w:val="000000"/>
                <w:sz w:val="28"/>
              </w:rPr>
              <w:t>科技</w:t>
            </w:r>
          </w:p>
        </w:tc>
        <w:tc>
          <w:tcPr>
            <w:tcW w:w="2126" w:type="dxa"/>
            <w:vAlign w:val="center"/>
          </w:tcPr>
          <w:p w:rsidR="006F6738" w:rsidRPr="00FF6271" w:rsidRDefault="00F240EF" w:rsidP="001533E2">
            <w:pPr>
              <w:jc w:val="center"/>
              <w:rPr>
                <w:rFonts w:ascii="標楷體" w:eastAsia="標楷體" w:hAnsi="標楷體"/>
                <w:color w:val="000000" w:themeColor="text1"/>
                <w:sz w:val="28"/>
              </w:rPr>
            </w:pPr>
            <w:r w:rsidRPr="00FF6271">
              <w:rPr>
                <w:rFonts w:ascii="標楷體" w:eastAsia="標楷體" w:hAnsi="標楷體" w:hint="eastAsia"/>
                <w:color w:val="000000" w:themeColor="text1"/>
                <w:sz w:val="28"/>
              </w:rPr>
              <w:t>年</w:t>
            </w:r>
            <w:r w:rsidR="006F6738" w:rsidRPr="00FF6271">
              <w:rPr>
                <w:rFonts w:ascii="標楷體" w:eastAsia="標楷體" w:hAnsi="標楷體"/>
                <w:color w:val="000000" w:themeColor="text1"/>
                <w:sz w:val="28"/>
              </w:rPr>
              <w:t>級</w:t>
            </w:r>
            <w:r w:rsidRPr="00FF6271">
              <w:rPr>
                <w:rFonts w:ascii="標楷體" w:eastAsia="標楷體" w:hAnsi="標楷體" w:hint="eastAsia"/>
                <w:color w:val="000000" w:themeColor="text1"/>
                <w:sz w:val="28"/>
              </w:rPr>
              <w:t>/班級</w:t>
            </w:r>
          </w:p>
        </w:tc>
        <w:tc>
          <w:tcPr>
            <w:tcW w:w="5769" w:type="dxa"/>
            <w:vAlign w:val="center"/>
          </w:tcPr>
          <w:p w:rsidR="006F6738" w:rsidRPr="00FF6271" w:rsidRDefault="00731C7F" w:rsidP="001533E2">
            <w:pPr>
              <w:rPr>
                <w:rFonts w:ascii="標楷體" w:eastAsia="標楷體" w:hAnsi="標楷體"/>
                <w:color w:val="000000" w:themeColor="text1"/>
                <w:sz w:val="28"/>
                <w:shd w:val="pct15" w:color="auto" w:fill="FFFFFF"/>
              </w:rPr>
            </w:pPr>
            <w:r w:rsidRPr="00FF6271">
              <w:rPr>
                <w:rFonts w:ascii="標楷體" w:eastAsia="標楷體" w:hAnsi="標楷體" w:hint="eastAsia"/>
                <w:color w:val="000000"/>
                <w:sz w:val="28"/>
              </w:rPr>
              <w:t>七年級</w:t>
            </w:r>
          </w:p>
        </w:tc>
      </w:tr>
      <w:tr w:rsidR="006F6738" w:rsidRPr="00FF6271" w:rsidTr="00DB707F">
        <w:trPr>
          <w:trHeight w:val="680"/>
        </w:trPr>
        <w:tc>
          <w:tcPr>
            <w:tcW w:w="1195" w:type="dxa"/>
            <w:vAlign w:val="center"/>
          </w:tcPr>
          <w:p w:rsidR="006F6738" w:rsidRPr="00FF6271" w:rsidRDefault="006F6738" w:rsidP="001533E2">
            <w:pPr>
              <w:jc w:val="center"/>
              <w:rPr>
                <w:rFonts w:ascii="標楷體" w:eastAsia="標楷體" w:hAnsi="標楷體"/>
                <w:sz w:val="28"/>
              </w:rPr>
            </w:pPr>
            <w:r w:rsidRPr="00FF6271">
              <w:rPr>
                <w:rFonts w:ascii="標楷體" w:eastAsia="標楷體" w:hAnsi="標楷體"/>
                <w:sz w:val="28"/>
              </w:rPr>
              <w:t>教師</w:t>
            </w:r>
          </w:p>
        </w:tc>
        <w:tc>
          <w:tcPr>
            <w:tcW w:w="5288" w:type="dxa"/>
            <w:vAlign w:val="center"/>
          </w:tcPr>
          <w:p w:rsidR="006F6738" w:rsidRPr="00FF6271" w:rsidRDefault="00677C1A" w:rsidP="001533E2">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魏增杉</w:t>
            </w:r>
            <w:proofErr w:type="gramEnd"/>
          </w:p>
        </w:tc>
        <w:tc>
          <w:tcPr>
            <w:tcW w:w="2126" w:type="dxa"/>
            <w:vAlign w:val="center"/>
          </w:tcPr>
          <w:p w:rsidR="006F5AF6" w:rsidRPr="00FF6271" w:rsidRDefault="00F240EF" w:rsidP="00CE63A2">
            <w:pPr>
              <w:jc w:val="center"/>
              <w:rPr>
                <w:rFonts w:ascii="標楷體" w:eastAsia="標楷體" w:hAnsi="標楷體"/>
                <w:color w:val="000000" w:themeColor="text1"/>
                <w:sz w:val="28"/>
              </w:rPr>
            </w:pPr>
            <w:r w:rsidRPr="00FF6271">
              <w:rPr>
                <w:rFonts w:ascii="標楷體" w:eastAsia="標楷體" w:hAnsi="標楷體" w:hint="eastAsia"/>
                <w:color w:val="000000" w:themeColor="text1"/>
                <w:sz w:val="28"/>
              </w:rPr>
              <w:t>上課</w:t>
            </w:r>
            <w:proofErr w:type="gramStart"/>
            <w:r w:rsidR="00CE63A2" w:rsidRPr="00FF6271">
              <w:rPr>
                <w:rFonts w:ascii="標楷體" w:eastAsia="標楷體" w:hAnsi="標楷體" w:hint="eastAsia"/>
                <w:color w:val="000000" w:themeColor="text1"/>
                <w:sz w:val="28"/>
              </w:rPr>
              <w:t>週</w:t>
            </w:r>
            <w:proofErr w:type="gramEnd"/>
            <w:r w:rsidRPr="00FF6271">
              <w:rPr>
                <w:rFonts w:ascii="標楷體" w:eastAsia="標楷體" w:hAnsi="標楷體" w:hint="eastAsia"/>
                <w:color w:val="000000" w:themeColor="text1"/>
                <w:sz w:val="28"/>
              </w:rPr>
              <w:t>節數</w:t>
            </w:r>
          </w:p>
        </w:tc>
        <w:tc>
          <w:tcPr>
            <w:tcW w:w="5769" w:type="dxa"/>
            <w:vAlign w:val="center"/>
          </w:tcPr>
          <w:p w:rsidR="00B6411C" w:rsidRPr="00FF6271" w:rsidRDefault="00731C7F" w:rsidP="00CE63A2">
            <w:pPr>
              <w:rPr>
                <w:rFonts w:ascii="標楷體" w:eastAsia="標楷體" w:hAnsi="標楷體"/>
                <w:color w:val="000000" w:themeColor="text1"/>
                <w:sz w:val="28"/>
                <w:shd w:val="pct15" w:color="auto" w:fill="FFFFFF"/>
              </w:rPr>
            </w:pPr>
            <w:r w:rsidRPr="00FF6271">
              <w:rPr>
                <w:rFonts w:ascii="標楷體" w:eastAsia="標楷體" w:hAnsi="標楷體" w:hint="eastAsia"/>
                <w:color w:val="000000"/>
                <w:sz w:val="28"/>
              </w:rPr>
              <w:t>每週（1）節，本學期共（21）節</w:t>
            </w:r>
          </w:p>
        </w:tc>
      </w:tr>
    </w:tbl>
    <w:p w:rsidR="00731C7F" w:rsidRPr="00FF6271" w:rsidRDefault="00731C7F" w:rsidP="006F6738">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67"/>
        <w:gridCol w:w="1418"/>
        <w:gridCol w:w="1281"/>
        <w:gridCol w:w="4958"/>
        <w:gridCol w:w="2127"/>
        <w:gridCol w:w="3970"/>
      </w:tblGrid>
      <w:tr w:rsidR="00F226B5" w:rsidRPr="00FF6271" w:rsidTr="00F0157C">
        <w:trPr>
          <w:trHeight w:val="856"/>
        </w:trPr>
        <w:tc>
          <w:tcPr>
            <w:tcW w:w="14421" w:type="dxa"/>
            <w:gridSpan w:val="6"/>
          </w:tcPr>
          <w:p w:rsidR="00D735F2" w:rsidRPr="00F226B5" w:rsidRDefault="00D735F2" w:rsidP="00D735F2">
            <w:pPr>
              <w:rPr>
                <w:rFonts w:ascii="標楷體" w:eastAsia="標楷體" w:hAnsi="標楷體"/>
                <w:sz w:val="26"/>
                <w:szCs w:val="26"/>
              </w:rPr>
            </w:pPr>
            <w:r w:rsidRPr="00F226B5">
              <w:rPr>
                <w:rFonts w:ascii="標楷體" w:eastAsia="標楷體" w:hAnsi="標楷體" w:hint="eastAsia"/>
                <w:sz w:val="26"/>
                <w:szCs w:val="26"/>
              </w:rPr>
              <w:t>【生活科技】</w:t>
            </w:r>
          </w:p>
          <w:p w:rsidR="00D735F2" w:rsidRPr="00AB5067" w:rsidRDefault="00D735F2" w:rsidP="00D735F2">
            <w:pPr>
              <w:spacing w:line="240" w:lineRule="exact"/>
              <w:rPr>
                <w:bCs/>
                <w:sz w:val="20"/>
                <w:szCs w:val="20"/>
              </w:rPr>
            </w:pPr>
            <w:r w:rsidRPr="00AB5067">
              <w:rPr>
                <w:rFonts w:ascii="標楷體" w:eastAsia="標楷體" w:hAnsi="標楷體" w:hint="eastAsia"/>
                <w:bCs/>
                <w:sz w:val="26"/>
                <w:szCs w:val="20"/>
              </w:rPr>
              <w:t>以實作活動、專題製作為主軸，學生必須妥善應用設計或問題解決的程序，以學習如何解決日常生活中所面臨的問題，進而培養其做、用、想的能力。</w:t>
            </w:r>
            <w:proofErr w:type="gramStart"/>
            <w:r w:rsidRPr="00AB5067">
              <w:rPr>
                <w:rFonts w:ascii="標楷體" w:eastAsia="標楷體" w:hAnsi="標楷體" w:hint="eastAsia"/>
                <w:bCs/>
                <w:sz w:val="26"/>
                <w:szCs w:val="20"/>
              </w:rPr>
              <w:t>此外，</w:t>
            </w:r>
            <w:proofErr w:type="gramEnd"/>
            <w:r w:rsidRPr="00AB5067">
              <w:rPr>
                <w:rFonts w:ascii="標楷體" w:eastAsia="標楷體" w:hAnsi="標楷體" w:hint="eastAsia"/>
                <w:bCs/>
                <w:sz w:val="26"/>
                <w:szCs w:val="20"/>
              </w:rPr>
              <w:t>在實作活動中，也規劃許多以分組合作為主的活動，藉此培養學生合作問題解決、溝通等重要關鍵能力。課程目標為：</w:t>
            </w:r>
          </w:p>
          <w:p w:rsidR="00D735F2" w:rsidRDefault="00D735F2" w:rsidP="00D735F2">
            <w:pPr>
              <w:spacing w:line="260" w:lineRule="exact"/>
              <w:rPr>
                <w:rFonts w:eastAsiaTheme="minorEastAsia"/>
                <w:noProof/>
                <w:sz w:val="20"/>
                <w:szCs w:val="20"/>
              </w:rPr>
            </w:pPr>
            <w:r>
              <w:rPr>
                <w:rFonts w:ascii="標楷體" w:eastAsia="標楷體" w:hAnsi="標楷體" w:hint="eastAsia"/>
                <w:color w:val="000000" w:themeColor="text1"/>
                <w:sz w:val="26"/>
                <w:szCs w:val="20"/>
              </w:rPr>
              <w:t>1.了解生活科技教室使用規範，包含安全環境與規範、加工時的安全配備、緊急事故的標準作業程序。</w:t>
            </w:r>
          </w:p>
          <w:p w:rsidR="00D735F2" w:rsidRDefault="00D735F2" w:rsidP="00D735F2">
            <w:pPr>
              <w:spacing w:line="260" w:lineRule="exact"/>
              <w:rPr>
                <w:rFonts w:eastAsiaTheme="minorEastAsia"/>
                <w:color w:val="000000" w:themeColor="text1"/>
                <w:sz w:val="20"/>
                <w:szCs w:val="20"/>
              </w:rPr>
            </w:pPr>
            <w:r>
              <w:rPr>
                <w:rFonts w:ascii="標楷體" w:eastAsia="標楷體" w:hAnsi="標楷體" w:hint="eastAsia"/>
                <w:noProof/>
                <w:sz w:val="26"/>
                <w:szCs w:val="20"/>
              </w:rPr>
              <w:t>2.</w:t>
            </w:r>
            <w:r>
              <w:rPr>
                <w:rFonts w:ascii="標楷體" w:eastAsia="標楷體" w:hAnsi="標楷體" w:hint="eastAsia"/>
                <w:color w:val="000000" w:themeColor="text1"/>
                <w:sz w:val="26"/>
                <w:szCs w:val="20"/>
              </w:rPr>
              <w:t>了解創意思考的方法、創新的思維、</w:t>
            </w:r>
            <w:r>
              <w:rPr>
                <w:rFonts w:ascii="標楷體" w:eastAsia="標楷體" w:hAnsi="標楷體" w:hint="eastAsia"/>
                <w:noProof/>
                <w:sz w:val="26"/>
                <w:szCs w:val="20"/>
              </w:rPr>
              <w:t>科技問題解決的歷程</w:t>
            </w:r>
            <w:r>
              <w:rPr>
                <w:rFonts w:ascii="標楷體" w:eastAsia="標楷體" w:hAnsi="標楷體" w:hint="eastAsia"/>
                <w:color w:val="000000" w:themeColor="text1"/>
                <w:sz w:val="26"/>
                <w:szCs w:val="20"/>
              </w:rPr>
              <w:t>、</w:t>
            </w:r>
            <w:r>
              <w:rPr>
                <w:rFonts w:ascii="標楷體" w:eastAsia="標楷體" w:hAnsi="標楷體" w:hint="eastAsia"/>
                <w:noProof/>
                <w:sz w:val="26"/>
                <w:szCs w:val="20"/>
              </w:rPr>
              <w:t>科技問題解決歷程的應用時機。</w:t>
            </w:r>
          </w:p>
          <w:p w:rsidR="00D735F2" w:rsidRDefault="00D735F2" w:rsidP="00D735F2">
            <w:pPr>
              <w:spacing w:line="260" w:lineRule="exact"/>
              <w:ind w:left="192" w:hangingChars="74" w:hanging="192"/>
              <w:rPr>
                <w:rFonts w:eastAsiaTheme="minorEastAsia"/>
                <w:color w:val="000000" w:themeColor="text1"/>
                <w:sz w:val="20"/>
                <w:szCs w:val="20"/>
              </w:rPr>
            </w:pPr>
            <w:r>
              <w:rPr>
                <w:rFonts w:ascii="標楷體" w:eastAsia="標楷體" w:hAnsi="標楷體" w:hint="eastAsia"/>
                <w:noProof/>
                <w:sz w:val="26"/>
                <w:szCs w:val="20"/>
              </w:rPr>
              <w:t>3.了解科技的定義與功能</w:t>
            </w:r>
            <w:r>
              <w:rPr>
                <w:rFonts w:ascii="標楷體" w:eastAsia="標楷體" w:hAnsi="標楷體" w:hint="eastAsia"/>
                <w:color w:val="000000" w:themeColor="text1"/>
                <w:sz w:val="26"/>
                <w:szCs w:val="20"/>
              </w:rPr>
              <w:t>，</w:t>
            </w:r>
            <w:r>
              <w:rPr>
                <w:rFonts w:ascii="標楷體" w:eastAsia="標楷體" w:hAnsi="標楷體" w:hint="eastAsia"/>
                <w:noProof/>
                <w:sz w:val="26"/>
                <w:szCs w:val="20"/>
              </w:rPr>
              <w:t>生活中的科技</w:t>
            </w:r>
            <w:r>
              <w:rPr>
                <w:rFonts w:ascii="標楷體" w:eastAsia="標楷體" w:hAnsi="標楷體" w:hint="eastAsia"/>
                <w:color w:val="000000" w:themeColor="text1"/>
                <w:sz w:val="26"/>
                <w:szCs w:val="20"/>
              </w:rPr>
              <w:t>、科技系統的概念、系統的處理程序，並探索科技的發展與影響，包含科技發展的關鍵因素、科技與文化的交互作用、科技與環境永續。</w:t>
            </w:r>
          </w:p>
          <w:p w:rsidR="00D735F2" w:rsidRDefault="00D735F2" w:rsidP="00D735F2">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4.了解科技產品的選用原則，包含認識產品規格與使用說明書、科技與環保。</w:t>
            </w:r>
          </w:p>
          <w:p w:rsidR="00D735F2" w:rsidRDefault="00D735F2" w:rsidP="00D735F2">
            <w:pPr>
              <w:spacing w:line="260" w:lineRule="exact"/>
              <w:rPr>
                <w:rFonts w:eastAsiaTheme="minorEastAsia"/>
                <w:color w:val="000000" w:themeColor="text1"/>
                <w:sz w:val="20"/>
                <w:szCs w:val="20"/>
              </w:rPr>
            </w:pPr>
            <w:r>
              <w:rPr>
                <w:rFonts w:ascii="標楷體" w:eastAsia="標楷體" w:hAnsi="標楷體" w:hint="eastAsia"/>
                <w:color w:val="000000" w:themeColor="text1"/>
                <w:sz w:val="26"/>
                <w:szCs w:val="20"/>
              </w:rPr>
              <w:t>5.了解製圖、視圖與其工具，包含繪製立體圖、繪製</w:t>
            </w:r>
            <w:proofErr w:type="gramStart"/>
            <w:r>
              <w:rPr>
                <w:rFonts w:ascii="標楷體" w:eastAsia="標楷體" w:hAnsi="標楷體" w:hint="eastAsia"/>
                <w:color w:val="000000" w:themeColor="text1"/>
                <w:sz w:val="26"/>
                <w:szCs w:val="20"/>
              </w:rPr>
              <w:t>三</w:t>
            </w:r>
            <w:proofErr w:type="gramEnd"/>
            <w:r>
              <w:rPr>
                <w:rFonts w:ascii="標楷體" w:eastAsia="標楷體" w:hAnsi="標楷體" w:hint="eastAsia"/>
                <w:color w:val="000000" w:themeColor="text1"/>
                <w:sz w:val="26"/>
                <w:szCs w:val="20"/>
              </w:rPr>
              <w:t>視圖、尺度標</w:t>
            </w:r>
            <w:proofErr w:type="gramStart"/>
            <w:r>
              <w:rPr>
                <w:rFonts w:ascii="標楷體" w:eastAsia="標楷體" w:hAnsi="標楷體" w:hint="eastAsia"/>
                <w:color w:val="000000" w:themeColor="text1"/>
                <w:sz w:val="26"/>
                <w:szCs w:val="20"/>
              </w:rPr>
              <w:t>註</w:t>
            </w:r>
            <w:proofErr w:type="gramEnd"/>
            <w:r>
              <w:rPr>
                <w:rFonts w:ascii="標楷體" w:eastAsia="標楷體" w:hAnsi="標楷體" w:hint="eastAsia"/>
                <w:color w:val="000000" w:themeColor="text1"/>
                <w:sz w:val="26"/>
                <w:szCs w:val="20"/>
              </w:rPr>
              <w:t>，並認識電腦輔助設計、認識常見的電腦繪圖軟體。</w:t>
            </w:r>
          </w:p>
          <w:p w:rsidR="00E726A0" w:rsidRPr="00FF6271" w:rsidRDefault="00D735F2" w:rsidP="00D735F2">
            <w:pPr>
              <w:spacing w:line="260" w:lineRule="exact"/>
              <w:rPr>
                <w:rFonts w:eastAsiaTheme="minorEastAsia"/>
                <w:sz w:val="20"/>
                <w:szCs w:val="20"/>
              </w:rPr>
            </w:pPr>
            <w:r>
              <w:rPr>
                <w:rFonts w:ascii="標楷體" w:eastAsia="標楷體" w:hAnsi="標楷體" w:hint="eastAsia"/>
                <w:bCs/>
                <w:snapToGrid w:val="0"/>
                <w:sz w:val="26"/>
                <w:szCs w:val="20"/>
              </w:rPr>
              <w:t>6.認識手工具</w:t>
            </w:r>
            <w:r>
              <w:rPr>
                <w:rFonts w:ascii="標楷體" w:eastAsia="標楷體" w:hAnsi="標楷體" w:hint="eastAsia"/>
                <w:color w:val="000000" w:themeColor="text1"/>
                <w:sz w:val="26"/>
                <w:szCs w:val="20"/>
              </w:rPr>
              <w:t>、電動手工具與其他常見工具，包含鎚子類、鋸子類、</w:t>
            </w:r>
            <w:proofErr w:type="gramStart"/>
            <w:r>
              <w:rPr>
                <w:rFonts w:ascii="標楷體" w:eastAsia="標楷體" w:hAnsi="標楷體" w:hint="eastAsia"/>
                <w:color w:val="000000" w:themeColor="text1"/>
                <w:sz w:val="26"/>
                <w:szCs w:val="20"/>
              </w:rPr>
              <w:t>夾持類</w:t>
            </w:r>
            <w:proofErr w:type="gramEnd"/>
            <w:r>
              <w:rPr>
                <w:rFonts w:ascii="標楷體" w:eastAsia="標楷體" w:hAnsi="標楷體" w:hint="eastAsia"/>
                <w:color w:val="000000" w:themeColor="text1"/>
                <w:sz w:val="26"/>
                <w:szCs w:val="20"/>
              </w:rPr>
              <w:t>、切削類、鉗子類、扳手類、組裝類。</w:t>
            </w:r>
          </w:p>
        </w:tc>
      </w:tr>
      <w:tr w:rsidR="00F0157C" w:rsidRPr="006E0C8E" w:rsidTr="00D735F2">
        <w:trPr>
          <w:trHeight w:val="461"/>
        </w:trPr>
        <w:tc>
          <w:tcPr>
            <w:tcW w:w="2085" w:type="dxa"/>
            <w:gridSpan w:val="2"/>
            <w:tcBorders>
              <w:bottom w:val="single" w:sz="4" w:space="0" w:color="auto"/>
            </w:tcBorders>
            <w:shd w:val="clear" w:color="auto" w:fill="F3F3F3"/>
            <w:vAlign w:val="center"/>
          </w:tcPr>
          <w:p w:rsidR="00F0157C" w:rsidRPr="006E0C8E" w:rsidRDefault="00F0157C" w:rsidP="00F07216">
            <w:pPr>
              <w:jc w:val="center"/>
              <w:rPr>
                <w:rFonts w:ascii="標楷體" w:eastAsia="標楷體" w:hAnsi="標楷體"/>
                <w:color w:val="FF0000"/>
                <w:sz w:val="26"/>
                <w:szCs w:val="26"/>
              </w:rPr>
            </w:pPr>
            <w:r w:rsidRPr="00DE11D7">
              <w:rPr>
                <w:rFonts w:ascii="標楷體" w:eastAsia="標楷體" w:hAnsi="標楷體" w:cs="新細明體" w:hint="eastAsia"/>
                <w:sz w:val="26"/>
                <w:szCs w:val="26"/>
              </w:rPr>
              <w:t>教學進度</w:t>
            </w:r>
          </w:p>
        </w:tc>
        <w:tc>
          <w:tcPr>
            <w:tcW w:w="1281" w:type="dxa"/>
            <w:vMerge w:val="restart"/>
            <w:tcBorders>
              <w:right w:val="single" w:sz="4" w:space="0" w:color="auto"/>
            </w:tcBorders>
            <w:shd w:val="clear" w:color="auto" w:fill="F3F3F3"/>
            <w:vAlign w:val="center"/>
          </w:tcPr>
          <w:p w:rsidR="00F0157C" w:rsidRPr="006E0C8E" w:rsidRDefault="00F0157C" w:rsidP="00F07216">
            <w:pPr>
              <w:jc w:val="center"/>
              <w:rPr>
                <w:rFonts w:ascii="標楷體" w:eastAsia="標楷體" w:hAnsi="標楷體"/>
                <w:color w:val="FF0000"/>
                <w:sz w:val="26"/>
                <w:szCs w:val="26"/>
              </w:rPr>
            </w:pPr>
            <w:r w:rsidRPr="006E0C8E">
              <w:rPr>
                <w:rFonts w:ascii="標楷體" w:eastAsia="標楷體" w:hAnsi="標楷體" w:hint="eastAsia"/>
                <w:color w:val="FF0000"/>
                <w:sz w:val="26"/>
                <w:szCs w:val="26"/>
              </w:rPr>
              <w:t>核心素養</w:t>
            </w:r>
          </w:p>
        </w:tc>
        <w:tc>
          <w:tcPr>
            <w:tcW w:w="4958" w:type="dxa"/>
            <w:vMerge w:val="restart"/>
            <w:tcBorders>
              <w:top w:val="single" w:sz="4" w:space="0" w:color="auto"/>
            </w:tcBorders>
            <w:shd w:val="clear" w:color="auto" w:fill="F3F3F3"/>
            <w:vAlign w:val="center"/>
          </w:tcPr>
          <w:p w:rsidR="00F0157C" w:rsidRPr="006E0C8E" w:rsidRDefault="00F0157C" w:rsidP="00F07216">
            <w:pPr>
              <w:jc w:val="center"/>
              <w:rPr>
                <w:rFonts w:ascii="標楷體" w:eastAsia="標楷體" w:hAnsi="標楷體"/>
                <w:sz w:val="26"/>
                <w:szCs w:val="26"/>
              </w:rPr>
            </w:pPr>
            <w:r w:rsidRPr="006E0C8E">
              <w:rPr>
                <w:rFonts w:ascii="標楷體" w:eastAsia="標楷體" w:hAnsi="標楷體" w:hint="eastAsia"/>
                <w:sz w:val="26"/>
                <w:szCs w:val="26"/>
              </w:rPr>
              <w:t>教學重點</w:t>
            </w:r>
          </w:p>
        </w:tc>
        <w:tc>
          <w:tcPr>
            <w:tcW w:w="2127" w:type="dxa"/>
            <w:vMerge w:val="restart"/>
            <w:tcBorders>
              <w:top w:val="single" w:sz="4" w:space="0" w:color="auto"/>
            </w:tcBorders>
            <w:shd w:val="clear" w:color="auto" w:fill="F3F3F3"/>
            <w:vAlign w:val="center"/>
          </w:tcPr>
          <w:p w:rsidR="00F0157C" w:rsidRPr="006E0C8E" w:rsidRDefault="00F0157C" w:rsidP="00F07216">
            <w:pPr>
              <w:jc w:val="center"/>
              <w:rPr>
                <w:rFonts w:ascii="標楷體" w:eastAsia="標楷體" w:hAnsi="標楷體"/>
                <w:sz w:val="26"/>
                <w:szCs w:val="26"/>
              </w:rPr>
            </w:pPr>
            <w:r w:rsidRPr="006E0C8E">
              <w:rPr>
                <w:rFonts w:ascii="標楷體" w:eastAsia="標楷體" w:hAnsi="標楷體" w:hint="eastAsia"/>
                <w:sz w:val="26"/>
                <w:szCs w:val="26"/>
              </w:rPr>
              <w:t>評量方式</w:t>
            </w:r>
          </w:p>
        </w:tc>
        <w:tc>
          <w:tcPr>
            <w:tcW w:w="3970" w:type="dxa"/>
            <w:vMerge w:val="restart"/>
            <w:tcBorders>
              <w:top w:val="single" w:sz="4" w:space="0" w:color="auto"/>
            </w:tcBorders>
            <w:shd w:val="clear" w:color="auto" w:fill="F3F3F3"/>
            <w:vAlign w:val="center"/>
          </w:tcPr>
          <w:p w:rsidR="00F0157C" w:rsidRPr="006E0C8E" w:rsidRDefault="00F0157C" w:rsidP="00F07216">
            <w:pPr>
              <w:jc w:val="center"/>
              <w:rPr>
                <w:rFonts w:ascii="標楷體" w:eastAsia="標楷體" w:hAnsi="標楷體"/>
                <w:sz w:val="26"/>
                <w:szCs w:val="26"/>
              </w:rPr>
            </w:pPr>
            <w:r w:rsidRPr="006E0C8E">
              <w:rPr>
                <w:rFonts w:ascii="標楷體" w:eastAsia="標楷體" w:hAnsi="標楷體" w:hint="eastAsia"/>
                <w:sz w:val="26"/>
                <w:szCs w:val="26"/>
              </w:rPr>
              <w:t>議題融入/</w:t>
            </w:r>
          </w:p>
          <w:p w:rsidR="00F0157C" w:rsidRPr="006E0C8E" w:rsidRDefault="00F0157C" w:rsidP="00F07216">
            <w:pPr>
              <w:jc w:val="center"/>
              <w:rPr>
                <w:rFonts w:ascii="標楷體" w:eastAsia="標楷體" w:hAnsi="標楷體"/>
                <w:sz w:val="26"/>
                <w:szCs w:val="26"/>
              </w:rPr>
            </w:pPr>
            <w:r w:rsidRPr="006E0C8E">
              <w:rPr>
                <w:rFonts w:ascii="標楷體" w:eastAsia="標楷體" w:hAnsi="標楷體" w:hint="eastAsia"/>
                <w:sz w:val="26"/>
                <w:szCs w:val="26"/>
              </w:rPr>
              <w:t>跨領域(選填)</w:t>
            </w:r>
          </w:p>
        </w:tc>
      </w:tr>
      <w:tr w:rsidR="00F0157C" w:rsidRPr="006E0C8E" w:rsidTr="00D735F2">
        <w:trPr>
          <w:trHeight w:val="1215"/>
        </w:trPr>
        <w:tc>
          <w:tcPr>
            <w:tcW w:w="667" w:type="dxa"/>
            <w:tcBorders>
              <w:top w:val="single" w:sz="4" w:space="0" w:color="auto"/>
            </w:tcBorders>
            <w:shd w:val="clear" w:color="auto" w:fill="F3F3F3"/>
            <w:vAlign w:val="center"/>
          </w:tcPr>
          <w:p w:rsidR="00F0157C" w:rsidRPr="00DE11D7" w:rsidRDefault="00F0157C" w:rsidP="00F07216">
            <w:pPr>
              <w:jc w:val="center"/>
              <w:rPr>
                <w:rFonts w:ascii="標楷體" w:eastAsia="標楷體" w:hAnsi="標楷體"/>
                <w:color w:val="FF0000"/>
                <w:sz w:val="26"/>
                <w:szCs w:val="26"/>
              </w:rPr>
            </w:pPr>
            <w:proofErr w:type="gramStart"/>
            <w:r w:rsidRPr="00DE11D7">
              <w:rPr>
                <w:rFonts w:ascii="標楷體" w:eastAsia="標楷體" w:hAnsi="標楷體" w:hint="eastAsia"/>
                <w:color w:val="FF0000"/>
                <w:sz w:val="26"/>
                <w:szCs w:val="26"/>
              </w:rPr>
              <w:t>週</w:t>
            </w:r>
            <w:proofErr w:type="gramEnd"/>
            <w:r w:rsidRPr="00DE11D7">
              <w:rPr>
                <w:rFonts w:ascii="標楷體" w:eastAsia="標楷體" w:hAnsi="標楷體"/>
                <w:color w:val="FF0000"/>
                <w:sz w:val="26"/>
                <w:szCs w:val="26"/>
              </w:rPr>
              <w:t>次</w:t>
            </w:r>
          </w:p>
        </w:tc>
        <w:tc>
          <w:tcPr>
            <w:tcW w:w="1418" w:type="dxa"/>
            <w:tcBorders>
              <w:top w:val="single" w:sz="4" w:space="0" w:color="auto"/>
            </w:tcBorders>
            <w:shd w:val="clear" w:color="auto" w:fill="F3F3F3"/>
            <w:vAlign w:val="center"/>
          </w:tcPr>
          <w:p w:rsidR="00F0157C" w:rsidRPr="00F8710D" w:rsidRDefault="00F0157C" w:rsidP="00F07216">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281" w:type="dxa"/>
            <w:vMerge/>
            <w:tcBorders>
              <w:right w:val="single" w:sz="4" w:space="0" w:color="auto"/>
            </w:tcBorders>
            <w:shd w:val="clear" w:color="auto" w:fill="F3F3F3"/>
            <w:vAlign w:val="center"/>
          </w:tcPr>
          <w:p w:rsidR="00F0157C" w:rsidRPr="006E0C8E" w:rsidRDefault="00F0157C" w:rsidP="00F07216">
            <w:pPr>
              <w:jc w:val="center"/>
              <w:rPr>
                <w:rFonts w:ascii="標楷體" w:eastAsia="標楷體" w:hAnsi="標楷體"/>
                <w:color w:val="FF0000"/>
                <w:sz w:val="26"/>
                <w:szCs w:val="26"/>
              </w:rPr>
            </w:pPr>
          </w:p>
        </w:tc>
        <w:tc>
          <w:tcPr>
            <w:tcW w:w="4958" w:type="dxa"/>
            <w:vMerge/>
            <w:shd w:val="clear" w:color="auto" w:fill="F3F3F3"/>
            <w:vAlign w:val="center"/>
          </w:tcPr>
          <w:p w:rsidR="00F0157C" w:rsidRPr="006E0C8E" w:rsidRDefault="00F0157C" w:rsidP="00F07216">
            <w:pPr>
              <w:jc w:val="center"/>
              <w:rPr>
                <w:rFonts w:ascii="標楷體" w:eastAsia="標楷體" w:hAnsi="標楷體"/>
                <w:sz w:val="26"/>
                <w:szCs w:val="26"/>
              </w:rPr>
            </w:pPr>
          </w:p>
        </w:tc>
        <w:tc>
          <w:tcPr>
            <w:tcW w:w="2127" w:type="dxa"/>
            <w:vMerge/>
            <w:shd w:val="clear" w:color="auto" w:fill="F3F3F3"/>
            <w:vAlign w:val="center"/>
          </w:tcPr>
          <w:p w:rsidR="00F0157C" w:rsidRPr="006E0C8E" w:rsidRDefault="00F0157C" w:rsidP="00F07216">
            <w:pPr>
              <w:jc w:val="center"/>
              <w:rPr>
                <w:rFonts w:ascii="標楷體" w:eastAsia="標楷體" w:hAnsi="標楷體"/>
                <w:sz w:val="26"/>
                <w:szCs w:val="26"/>
              </w:rPr>
            </w:pPr>
          </w:p>
        </w:tc>
        <w:tc>
          <w:tcPr>
            <w:tcW w:w="3970" w:type="dxa"/>
            <w:vMerge/>
            <w:shd w:val="clear" w:color="auto" w:fill="F3F3F3"/>
            <w:vAlign w:val="center"/>
          </w:tcPr>
          <w:p w:rsidR="00F0157C" w:rsidRPr="006E0C8E" w:rsidRDefault="00F0157C" w:rsidP="00F07216">
            <w:pPr>
              <w:jc w:val="center"/>
              <w:rPr>
                <w:rFonts w:ascii="標楷體" w:eastAsia="標楷體" w:hAnsi="標楷體"/>
                <w:sz w:val="26"/>
                <w:szCs w:val="26"/>
              </w:rPr>
            </w:pPr>
          </w:p>
        </w:tc>
      </w:tr>
      <w:tr w:rsidR="00D735F2" w:rsidRPr="00FF6271" w:rsidTr="00D735F2">
        <w:trPr>
          <w:trHeight w:val="1827"/>
        </w:trPr>
        <w:tc>
          <w:tcPr>
            <w:tcW w:w="667" w:type="dxa"/>
            <w:vAlign w:val="center"/>
          </w:tcPr>
          <w:p w:rsidR="00D735F2" w:rsidRPr="00FF6271" w:rsidRDefault="00D735F2" w:rsidP="00F90EA9">
            <w:pPr>
              <w:spacing w:line="260" w:lineRule="exact"/>
              <w:jc w:val="center"/>
              <w:rPr>
                <w:rFonts w:eastAsiaTheme="minorEastAsia"/>
                <w:snapToGrid w:val="0"/>
                <w:sz w:val="20"/>
                <w:szCs w:val="20"/>
              </w:rPr>
            </w:pPr>
            <w:proofErr w:type="gramStart"/>
            <w:r w:rsidRPr="00FF6271">
              <w:rPr>
                <w:rFonts w:ascii="標楷體" w:eastAsia="標楷體" w:hAnsi="標楷體" w:hint="eastAsia"/>
                <w:snapToGrid w:val="0"/>
                <w:sz w:val="26"/>
                <w:szCs w:val="20"/>
              </w:rPr>
              <w:t>一</w:t>
            </w:r>
            <w:proofErr w:type="gramEnd"/>
          </w:p>
        </w:tc>
        <w:tc>
          <w:tcPr>
            <w:tcW w:w="1418" w:type="dxa"/>
            <w:vAlign w:val="center"/>
          </w:tcPr>
          <w:p w:rsidR="00D735F2" w:rsidRPr="002F760F" w:rsidRDefault="00D735F2" w:rsidP="00FA0A5A">
            <w:pPr>
              <w:pStyle w:val="9"/>
              <w:spacing w:before="0" w:line="260" w:lineRule="exact"/>
              <w:jc w:val="center"/>
              <w:rPr>
                <w:rFonts w:ascii="Times New Roman" w:eastAsiaTheme="minorEastAsia"/>
                <w:bCs/>
                <w:i w:val="0"/>
                <w:snapToGrid w:val="0"/>
              </w:rPr>
            </w:pPr>
            <w:r w:rsidRPr="002F760F">
              <w:rPr>
                <w:rFonts w:ascii="標楷體" w:eastAsia="標楷體" w:hAnsi="標楷體" w:cs="新細明體" w:hint="eastAsia"/>
                <w:bCs/>
                <w:i w:val="0"/>
                <w:color w:val="000000"/>
                <w:sz w:val="26"/>
              </w:rPr>
              <w:t>第一</w:t>
            </w:r>
            <w:proofErr w:type="gramStart"/>
            <w:r w:rsidRPr="002F760F">
              <w:rPr>
                <w:rFonts w:ascii="標楷體" w:eastAsia="標楷體" w:hAnsi="標楷體" w:cs="新細明體" w:hint="eastAsia"/>
                <w:bCs/>
                <w:i w:val="0"/>
                <w:color w:val="000000"/>
                <w:sz w:val="26"/>
              </w:rPr>
              <w:t>冊</w:t>
            </w:r>
            <w:proofErr w:type="gramEnd"/>
            <w:r w:rsidRPr="002F760F">
              <w:rPr>
                <w:rFonts w:ascii="標楷體" w:eastAsia="標楷體" w:hAnsi="標楷體" w:cs="新細明體" w:hint="eastAsia"/>
                <w:bCs/>
                <w:i w:val="0"/>
                <w:snapToGrid w:val="0"/>
                <w:color w:val="000000"/>
                <w:sz w:val="26"/>
              </w:rPr>
              <w:t>關卡1 生活科技導論</w:t>
            </w:r>
          </w:p>
          <w:p w:rsidR="00D735F2" w:rsidRPr="002F760F" w:rsidRDefault="00D735F2" w:rsidP="00FA0A5A">
            <w:pPr>
              <w:spacing w:line="260" w:lineRule="exact"/>
              <w:ind w:leftChars="17" w:left="42" w:hanging="1"/>
              <w:jc w:val="center"/>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挑戰1 生活科技教室使用規範</w:t>
            </w:r>
          </w:p>
        </w:tc>
        <w:tc>
          <w:tcPr>
            <w:tcW w:w="1281" w:type="dxa"/>
            <w:tcBorders>
              <w:right w:val="single" w:sz="4" w:space="0" w:color="auto"/>
            </w:tcBorders>
            <w:vAlign w:val="center"/>
          </w:tcPr>
          <w:p w:rsidR="00D735F2" w:rsidRPr="002F760F" w:rsidRDefault="00D735F2" w:rsidP="00FA0A5A">
            <w:r w:rsidRPr="002F760F">
              <w:rPr>
                <w:rFonts w:ascii="標楷體" w:eastAsia="標楷體" w:hAnsi="標楷體" w:cs="新細明體" w:hint="eastAsia"/>
                <w:color w:val="000000"/>
                <w:sz w:val="26"/>
                <w:szCs w:val="26"/>
              </w:rPr>
              <w:t>科-J-A1 具備良好的科技態度，並能應用科技知能，以</w:t>
            </w:r>
            <w:r w:rsidRPr="002F760F">
              <w:rPr>
                <w:rFonts w:ascii="標楷體" w:eastAsia="標楷體" w:hAnsi="標楷體" w:cs="新細明體" w:hint="eastAsia"/>
                <w:color w:val="000000"/>
                <w:sz w:val="26"/>
                <w:szCs w:val="26"/>
              </w:rPr>
              <w:lastRenderedPageBreak/>
              <w:t>啟發自我潛能。</w:t>
            </w:r>
          </w:p>
        </w:tc>
        <w:tc>
          <w:tcPr>
            <w:tcW w:w="4958" w:type="dxa"/>
            <w:vAlign w:val="center"/>
          </w:tcPr>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lastRenderedPageBreak/>
              <w:t>1.介紹生活科技教室的環境、現有機具設備、安全設備以及急救箱等位置。</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2.介紹生活科技教室的安全規範，並逐條解釋和說明。</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3.介紹進行加工時所需要穿著的工作服與加工時的安全配備。</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4.介紹緊急事故的標準作業程序，教師可視校內情況進行增補或修改。</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小活動：使用美工刀割到手指，或被熱熔</w:t>
            </w:r>
            <w:r w:rsidRPr="002F760F">
              <w:rPr>
                <w:rFonts w:ascii="標楷體" w:eastAsia="標楷體" w:hAnsi="標楷體" w:cs="新細明體" w:hint="eastAsia"/>
                <w:noProof/>
                <w:color w:val="000000" w:themeColor="text1"/>
                <w:sz w:val="26"/>
                <w:szCs w:val="20"/>
              </w:rPr>
              <w:lastRenderedPageBreak/>
              <w:t>膠槍燙到時，要如何處理？我們應該如何避免意外事故的發生？</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5.進行闖關任務，請學生拿起習作，完成1-1生活科技教室安全規範同意書，並確實簽名。若無法認同或遵守生活科技教室安全規範的話，必須再和老師溝通、釐清可能的疑慮。</w:t>
            </w:r>
          </w:p>
        </w:tc>
        <w:tc>
          <w:tcPr>
            <w:tcW w:w="2127" w:type="dxa"/>
            <w:vAlign w:val="center"/>
          </w:tcPr>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lastRenderedPageBreak/>
              <w:t>1.發表</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2.口頭討論</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3.平時上課表現</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4.作業繳交</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5.學習態度</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bCs/>
                <w:snapToGrid w:val="0"/>
                <w:color w:val="000000"/>
                <w:sz w:val="26"/>
                <w:szCs w:val="20"/>
              </w:rPr>
              <w:t>6.課堂問答</w:t>
            </w:r>
          </w:p>
        </w:tc>
        <w:tc>
          <w:tcPr>
            <w:tcW w:w="3970" w:type="dxa"/>
            <w:vAlign w:val="center"/>
          </w:tcPr>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【人權教育】</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【安全教育】</w:t>
            </w:r>
          </w:p>
        </w:tc>
      </w:tr>
      <w:tr w:rsidR="00D735F2" w:rsidRPr="00FF6271" w:rsidTr="00D735F2">
        <w:trPr>
          <w:trHeight w:val="1827"/>
        </w:trPr>
        <w:tc>
          <w:tcPr>
            <w:tcW w:w="667" w:type="dxa"/>
            <w:vAlign w:val="center"/>
          </w:tcPr>
          <w:p w:rsidR="00D735F2" w:rsidRPr="00FF6271" w:rsidRDefault="00D735F2"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lastRenderedPageBreak/>
              <w:t>二</w:t>
            </w:r>
          </w:p>
        </w:tc>
        <w:tc>
          <w:tcPr>
            <w:tcW w:w="1418" w:type="dxa"/>
            <w:vAlign w:val="center"/>
          </w:tcPr>
          <w:p w:rsidR="00D735F2" w:rsidRPr="002F760F" w:rsidRDefault="00D735F2" w:rsidP="00FA0A5A">
            <w:pPr>
              <w:pStyle w:val="9"/>
              <w:spacing w:before="0" w:line="260" w:lineRule="exact"/>
              <w:jc w:val="center"/>
              <w:rPr>
                <w:rFonts w:ascii="Times New Roman" w:eastAsiaTheme="minorEastAsia"/>
                <w:bCs/>
                <w:i w:val="0"/>
                <w:snapToGrid w:val="0"/>
              </w:rPr>
            </w:pPr>
            <w:r w:rsidRPr="002F760F">
              <w:rPr>
                <w:rFonts w:ascii="標楷體" w:eastAsia="標楷體" w:hAnsi="標楷體" w:cs="新細明體" w:hint="eastAsia"/>
                <w:bCs/>
                <w:i w:val="0"/>
                <w:snapToGrid w:val="0"/>
                <w:color w:val="000000"/>
                <w:sz w:val="26"/>
              </w:rPr>
              <w:t>關卡1生活科技導論</w:t>
            </w:r>
          </w:p>
          <w:p w:rsidR="00D735F2" w:rsidRPr="002F760F" w:rsidRDefault="00D735F2" w:rsidP="00FA0A5A">
            <w:pPr>
              <w:spacing w:line="260" w:lineRule="exact"/>
              <w:ind w:leftChars="17" w:left="42" w:hanging="1"/>
              <w:jc w:val="center"/>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挑戰2 創意與思考</w:t>
            </w:r>
          </w:p>
        </w:tc>
        <w:tc>
          <w:tcPr>
            <w:tcW w:w="1281" w:type="dxa"/>
            <w:tcBorders>
              <w:right w:val="single" w:sz="4" w:space="0" w:color="auto"/>
            </w:tcBorders>
            <w:vAlign w:val="center"/>
          </w:tcPr>
          <w:p w:rsidR="00D735F2" w:rsidRPr="002F760F" w:rsidRDefault="00D735F2" w:rsidP="00FA0A5A">
            <w:r w:rsidRPr="002F760F">
              <w:rPr>
                <w:rFonts w:ascii="標楷體" w:eastAsia="標楷體" w:hAnsi="標楷體" w:cs="新細明體" w:hint="eastAsia"/>
                <w:color w:val="000000"/>
                <w:sz w:val="26"/>
                <w:szCs w:val="26"/>
              </w:rPr>
              <w:t>科-J-B1 具備運用科技符號與運算思維進行日常生活的表達與溝通。</w:t>
            </w:r>
          </w:p>
        </w:tc>
        <w:tc>
          <w:tcPr>
            <w:tcW w:w="4958" w:type="dxa"/>
            <w:vAlign w:val="center"/>
          </w:tcPr>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1.介紹創意思考的方法。</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(1)介紹腦力激盪法。</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(2)介紹心智圖法。</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(3)介紹奔馳法。</w:t>
            </w:r>
          </w:p>
        </w:tc>
        <w:tc>
          <w:tcPr>
            <w:tcW w:w="2127" w:type="dxa"/>
            <w:vAlign w:val="center"/>
          </w:tcPr>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1.發表</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2.口頭討論</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3.平時上課表現</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4.作業繳交</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5.學習態度</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bCs/>
                <w:snapToGrid w:val="0"/>
                <w:color w:val="000000"/>
                <w:sz w:val="26"/>
                <w:szCs w:val="20"/>
              </w:rPr>
              <w:t>6.課堂問答</w:t>
            </w:r>
          </w:p>
        </w:tc>
        <w:tc>
          <w:tcPr>
            <w:tcW w:w="3970" w:type="dxa"/>
            <w:vAlign w:val="center"/>
          </w:tcPr>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【性別平等教育】</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【品德教育】</w:t>
            </w:r>
          </w:p>
        </w:tc>
      </w:tr>
      <w:tr w:rsidR="00D735F2" w:rsidRPr="00FF6271" w:rsidTr="00D735F2">
        <w:trPr>
          <w:trHeight w:val="1827"/>
        </w:trPr>
        <w:tc>
          <w:tcPr>
            <w:tcW w:w="667" w:type="dxa"/>
            <w:vAlign w:val="center"/>
          </w:tcPr>
          <w:p w:rsidR="00D735F2" w:rsidRPr="00FF6271" w:rsidRDefault="00D735F2"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三</w:t>
            </w:r>
          </w:p>
        </w:tc>
        <w:tc>
          <w:tcPr>
            <w:tcW w:w="1418" w:type="dxa"/>
            <w:vAlign w:val="center"/>
          </w:tcPr>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關卡1生活科技導論</w:t>
            </w:r>
          </w:p>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挑戰2 創意與思考</w:t>
            </w:r>
          </w:p>
        </w:tc>
        <w:tc>
          <w:tcPr>
            <w:tcW w:w="1281" w:type="dxa"/>
            <w:tcBorders>
              <w:right w:val="single" w:sz="4" w:space="0" w:color="auto"/>
            </w:tcBorders>
            <w:vAlign w:val="center"/>
          </w:tcPr>
          <w:p w:rsidR="00D735F2" w:rsidRPr="002F760F" w:rsidRDefault="00D735F2" w:rsidP="00FA0A5A">
            <w:r w:rsidRPr="002F760F">
              <w:rPr>
                <w:rFonts w:ascii="標楷體" w:eastAsia="標楷體" w:hAnsi="標楷體" w:cs="新細明體" w:hint="eastAsia"/>
                <w:color w:val="000000"/>
                <w:sz w:val="26"/>
                <w:szCs w:val="26"/>
              </w:rPr>
              <w:t>科-J-B1 具備運用科技符號與運算思維進行日常生活的表達與溝通。</w:t>
            </w:r>
          </w:p>
        </w:tc>
        <w:tc>
          <w:tcPr>
            <w:tcW w:w="4958" w:type="dxa"/>
            <w:vAlign w:val="center"/>
          </w:tcPr>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1.介紹日常生活中的創新思維案例，例如：揚名國際的小綠人、會呼吸的道路、超便利的物流等。</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2.進行闖關任務，請學生拿起習作，完成1-2我是創意大師，並請嘗試應用前面所介紹過的創意思考方法，完成此一任務。</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※本闖關可於課堂講解後讓學生利用時間進行作業，再於課堂中報告分享。</w:t>
            </w:r>
          </w:p>
        </w:tc>
        <w:tc>
          <w:tcPr>
            <w:tcW w:w="2127" w:type="dxa"/>
            <w:vAlign w:val="center"/>
          </w:tcPr>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1.發表</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2.口頭討論</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3.平時上課表現</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4.作業繳交</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5.學習態度</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bCs/>
                <w:snapToGrid w:val="0"/>
                <w:color w:val="000000"/>
                <w:sz w:val="26"/>
                <w:szCs w:val="20"/>
              </w:rPr>
              <w:t>6.課堂問答</w:t>
            </w:r>
          </w:p>
        </w:tc>
        <w:tc>
          <w:tcPr>
            <w:tcW w:w="3970" w:type="dxa"/>
            <w:vAlign w:val="center"/>
          </w:tcPr>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【性別平等教育】</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【品德教育】</w:t>
            </w:r>
          </w:p>
        </w:tc>
      </w:tr>
      <w:tr w:rsidR="00D735F2" w:rsidRPr="00FF6271" w:rsidTr="00D735F2">
        <w:trPr>
          <w:trHeight w:val="1827"/>
        </w:trPr>
        <w:tc>
          <w:tcPr>
            <w:tcW w:w="667" w:type="dxa"/>
            <w:vAlign w:val="center"/>
          </w:tcPr>
          <w:p w:rsidR="00D735F2" w:rsidRPr="00FF6271" w:rsidRDefault="00D735F2"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四</w:t>
            </w:r>
          </w:p>
        </w:tc>
        <w:tc>
          <w:tcPr>
            <w:tcW w:w="1418" w:type="dxa"/>
            <w:vAlign w:val="center"/>
          </w:tcPr>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關卡1 生活科技導論</w:t>
            </w:r>
          </w:p>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挑戰3 科技問題解決</w:t>
            </w:r>
          </w:p>
        </w:tc>
        <w:tc>
          <w:tcPr>
            <w:tcW w:w="1281" w:type="dxa"/>
            <w:tcBorders>
              <w:right w:val="single" w:sz="4" w:space="0" w:color="auto"/>
            </w:tcBorders>
            <w:vAlign w:val="center"/>
          </w:tcPr>
          <w:p w:rsidR="00D735F2" w:rsidRPr="002F760F" w:rsidRDefault="00D735F2" w:rsidP="00FA0A5A">
            <w:r w:rsidRPr="002F760F">
              <w:rPr>
                <w:rFonts w:ascii="標楷體" w:eastAsia="標楷體" w:hAnsi="標楷體" w:cs="新細明體" w:hint="eastAsia"/>
                <w:color w:val="000000"/>
                <w:sz w:val="26"/>
                <w:szCs w:val="26"/>
              </w:rPr>
              <w:t>科-J-A2 運用科技工具，理解與歸納問題，進而提出簡</w:t>
            </w:r>
            <w:r w:rsidRPr="002F760F">
              <w:rPr>
                <w:rFonts w:ascii="標楷體" w:eastAsia="標楷體" w:hAnsi="標楷體" w:cs="新細明體" w:hint="eastAsia"/>
                <w:color w:val="000000"/>
                <w:sz w:val="26"/>
                <w:szCs w:val="26"/>
              </w:rPr>
              <w:lastRenderedPageBreak/>
              <w:t>易的解決之道。</w:t>
            </w:r>
          </w:p>
          <w:p w:rsidR="00D735F2" w:rsidRPr="002F760F" w:rsidRDefault="00D735F2" w:rsidP="00FA0A5A">
            <w:r w:rsidRPr="002F760F">
              <w:rPr>
                <w:rFonts w:ascii="標楷體" w:eastAsia="標楷體" w:hAnsi="標楷體" w:cs="新細明體" w:hint="eastAsia"/>
                <w:color w:val="000000"/>
                <w:sz w:val="26"/>
                <w:szCs w:val="26"/>
              </w:rPr>
              <w:t>科-J-B3 了解美感應用於科技的特質，並進行科技創作與分享。</w:t>
            </w:r>
          </w:p>
        </w:tc>
        <w:tc>
          <w:tcPr>
            <w:tcW w:w="4958" w:type="dxa"/>
            <w:vAlign w:val="center"/>
          </w:tcPr>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lastRenderedPageBreak/>
              <w:t>1.介紹科技問題解決的歷程。</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2.介紹科技問題解決歷程的應用時機。</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3.進行闖關任務，請學生依據習作1-3設計與製作氣球車的科技問題解決歷程以進行設計與製作。</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(1)界定問題：請讓學生確認問題，思考先備知識與經驗。</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(2)初步構想：請讓每位學生都表達自己的</w:t>
            </w:r>
            <w:r w:rsidRPr="002F760F">
              <w:rPr>
                <w:rFonts w:ascii="標楷體" w:eastAsia="標楷體" w:hAnsi="標楷體" w:cs="新細明體" w:hint="eastAsia"/>
                <w:noProof/>
                <w:color w:val="000000"/>
                <w:sz w:val="26"/>
                <w:szCs w:val="20"/>
              </w:rPr>
              <w:lastRenderedPageBreak/>
              <w:t>構想。</w:t>
            </w:r>
          </w:p>
        </w:tc>
        <w:tc>
          <w:tcPr>
            <w:tcW w:w="2127" w:type="dxa"/>
            <w:vAlign w:val="center"/>
          </w:tcPr>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lastRenderedPageBreak/>
              <w:t>1.發表</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2.口頭討論</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3.平時上課表現</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4.作業繳交</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5.學習態度</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bCs/>
                <w:snapToGrid w:val="0"/>
                <w:color w:val="000000"/>
                <w:sz w:val="26"/>
                <w:szCs w:val="20"/>
              </w:rPr>
              <w:t>6.課堂問答</w:t>
            </w:r>
          </w:p>
        </w:tc>
        <w:tc>
          <w:tcPr>
            <w:tcW w:w="3970" w:type="dxa"/>
            <w:vAlign w:val="center"/>
          </w:tcPr>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【生涯規劃教育】</w:t>
            </w:r>
          </w:p>
        </w:tc>
      </w:tr>
      <w:tr w:rsidR="00D735F2" w:rsidRPr="00FF6271" w:rsidTr="00D735F2">
        <w:trPr>
          <w:trHeight w:val="1827"/>
        </w:trPr>
        <w:tc>
          <w:tcPr>
            <w:tcW w:w="667" w:type="dxa"/>
            <w:vAlign w:val="center"/>
          </w:tcPr>
          <w:p w:rsidR="00D735F2" w:rsidRPr="00FF6271" w:rsidRDefault="00D735F2"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lastRenderedPageBreak/>
              <w:t>五</w:t>
            </w:r>
          </w:p>
        </w:tc>
        <w:tc>
          <w:tcPr>
            <w:tcW w:w="1418" w:type="dxa"/>
            <w:vAlign w:val="center"/>
          </w:tcPr>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關卡1 生活科技導論</w:t>
            </w:r>
          </w:p>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挑戰3 科技問題解決</w:t>
            </w:r>
          </w:p>
        </w:tc>
        <w:tc>
          <w:tcPr>
            <w:tcW w:w="1281" w:type="dxa"/>
            <w:tcBorders>
              <w:right w:val="single" w:sz="4" w:space="0" w:color="auto"/>
            </w:tcBorders>
            <w:vAlign w:val="center"/>
          </w:tcPr>
          <w:p w:rsidR="00D735F2" w:rsidRPr="002F760F" w:rsidRDefault="00D735F2" w:rsidP="00FA0A5A">
            <w:r w:rsidRPr="002F760F">
              <w:rPr>
                <w:rFonts w:ascii="標楷體" w:eastAsia="標楷體" w:hAnsi="標楷體" w:cs="新細明體" w:hint="eastAsia"/>
                <w:color w:val="000000"/>
                <w:sz w:val="26"/>
                <w:szCs w:val="26"/>
              </w:rPr>
              <w:t>科-J-A2 運用科技工具，理解與歸納問題，進而提出簡易的解決之道。</w:t>
            </w:r>
          </w:p>
          <w:p w:rsidR="00D735F2" w:rsidRPr="002F760F" w:rsidRDefault="00D735F2" w:rsidP="00FA0A5A">
            <w:r w:rsidRPr="002F760F">
              <w:rPr>
                <w:rFonts w:ascii="標楷體" w:eastAsia="標楷體" w:hAnsi="標楷體" w:cs="新細明體" w:hint="eastAsia"/>
                <w:color w:val="000000"/>
                <w:sz w:val="26"/>
                <w:szCs w:val="26"/>
              </w:rPr>
              <w:t>科-J-B3 了解美感應用於科技的特質，並進行科技創作與分享。</w:t>
            </w:r>
          </w:p>
        </w:tc>
        <w:tc>
          <w:tcPr>
            <w:tcW w:w="4958" w:type="dxa"/>
            <w:vAlign w:val="center"/>
          </w:tcPr>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1.進行闖關任務，請學生依據習作1-3設計與製作氣球車的科技問題解決歷程以進行設計與製作。</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(3)蒐集資料：請讓學生上網蒐集有關氣球車的相關資料。</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(4)構思解決方案：請讓每位學生表達自己的構想，再請學生進行討論後推選三個最佳構想。</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(5)挑選最佳方案：請學生依據過關條件進行評估，再從三個最佳構想中挑選出最佳的解決問題方案。</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(6)規畫與執行：請學生依據最佳解決問題方案進行施工規畫，並妥善進行分工，待分工完畢後，請教師先提醒學生實作過程中的安全注意事項，待確認所有學生都能夠了解之後，再將材料發給學生，並請學生開始製作。</w:t>
            </w:r>
          </w:p>
        </w:tc>
        <w:tc>
          <w:tcPr>
            <w:tcW w:w="2127" w:type="dxa"/>
            <w:vAlign w:val="center"/>
          </w:tcPr>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1.發表</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2.口頭討論</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3.平時上課表現</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4.作業繳交</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5.學習態度</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bCs/>
                <w:snapToGrid w:val="0"/>
                <w:color w:val="000000"/>
                <w:sz w:val="26"/>
                <w:szCs w:val="20"/>
              </w:rPr>
              <w:t>6.課堂問答</w:t>
            </w:r>
          </w:p>
        </w:tc>
        <w:tc>
          <w:tcPr>
            <w:tcW w:w="3970" w:type="dxa"/>
            <w:vAlign w:val="center"/>
          </w:tcPr>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【生涯規劃教育】</w:t>
            </w:r>
          </w:p>
        </w:tc>
      </w:tr>
      <w:tr w:rsidR="00D735F2" w:rsidRPr="00FF6271" w:rsidTr="00D735F2">
        <w:trPr>
          <w:trHeight w:val="1827"/>
        </w:trPr>
        <w:tc>
          <w:tcPr>
            <w:tcW w:w="667" w:type="dxa"/>
            <w:vAlign w:val="center"/>
          </w:tcPr>
          <w:p w:rsidR="00D735F2" w:rsidRPr="00FF6271" w:rsidRDefault="00D735F2"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lastRenderedPageBreak/>
              <w:t>六</w:t>
            </w:r>
          </w:p>
        </w:tc>
        <w:tc>
          <w:tcPr>
            <w:tcW w:w="1418" w:type="dxa"/>
            <w:vAlign w:val="center"/>
          </w:tcPr>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關卡1 生活科技導論</w:t>
            </w:r>
          </w:p>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挑戰3 科技問題解決</w:t>
            </w:r>
          </w:p>
        </w:tc>
        <w:tc>
          <w:tcPr>
            <w:tcW w:w="1281" w:type="dxa"/>
            <w:tcBorders>
              <w:right w:val="single" w:sz="4" w:space="0" w:color="auto"/>
            </w:tcBorders>
            <w:vAlign w:val="center"/>
          </w:tcPr>
          <w:p w:rsidR="00D735F2" w:rsidRPr="002F760F" w:rsidRDefault="00D735F2" w:rsidP="00FA0A5A">
            <w:r w:rsidRPr="002F760F">
              <w:rPr>
                <w:rFonts w:ascii="標楷體" w:eastAsia="標楷體" w:hAnsi="標楷體" w:cs="新細明體" w:hint="eastAsia"/>
                <w:color w:val="000000"/>
                <w:sz w:val="26"/>
                <w:szCs w:val="26"/>
              </w:rPr>
              <w:t>科-J-A2 運用科技工具，理解與歸納問題，進而提出簡易的解決之道。</w:t>
            </w:r>
          </w:p>
          <w:p w:rsidR="00D735F2" w:rsidRPr="002F760F" w:rsidRDefault="00D735F2" w:rsidP="00FA0A5A">
            <w:r w:rsidRPr="002F760F">
              <w:rPr>
                <w:rFonts w:ascii="標楷體" w:eastAsia="標楷體" w:hAnsi="標楷體" w:cs="新細明體" w:hint="eastAsia"/>
                <w:color w:val="000000"/>
                <w:sz w:val="26"/>
                <w:szCs w:val="26"/>
              </w:rPr>
              <w:t>科-J-B3 了解美感應用於科技的特質，並進行科技創作與分享。</w:t>
            </w:r>
          </w:p>
        </w:tc>
        <w:tc>
          <w:tcPr>
            <w:tcW w:w="4958" w:type="dxa"/>
            <w:vAlign w:val="center"/>
          </w:tcPr>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1.進行闖關任務，請學生依據習作1-3設計與製作氣球車的科技問題解決歷程以進行設計與製作。</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(7)測試與改善：讓學生將完成的作品實際拿到寬 1 公尺的跑道進行測試，並依據測試的結果進行修正與調整。建議可以讓學生進行至少三次的測試與修正，並從中挑選出能夠在跑道中直行最遠的距離。</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2.進行活動反思與改善：請學生思考氣球車的整個歷程，並依據科技問題解決歷程的七個步驟進行反思，再提出未來進行科技問題解決實作活動的改善建議。</w:t>
            </w:r>
          </w:p>
        </w:tc>
        <w:tc>
          <w:tcPr>
            <w:tcW w:w="2127" w:type="dxa"/>
            <w:vAlign w:val="center"/>
          </w:tcPr>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1.發表</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2.口頭討論</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3.平時上課表現</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4.作業繳交</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5.學習態度</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bCs/>
                <w:snapToGrid w:val="0"/>
                <w:color w:val="000000"/>
                <w:sz w:val="26"/>
                <w:szCs w:val="20"/>
              </w:rPr>
              <w:t>6.課堂問答</w:t>
            </w:r>
          </w:p>
        </w:tc>
        <w:tc>
          <w:tcPr>
            <w:tcW w:w="3970" w:type="dxa"/>
            <w:vAlign w:val="center"/>
          </w:tcPr>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noProof/>
                <w:color w:val="000000"/>
                <w:sz w:val="26"/>
                <w:szCs w:val="20"/>
              </w:rPr>
              <w:t>【生涯規劃教育】</w:t>
            </w:r>
          </w:p>
        </w:tc>
      </w:tr>
      <w:tr w:rsidR="00D735F2" w:rsidRPr="00FF6271" w:rsidTr="00D735F2">
        <w:trPr>
          <w:trHeight w:val="1827"/>
        </w:trPr>
        <w:tc>
          <w:tcPr>
            <w:tcW w:w="667" w:type="dxa"/>
            <w:vAlign w:val="center"/>
          </w:tcPr>
          <w:p w:rsidR="00D735F2" w:rsidRPr="00FF6271" w:rsidRDefault="00D735F2"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七</w:t>
            </w:r>
          </w:p>
        </w:tc>
        <w:tc>
          <w:tcPr>
            <w:tcW w:w="1418" w:type="dxa"/>
            <w:vAlign w:val="center"/>
          </w:tcPr>
          <w:p w:rsidR="00D735F2" w:rsidRPr="002F760F" w:rsidRDefault="00D735F2" w:rsidP="00FA0A5A">
            <w:pPr>
              <w:spacing w:line="260" w:lineRule="exact"/>
              <w:jc w:val="center"/>
              <w:rPr>
                <w:rFonts w:eastAsiaTheme="minorEastAsia"/>
                <w:sz w:val="20"/>
                <w:szCs w:val="20"/>
              </w:rPr>
            </w:pPr>
            <w:r w:rsidRPr="002F760F">
              <w:rPr>
                <w:rFonts w:ascii="標楷體" w:eastAsia="標楷體" w:hAnsi="標楷體" w:cs="新細明體" w:hint="eastAsia"/>
                <w:noProof/>
                <w:color w:val="000000"/>
                <w:sz w:val="26"/>
                <w:szCs w:val="20"/>
              </w:rPr>
              <w:t>關卡2 認識科技</w:t>
            </w:r>
          </w:p>
          <w:p w:rsidR="00D735F2" w:rsidRPr="002F760F" w:rsidRDefault="00D735F2" w:rsidP="00FA0A5A">
            <w:pPr>
              <w:spacing w:line="260" w:lineRule="exact"/>
              <w:jc w:val="center"/>
              <w:rPr>
                <w:rFonts w:eastAsiaTheme="minorEastAsia"/>
                <w:sz w:val="20"/>
                <w:szCs w:val="20"/>
              </w:rPr>
            </w:pPr>
            <w:r w:rsidRPr="002F760F">
              <w:rPr>
                <w:rFonts w:ascii="標楷體" w:eastAsia="標楷體" w:hAnsi="標楷體" w:cs="新細明體" w:hint="eastAsia"/>
                <w:color w:val="000000"/>
                <w:sz w:val="26"/>
                <w:szCs w:val="20"/>
              </w:rPr>
              <w:t>挑戰1看見科技 I see you(第一次段考)</w:t>
            </w:r>
          </w:p>
        </w:tc>
        <w:tc>
          <w:tcPr>
            <w:tcW w:w="1281" w:type="dxa"/>
            <w:tcBorders>
              <w:right w:val="single" w:sz="4" w:space="0" w:color="auto"/>
            </w:tcBorders>
            <w:vAlign w:val="center"/>
          </w:tcPr>
          <w:p w:rsidR="00D735F2" w:rsidRPr="002F760F" w:rsidRDefault="00D735F2" w:rsidP="00FA0A5A">
            <w:r w:rsidRPr="002F760F">
              <w:rPr>
                <w:rFonts w:ascii="標楷體" w:eastAsia="標楷體" w:hAnsi="標楷體" w:cs="新細明體" w:hint="eastAsia"/>
                <w:color w:val="000000"/>
                <w:sz w:val="26"/>
                <w:szCs w:val="26"/>
              </w:rPr>
              <w:t>科-J-A1 具備良好的科技態度，並能應用科技知能，以啟發自我潛能。</w:t>
            </w:r>
          </w:p>
        </w:tc>
        <w:tc>
          <w:tcPr>
            <w:tcW w:w="4958" w:type="dxa"/>
            <w:vAlign w:val="center"/>
          </w:tcPr>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1.詢問學生身邊有哪些東西屬於科技？（給教師的提示：9成學生會回答電子產品，這時教師可以再做更深入地依據「食衣住行育樂」進行分類與引導，但先不用提供明確的答案。）</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2.說明科技的定義與功能。可搭配不同產品的發明影片讓學生進行思考。</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3.介紹生活中的科技。</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小活動：近代資訊科技與網路數位科技的快速發展，被稱為第三次工業革命，想想看，除了上網搜尋資料以外，生活中還有哪些事情因網際網路的發展而產生改變？</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小活動：今年校慶園遊會活動，班上同學想量產關卡1的指尖陀螺來販售，想一想，要如何規畫製作流程，才能快速的大</w:t>
            </w:r>
            <w:r w:rsidRPr="002F760F">
              <w:rPr>
                <w:rFonts w:ascii="標楷體" w:eastAsia="標楷體" w:hAnsi="標楷體" w:cs="新細明體" w:hint="eastAsia"/>
                <w:noProof/>
                <w:color w:val="000000" w:themeColor="text1"/>
                <w:sz w:val="26"/>
                <w:szCs w:val="20"/>
              </w:rPr>
              <w:lastRenderedPageBreak/>
              <w:t xml:space="preserve">量生產呢？ </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4.說明新興科技的發展，並進行闖關任務，請學生拿起習作，完成2-1新興科技大探索，了解各項科技領域的內涵，思考新興科技的發展，及其對現在與未來生活的影響。　 （給教師的提示：可藉由此活動介紹網路資料蒐集的技巧與資料統整的方法，老師可事先選定幾個較佳的網站供學生參考。）</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※本闖關可於課堂講解後讓學生利用時間進行作業，再於課堂中報告分享。</w:t>
            </w:r>
          </w:p>
        </w:tc>
        <w:tc>
          <w:tcPr>
            <w:tcW w:w="2127" w:type="dxa"/>
            <w:vAlign w:val="center"/>
          </w:tcPr>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lastRenderedPageBreak/>
              <w:t>1.發表</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2.口頭討論</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3.平時上課表現</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4.作業繳交</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5.學習態度</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bCs/>
                <w:snapToGrid w:val="0"/>
                <w:color w:val="000000"/>
                <w:sz w:val="26"/>
                <w:szCs w:val="20"/>
              </w:rPr>
              <w:t>6.課堂問答</w:t>
            </w:r>
          </w:p>
        </w:tc>
        <w:tc>
          <w:tcPr>
            <w:tcW w:w="3970" w:type="dxa"/>
            <w:vAlign w:val="center"/>
          </w:tcPr>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【海洋教育】</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noProof/>
                <w:color w:val="000000"/>
                <w:sz w:val="26"/>
                <w:szCs w:val="20"/>
              </w:rPr>
              <w:t>【性別平等教育】</w:t>
            </w:r>
          </w:p>
        </w:tc>
      </w:tr>
      <w:tr w:rsidR="00D735F2" w:rsidRPr="00FF6271" w:rsidTr="00D735F2">
        <w:trPr>
          <w:trHeight w:val="1827"/>
        </w:trPr>
        <w:tc>
          <w:tcPr>
            <w:tcW w:w="667" w:type="dxa"/>
            <w:vAlign w:val="center"/>
          </w:tcPr>
          <w:p w:rsidR="00D735F2" w:rsidRPr="00FF6271" w:rsidRDefault="00D735F2"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lastRenderedPageBreak/>
              <w:t>八</w:t>
            </w:r>
          </w:p>
        </w:tc>
        <w:tc>
          <w:tcPr>
            <w:tcW w:w="1418" w:type="dxa"/>
            <w:vAlign w:val="center"/>
          </w:tcPr>
          <w:p w:rsidR="00D735F2" w:rsidRPr="002F760F" w:rsidRDefault="00D735F2" w:rsidP="00FA0A5A">
            <w:pPr>
              <w:spacing w:line="260" w:lineRule="exact"/>
              <w:jc w:val="center"/>
              <w:rPr>
                <w:rFonts w:eastAsiaTheme="minorEastAsia"/>
                <w:sz w:val="20"/>
                <w:szCs w:val="20"/>
              </w:rPr>
            </w:pPr>
            <w:r w:rsidRPr="002F760F">
              <w:rPr>
                <w:rFonts w:ascii="標楷體" w:eastAsia="標楷體" w:hAnsi="標楷體" w:cs="新細明體" w:hint="eastAsia"/>
                <w:noProof/>
                <w:color w:val="000000"/>
                <w:sz w:val="26"/>
                <w:szCs w:val="20"/>
              </w:rPr>
              <w:t>關卡2 認識科技</w:t>
            </w:r>
          </w:p>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color w:val="000000"/>
                <w:sz w:val="26"/>
                <w:szCs w:val="20"/>
              </w:rPr>
              <w:t>挑戰2</w:t>
            </w:r>
            <w:r w:rsidRPr="002F760F">
              <w:rPr>
                <w:rFonts w:ascii="標楷體" w:eastAsia="標楷體" w:hAnsi="標楷體" w:cs="新細明體" w:hint="eastAsia"/>
                <w:noProof/>
                <w:color w:val="000000"/>
                <w:sz w:val="26"/>
                <w:szCs w:val="20"/>
              </w:rPr>
              <w:t>建立科技系統的概念</w:t>
            </w:r>
          </w:p>
        </w:tc>
        <w:tc>
          <w:tcPr>
            <w:tcW w:w="1281" w:type="dxa"/>
            <w:tcBorders>
              <w:right w:val="single" w:sz="4" w:space="0" w:color="auto"/>
            </w:tcBorders>
            <w:vAlign w:val="center"/>
          </w:tcPr>
          <w:p w:rsidR="00D735F2" w:rsidRPr="002F760F" w:rsidRDefault="00D735F2" w:rsidP="00FA0A5A">
            <w:r w:rsidRPr="002F760F">
              <w:rPr>
                <w:rFonts w:ascii="標楷體" w:eastAsia="標楷體" w:hAnsi="標楷體" w:cs="新細明體" w:hint="eastAsia"/>
                <w:color w:val="000000"/>
                <w:sz w:val="26"/>
                <w:szCs w:val="26"/>
              </w:rPr>
              <w:t>科-J-A2 運用科技工具，理解與歸納問題，進而提出簡易的解決之道。</w:t>
            </w:r>
          </w:p>
        </w:tc>
        <w:tc>
          <w:tcPr>
            <w:tcW w:w="4958" w:type="dxa"/>
            <w:vAlign w:val="center"/>
          </w:tcPr>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1.詢問學生若學校發生火災了，同學們覺得有那些警報器或是防火設備會運作呢？</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2.說明科技系統的概念，並依據剛剛學生提出的火災警示器與防火設備的運作進行細分與討論。</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小活動：當交通號誌故障，附近也沒有交通警察指揮交通時，要怎麼做才能確保所有用路人都能順利通行呢？</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3.說明系統的處理程序。說明目標、輸入、處理、輸出、回饋的運作機制，可以以冷氣過冷，與現在冷氣配備的Fuzzy（模糊邏輯）進行說明。</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小活動：在運輸系統運作的過程中，有哪些輸出結果是我們不想要的呢？</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4.進行闖關任務，請學生拿起習作，完成2-2科技系統網路大解密，讓學生進行討論，以完成此一任務。</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※本闖關可於課堂講解後讓學生利用時間進行作業，再於課堂中報告分享。</w:t>
            </w:r>
          </w:p>
        </w:tc>
        <w:tc>
          <w:tcPr>
            <w:tcW w:w="2127" w:type="dxa"/>
            <w:vAlign w:val="center"/>
          </w:tcPr>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1.發表</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2.口頭討論</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3.平時上課表現</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4.作業繳交</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5.學習態度</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bCs/>
                <w:snapToGrid w:val="0"/>
                <w:color w:val="000000"/>
                <w:sz w:val="26"/>
                <w:szCs w:val="20"/>
              </w:rPr>
              <w:t>6.課堂問答</w:t>
            </w:r>
          </w:p>
        </w:tc>
        <w:tc>
          <w:tcPr>
            <w:tcW w:w="3970" w:type="dxa"/>
            <w:vAlign w:val="center"/>
          </w:tcPr>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【環境教育】</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【人權教育】</w:t>
            </w:r>
          </w:p>
        </w:tc>
      </w:tr>
      <w:tr w:rsidR="00D735F2" w:rsidRPr="00FF6271" w:rsidTr="00D735F2">
        <w:trPr>
          <w:trHeight w:val="1827"/>
        </w:trPr>
        <w:tc>
          <w:tcPr>
            <w:tcW w:w="667" w:type="dxa"/>
            <w:vAlign w:val="center"/>
          </w:tcPr>
          <w:p w:rsidR="00D735F2" w:rsidRPr="00FF6271" w:rsidRDefault="00D735F2"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lastRenderedPageBreak/>
              <w:t>九</w:t>
            </w:r>
          </w:p>
        </w:tc>
        <w:tc>
          <w:tcPr>
            <w:tcW w:w="1418" w:type="dxa"/>
            <w:vAlign w:val="center"/>
          </w:tcPr>
          <w:p w:rsidR="00D735F2" w:rsidRPr="002F760F" w:rsidRDefault="00D735F2" w:rsidP="00FA0A5A">
            <w:pPr>
              <w:spacing w:line="260" w:lineRule="exact"/>
              <w:jc w:val="center"/>
              <w:rPr>
                <w:rFonts w:eastAsiaTheme="minorEastAsia"/>
                <w:sz w:val="20"/>
                <w:szCs w:val="20"/>
              </w:rPr>
            </w:pPr>
            <w:r w:rsidRPr="002F760F">
              <w:rPr>
                <w:rFonts w:ascii="標楷體" w:eastAsia="標楷體" w:hAnsi="標楷體" w:cs="新細明體" w:hint="eastAsia"/>
                <w:noProof/>
                <w:color w:val="000000"/>
                <w:sz w:val="26"/>
                <w:szCs w:val="20"/>
              </w:rPr>
              <w:t>關卡2 認識科技</w:t>
            </w:r>
          </w:p>
          <w:p w:rsidR="00D735F2" w:rsidRPr="002F760F" w:rsidRDefault="00D735F2" w:rsidP="00FA0A5A">
            <w:pPr>
              <w:spacing w:line="260" w:lineRule="exact"/>
              <w:jc w:val="center"/>
              <w:rPr>
                <w:rFonts w:eastAsiaTheme="minorEastAsia"/>
                <w:sz w:val="20"/>
                <w:szCs w:val="20"/>
              </w:rPr>
            </w:pPr>
            <w:r w:rsidRPr="002F760F">
              <w:rPr>
                <w:rFonts w:ascii="標楷體" w:eastAsia="標楷體" w:hAnsi="標楷體" w:cs="新細明體" w:hint="eastAsia"/>
                <w:color w:val="000000"/>
                <w:sz w:val="26"/>
                <w:szCs w:val="20"/>
              </w:rPr>
              <w:t xml:space="preserve">挑戰3 </w:t>
            </w:r>
            <w:r w:rsidRPr="002F760F">
              <w:rPr>
                <w:rFonts w:ascii="標楷體" w:eastAsia="標楷體" w:hAnsi="標楷體" w:cs="新細明體" w:hint="eastAsia"/>
                <w:noProof/>
                <w:color w:val="000000"/>
                <w:sz w:val="26"/>
                <w:szCs w:val="20"/>
              </w:rPr>
              <w:t>探索科技的發展與影響</w:t>
            </w:r>
          </w:p>
        </w:tc>
        <w:tc>
          <w:tcPr>
            <w:tcW w:w="1281" w:type="dxa"/>
            <w:tcBorders>
              <w:right w:val="single" w:sz="4" w:space="0" w:color="auto"/>
            </w:tcBorders>
            <w:vAlign w:val="center"/>
          </w:tcPr>
          <w:p w:rsidR="00D735F2" w:rsidRPr="002F760F" w:rsidRDefault="00D735F2" w:rsidP="00FA0A5A">
            <w:r w:rsidRPr="002F760F">
              <w:rPr>
                <w:rFonts w:ascii="標楷體" w:eastAsia="標楷體" w:hAnsi="標楷體" w:cs="新細明體" w:hint="eastAsia"/>
                <w:color w:val="000000"/>
                <w:sz w:val="26"/>
                <w:szCs w:val="26"/>
              </w:rPr>
              <w:t>科-J-C1 理解科技與人文議題，培養科技發展衍生之守法觀念與公民意識。</w:t>
            </w:r>
          </w:p>
          <w:p w:rsidR="00D735F2" w:rsidRPr="002F760F" w:rsidRDefault="00D735F2" w:rsidP="00FA0A5A">
            <w:r w:rsidRPr="002F760F">
              <w:rPr>
                <w:rFonts w:ascii="標楷體" w:eastAsia="標楷體" w:hAnsi="標楷體" w:cs="新細明體" w:hint="eastAsia"/>
                <w:color w:val="000000"/>
                <w:sz w:val="26"/>
                <w:szCs w:val="26"/>
              </w:rPr>
              <w:t>科-J-C3 利用科技工具理解國內及全球科技發展現況或其他本土與國際事務。</w:t>
            </w:r>
          </w:p>
        </w:tc>
        <w:tc>
          <w:tcPr>
            <w:tcW w:w="4958" w:type="dxa"/>
            <w:vAlign w:val="center"/>
          </w:tcPr>
          <w:p w:rsidR="00D735F2" w:rsidRPr="002F760F" w:rsidRDefault="00D735F2" w:rsidP="00FA0A5A">
            <w:pPr>
              <w:spacing w:line="260" w:lineRule="exact"/>
              <w:ind w:right="30"/>
              <w:rPr>
                <w:rFonts w:eastAsiaTheme="minorEastAsia"/>
                <w:bCs/>
                <w:color w:val="000000" w:themeColor="text1"/>
                <w:sz w:val="20"/>
                <w:szCs w:val="20"/>
              </w:rPr>
            </w:pPr>
            <w:r w:rsidRPr="002F760F">
              <w:rPr>
                <w:rFonts w:ascii="標楷體" w:eastAsia="標楷體" w:hAnsi="標楷體" w:cs="新細明體" w:hint="eastAsia"/>
                <w:noProof/>
                <w:color w:val="000000" w:themeColor="text1"/>
                <w:sz w:val="26"/>
                <w:szCs w:val="20"/>
              </w:rPr>
              <w:t>1.</w:t>
            </w:r>
            <w:r w:rsidRPr="002F760F">
              <w:rPr>
                <w:rFonts w:ascii="標楷體" w:eastAsia="標楷體" w:hAnsi="標楷體" w:cs="新細明體" w:hint="eastAsia"/>
                <w:bCs/>
                <w:color w:val="000000" w:themeColor="text1"/>
                <w:sz w:val="26"/>
                <w:szCs w:val="20"/>
              </w:rPr>
              <w:t>請學生討論看看，好的科技產物有什麼特質？</w:t>
            </w:r>
          </w:p>
          <w:p w:rsidR="00D735F2" w:rsidRPr="002F760F" w:rsidRDefault="00D735F2" w:rsidP="00FA0A5A">
            <w:pPr>
              <w:spacing w:line="260" w:lineRule="exact"/>
              <w:ind w:right="30"/>
              <w:rPr>
                <w:rFonts w:eastAsiaTheme="minorEastAsia"/>
                <w:bCs/>
                <w:color w:val="000000" w:themeColor="text1"/>
                <w:sz w:val="20"/>
                <w:szCs w:val="20"/>
              </w:rPr>
            </w:pPr>
            <w:r w:rsidRPr="002F760F">
              <w:rPr>
                <w:rFonts w:ascii="標楷體" w:eastAsia="標楷體" w:hAnsi="標楷體" w:cs="新細明體" w:hint="eastAsia"/>
                <w:bCs/>
                <w:color w:val="000000" w:themeColor="text1"/>
                <w:sz w:val="26"/>
                <w:szCs w:val="20"/>
              </w:rPr>
              <w:t>2.說明科技發展的關鍵因素。可依據學生剛剛說明的特質進行延伸，說明科技發展的特質及可能的影響因素。</w:t>
            </w:r>
          </w:p>
          <w:p w:rsidR="00D735F2" w:rsidRPr="002F760F" w:rsidRDefault="00D735F2" w:rsidP="00FA0A5A">
            <w:pPr>
              <w:spacing w:line="260" w:lineRule="exact"/>
              <w:ind w:right="30"/>
              <w:rPr>
                <w:rFonts w:eastAsiaTheme="minorEastAsia"/>
                <w:bCs/>
                <w:color w:val="000000" w:themeColor="text1"/>
                <w:sz w:val="20"/>
                <w:szCs w:val="20"/>
              </w:rPr>
            </w:pPr>
            <w:r w:rsidRPr="002F760F">
              <w:rPr>
                <w:rFonts w:ascii="標楷體" w:eastAsia="標楷體" w:hAnsi="標楷體" w:cs="新細明體" w:hint="eastAsia"/>
                <w:bCs/>
                <w:color w:val="000000" w:themeColor="text1"/>
                <w:sz w:val="26"/>
                <w:szCs w:val="20"/>
              </w:rPr>
              <w:t>小活動：生活中還有哪些科技產品的原理，是模仿自然界生物的特性呢？請蒐集相關資料，並於課堂上與同學分享。</w:t>
            </w:r>
          </w:p>
          <w:p w:rsidR="00D735F2" w:rsidRPr="002F760F" w:rsidRDefault="00D735F2" w:rsidP="00FA0A5A">
            <w:pPr>
              <w:spacing w:line="260" w:lineRule="exact"/>
              <w:ind w:right="30"/>
              <w:rPr>
                <w:rFonts w:eastAsiaTheme="minorEastAsia"/>
                <w:bCs/>
                <w:color w:val="000000" w:themeColor="text1"/>
                <w:sz w:val="20"/>
                <w:szCs w:val="20"/>
              </w:rPr>
            </w:pPr>
            <w:r w:rsidRPr="002F760F">
              <w:rPr>
                <w:rFonts w:ascii="標楷體" w:eastAsia="標楷體" w:hAnsi="標楷體" w:cs="新細明體" w:hint="eastAsia"/>
                <w:bCs/>
                <w:color w:val="000000" w:themeColor="text1"/>
                <w:sz w:val="26"/>
                <w:szCs w:val="20"/>
              </w:rPr>
              <w:t>3.說明科技與文化的交互作用。討論科技發展的關鍵因素後，歸納科技發展的主要變因在人，因此及會與各地民情及文化產生差異。</w:t>
            </w:r>
          </w:p>
          <w:p w:rsidR="00D735F2" w:rsidRPr="002F760F" w:rsidRDefault="00D735F2" w:rsidP="00FA0A5A">
            <w:pPr>
              <w:spacing w:line="260" w:lineRule="exact"/>
              <w:ind w:right="30"/>
              <w:rPr>
                <w:rFonts w:eastAsiaTheme="minorEastAsia"/>
                <w:bCs/>
                <w:color w:val="000000" w:themeColor="text1"/>
                <w:sz w:val="20"/>
                <w:szCs w:val="20"/>
              </w:rPr>
            </w:pPr>
            <w:r w:rsidRPr="002F760F">
              <w:rPr>
                <w:rFonts w:ascii="標楷體" w:eastAsia="標楷體" w:hAnsi="標楷體" w:cs="新細明體" w:hint="eastAsia"/>
                <w:bCs/>
                <w:color w:val="000000" w:themeColor="text1"/>
                <w:sz w:val="26"/>
                <w:szCs w:val="20"/>
              </w:rPr>
              <w:t>小活動：以生活中的科技產品</w:t>
            </w:r>
            <w:proofErr w:type="gramStart"/>
            <w:r w:rsidRPr="002F760F">
              <w:rPr>
                <w:rFonts w:ascii="標楷體" w:eastAsia="標楷體" w:hAnsi="標楷體" w:cs="新細明體" w:hint="eastAsia"/>
                <w:bCs/>
                <w:color w:val="000000" w:themeColor="text1"/>
                <w:sz w:val="26"/>
                <w:szCs w:val="20"/>
              </w:rPr>
              <w:t>（</w:t>
            </w:r>
            <w:proofErr w:type="gramEnd"/>
            <w:r w:rsidRPr="002F760F">
              <w:rPr>
                <w:rFonts w:ascii="標楷體" w:eastAsia="標楷體" w:hAnsi="標楷體" w:cs="新細明體" w:hint="eastAsia"/>
                <w:bCs/>
                <w:color w:val="000000" w:themeColor="text1"/>
                <w:sz w:val="26"/>
                <w:szCs w:val="20"/>
              </w:rPr>
              <w:t>例如：廚房用品、手工具</w:t>
            </w:r>
            <w:proofErr w:type="gramStart"/>
            <w:r w:rsidRPr="002F760F">
              <w:rPr>
                <w:rFonts w:ascii="標楷體" w:eastAsia="標楷體" w:hAnsi="標楷體" w:cs="新細明體" w:hint="eastAsia"/>
                <w:bCs/>
                <w:color w:val="000000" w:themeColor="text1"/>
                <w:sz w:val="26"/>
                <w:szCs w:val="20"/>
              </w:rPr>
              <w:t>）</w:t>
            </w:r>
            <w:proofErr w:type="gramEnd"/>
            <w:r w:rsidRPr="002F760F">
              <w:rPr>
                <w:rFonts w:ascii="標楷體" w:eastAsia="標楷體" w:hAnsi="標楷體" w:cs="新細明體" w:hint="eastAsia"/>
                <w:bCs/>
                <w:color w:val="000000" w:themeColor="text1"/>
                <w:sz w:val="26"/>
                <w:szCs w:val="20"/>
              </w:rPr>
              <w:t>為主題，試著搜尋該科技產品演進的歷程，並探討這項產品在不同國家或地區的相同或差異之處，在課堂上與同學分享。</w:t>
            </w:r>
          </w:p>
          <w:p w:rsidR="00D735F2" w:rsidRPr="002F760F" w:rsidRDefault="00D735F2" w:rsidP="00FA0A5A">
            <w:pPr>
              <w:spacing w:line="260" w:lineRule="exact"/>
              <w:ind w:right="30"/>
              <w:rPr>
                <w:rFonts w:eastAsiaTheme="minorEastAsia"/>
                <w:bCs/>
                <w:color w:val="000000" w:themeColor="text1"/>
                <w:sz w:val="20"/>
                <w:szCs w:val="20"/>
              </w:rPr>
            </w:pPr>
            <w:r w:rsidRPr="002F760F">
              <w:rPr>
                <w:rFonts w:ascii="標楷體" w:eastAsia="標楷體" w:hAnsi="標楷體" w:cs="新細明體" w:hint="eastAsia"/>
                <w:bCs/>
                <w:color w:val="000000" w:themeColor="text1"/>
                <w:sz w:val="26"/>
                <w:szCs w:val="20"/>
              </w:rPr>
              <w:t>4.提倡科技與環境的永續，可透過溫室效應與臺灣各地發展之汙染事件討論永續發展議題，並進行闖關任務，請學生拿起習作，完成2-3垃圾處理停看聽，讓學生進行記錄與反思，以完成此一任務。</w:t>
            </w:r>
          </w:p>
          <w:p w:rsidR="00D735F2" w:rsidRPr="002F760F" w:rsidRDefault="00D735F2" w:rsidP="00FA0A5A">
            <w:pPr>
              <w:spacing w:line="260" w:lineRule="exact"/>
              <w:ind w:right="30"/>
              <w:rPr>
                <w:rFonts w:eastAsiaTheme="minorEastAsia"/>
                <w:bCs/>
                <w:color w:val="000000" w:themeColor="text1"/>
                <w:sz w:val="20"/>
                <w:szCs w:val="20"/>
              </w:rPr>
            </w:pPr>
            <w:r w:rsidRPr="002F760F">
              <w:rPr>
                <w:rFonts w:ascii="標楷體" w:eastAsia="標楷體" w:hAnsi="標楷體" w:cs="新細明體" w:hint="eastAsia"/>
                <w:bCs/>
                <w:color w:val="000000" w:themeColor="text1"/>
                <w:sz w:val="26"/>
                <w:szCs w:val="20"/>
              </w:rPr>
              <w:t>小活動：請嘗試上網查詢你所居住城市的今日 PM</w:t>
            </w:r>
            <w:r w:rsidRPr="002F760F">
              <w:rPr>
                <w:rFonts w:ascii="標楷體" w:eastAsia="標楷體" w:hAnsi="標楷體" w:cs="新細明體" w:hint="eastAsia"/>
                <w:bCs/>
                <w:color w:val="000000" w:themeColor="text1"/>
                <w:sz w:val="26"/>
                <w:szCs w:val="20"/>
                <w:vertAlign w:val="subscript"/>
              </w:rPr>
              <w:t>2.5</w:t>
            </w:r>
            <w:r w:rsidRPr="002F760F">
              <w:rPr>
                <w:rFonts w:ascii="標楷體" w:eastAsia="標楷體" w:hAnsi="標楷體" w:cs="新細明體" w:hint="eastAsia"/>
                <w:bCs/>
                <w:color w:val="000000" w:themeColor="text1"/>
                <w:sz w:val="26"/>
                <w:szCs w:val="20"/>
              </w:rPr>
              <w:t>（細懸浮微粒）濃度的觀測資料，並了解不同濃度對人體可能造成的影響。</w:t>
            </w:r>
          </w:p>
          <w:p w:rsidR="00D735F2" w:rsidRPr="002F760F" w:rsidRDefault="00D735F2" w:rsidP="00FA0A5A">
            <w:pPr>
              <w:spacing w:line="260" w:lineRule="exact"/>
              <w:ind w:right="30"/>
              <w:rPr>
                <w:rFonts w:eastAsiaTheme="minorEastAsia"/>
                <w:bCs/>
                <w:color w:val="000000" w:themeColor="text1"/>
                <w:sz w:val="20"/>
                <w:szCs w:val="20"/>
              </w:rPr>
            </w:pPr>
            <w:r w:rsidRPr="002F760F">
              <w:rPr>
                <w:rFonts w:ascii="標楷體" w:eastAsia="標楷體" w:hAnsi="標楷體" w:cs="新細明體" w:hint="eastAsia"/>
                <w:bCs/>
                <w:color w:val="000000" w:themeColor="text1"/>
                <w:sz w:val="26"/>
                <w:szCs w:val="20"/>
              </w:rPr>
              <w:t>※本闖關可於課堂講解後讓學生利用時間進行作業，再於課堂中報告分享。</w:t>
            </w:r>
          </w:p>
        </w:tc>
        <w:tc>
          <w:tcPr>
            <w:tcW w:w="2127" w:type="dxa"/>
            <w:vAlign w:val="center"/>
          </w:tcPr>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1.發表</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2.口頭討論</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3.平時上課表現</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4.作業繳交</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5.學習態度</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bCs/>
                <w:snapToGrid w:val="0"/>
                <w:color w:val="000000"/>
                <w:sz w:val="26"/>
                <w:szCs w:val="20"/>
              </w:rPr>
              <w:t>6.課堂問答</w:t>
            </w:r>
          </w:p>
        </w:tc>
        <w:tc>
          <w:tcPr>
            <w:tcW w:w="3970" w:type="dxa"/>
            <w:vAlign w:val="center"/>
          </w:tcPr>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【人權教育】</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【環境教育】</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【性別平等教育】</w:t>
            </w:r>
          </w:p>
        </w:tc>
      </w:tr>
      <w:tr w:rsidR="00D735F2" w:rsidRPr="00FF6271" w:rsidTr="00D735F2">
        <w:trPr>
          <w:trHeight w:val="1827"/>
        </w:trPr>
        <w:tc>
          <w:tcPr>
            <w:tcW w:w="667" w:type="dxa"/>
            <w:vAlign w:val="center"/>
          </w:tcPr>
          <w:p w:rsidR="00D735F2" w:rsidRPr="00FF6271" w:rsidRDefault="00D735F2"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十</w:t>
            </w:r>
          </w:p>
        </w:tc>
        <w:tc>
          <w:tcPr>
            <w:tcW w:w="1418" w:type="dxa"/>
            <w:vAlign w:val="center"/>
          </w:tcPr>
          <w:p w:rsidR="00D735F2" w:rsidRPr="002F760F" w:rsidRDefault="00D735F2" w:rsidP="00FA0A5A">
            <w:pPr>
              <w:spacing w:line="260" w:lineRule="exact"/>
              <w:jc w:val="center"/>
              <w:rPr>
                <w:rFonts w:eastAsiaTheme="minorEastAsia"/>
                <w:sz w:val="20"/>
                <w:szCs w:val="20"/>
              </w:rPr>
            </w:pPr>
            <w:r w:rsidRPr="002F760F">
              <w:rPr>
                <w:rFonts w:ascii="標楷體" w:eastAsia="標楷體" w:hAnsi="標楷體" w:cs="新細明體" w:hint="eastAsia"/>
                <w:noProof/>
                <w:color w:val="000000"/>
                <w:sz w:val="26"/>
                <w:szCs w:val="20"/>
              </w:rPr>
              <w:t>關卡2 認識科技</w:t>
            </w:r>
          </w:p>
          <w:p w:rsidR="00D735F2" w:rsidRPr="002F760F" w:rsidRDefault="00D735F2" w:rsidP="00FA0A5A">
            <w:pPr>
              <w:spacing w:line="260" w:lineRule="exact"/>
              <w:jc w:val="center"/>
              <w:rPr>
                <w:rFonts w:eastAsiaTheme="minorEastAsia"/>
                <w:sz w:val="20"/>
                <w:szCs w:val="20"/>
              </w:rPr>
            </w:pPr>
            <w:r w:rsidRPr="002F760F">
              <w:rPr>
                <w:rFonts w:ascii="標楷體" w:eastAsia="標楷體" w:hAnsi="標楷體" w:cs="新細明體" w:hint="eastAsia"/>
                <w:color w:val="000000"/>
                <w:sz w:val="26"/>
                <w:szCs w:val="20"/>
              </w:rPr>
              <w:t>挑戰4</w:t>
            </w:r>
            <w:r w:rsidRPr="002F760F">
              <w:rPr>
                <w:rFonts w:ascii="標楷體" w:eastAsia="標楷體" w:hAnsi="標楷體" w:cs="新細明體" w:hint="eastAsia"/>
                <w:noProof/>
                <w:color w:val="000000"/>
                <w:sz w:val="26"/>
                <w:szCs w:val="20"/>
              </w:rPr>
              <w:t>聰明的科技產品選用者</w:t>
            </w:r>
          </w:p>
        </w:tc>
        <w:tc>
          <w:tcPr>
            <w:tcW w:w="1281" w:type="dxa"/>
            <w:tcBorders>
              <w:right w:val="single" w:sz="4" w:space="0" w:color="auto"/>
            </w:tcBorders>
            <w:vAlign w:val="center"/>
          </w:tcPr>
          <w:p w:rsidR="00D735F2" w:rsidRPr="002F760F" w:rsidRDefault="00D735F2" w:rsidP="00FA0A5A">
            <w:r w:rsidRPr="002F760F">
              <w:rPr>
                <w:rFonts w:ascii="標楷體" w:eastAsia="標楷體" w:hAnsi="標楷體" w:cs="新細明體" w:hint="eastAsia"/>
                <w:color w:val="000000"/>
                <w:sz w:val="26"/>
                <w:szCs w:val="26"/>
              </w:rPr>
              <w:t>科-J-A2 運用科技工具，理解與歸納問題，進而提出簡</w:t>
            </w:r>
            <w:r w:rsidRPr="002F760F">
              <w:rPr>
                <w:rFonts w:ascii="標楷體" w:eastAsia="標楷體" w:hAnsi="標楷體" w:cs="新細明體" w:hint="eastAsia"/>
                <w:color w:val="000000"/>
                <w:sz w:val="26"/>
                <w:szCs w:val="26"/>
              </w:rPr>
              <w:lastRenderedPageBreak/>
              <w:t>易的解決之道。</w:t>
            </w:r>
          </w:p>
        </w:tc>
        <w:tc>
          <w:tcPr>
            <w:tcW w:w="4958" w:type="dxa"/>
            <w:vAlign w:val="center"/>
          </w:tcPr>
          <w:p w:rsidR="00D735F2" w:rsidRPr="002F760F" w:rsidRDefault="00D735F2" w:rsidP="00FA0A5A">
            <w:pPr>
              <w:spacing w:line="260" w:lineRule="exact"/>
              <w:ind w:right="30"/>
              <w:rPr>
                <w:rFonts w:eastAsiaTheme="minorEastAsia"/>
                <w:bCs/>
                <w:color w:val="000000" w:themeColor="text1"/>
                <w:sz w:val="20"/>
                <w:szCs w:val="20"/>
              </w:rPr>
            </w:pPr>
            <w:r w:rsidRPr="002F760F">
              <w:rPr>
                <w:rFonts w:ascii="標楷體" w:eastAsia="標楷體" w:hAnsi="標楷體" w:cs="新細明體" w:hint="eastAsia"/>
                <w:bCs/>
                <w:color w:val="000000" w:themeColor="text1"/>
                <w:sz w:val="26"/>
                <w:szCs w:val="20"/>
              </w:rPr>
              <w:lastRenderedPageBreak/>
              <w:t>1.請學生分享家裡有沒有買過什麼東西是買了之後就很久沒有用過的？</w:t>
            </w:r>
          </w:p>
          <w:p w:rsidR="00D735F2" w:rsidRPr="002F760F" w:rsidRDefault="00D735F2" w:rsidP="00FA0A5A">
            <w:pPr>
              <w:spacing w:line="260" w:lineRule="exact"/>
              <w:ind w:right="30"/>
              <w:rPr>
                <w:rFonts w:eastAsiaTheme="minorEastAsia"/>
                <w:bCs/>
                <w:color w:val="000000" w:themeColor="text1"/>
                <w:sz w:val="20"/>
                <w:szCs w:val="20"/>
              </w:rPr>
            </w:pPr>
            <w:r w:rsidRPr="002F760F">
              <w:rPr>
                <w:rFonts w:ascii="標楷體" w:eastAsia="標楷體" w:hAnsi="標楷體" w:cs="新細明體" w:hint="eastAsia"/>
                <w:bCs/>
                <w:color w:val="000000" w:themeColor="text1"/>
                <w:sz w:val="26"/>
                <w:szCs w:val="20"/>
              </w:rPr>
              <w:t>2.說明科技產品的選用原則。可依據學生剛剛提出的特質進行闡述，說明科技產品的選用原則，並建議可搭配課本漫畫進行說明。</w:t>
            </w:r>
          </w:p>
          <w:p w:rsidR="00D735F2" w:rsidRPr="002F760F" w:rsidRDefault="00D735F2" w:rsidP="00FA0A5A">
            <w:pPr>
              <w:spacing w:line="260" w:lineRule="exact"/>
              <w:ind w:right="30"/>
              <w:rPr>
                <w:rFonts w:eastAsiaTheme="minorEastAsia"/>
                <w:bCs/>
                <w:color w:val="000000" w:themeColor="text1"/>
                <w:sz w:val="20"/>
                <w:szCs w:val="20"/>
              </w:rPr>
            </w:pPr>
            <w:r w:rsidRPr="002F760F">
              <w:rPr>
                <w:rFonts w:ascii="標楷體" w:eastAsia="標楷體" w:hAnsi="標楷體" w:cs="新細明體" w:hint="eastAsia"/>
                <w:bCs/>
                <w:color w:val="000000" w:themeColor="text1"/>
                <w:sz w:val="26"/>
                <w:szCs w:val="20"/>
              </w:rPr>
              <w:t>小活動：常聽到有人因網路購物被詐騙，</w:t>
            </w:r>
            <w:r w:rsidRPr="002F760F">
              <w:rPr>
                <w:rFonts w:ascii="標楷體" w:eastAsia="標楷體" w:hAnsi="標楷體" w:cs="新細明體" w:hint="eastAsia"/>
                <w:bCs/>
                <w:color w:val="000000" w:themeColor="text1"/>
                <w:sz w:val="26"/>
                <w:szCs w:val="20"/>
              </w:rPr>
              <w:lastRenderedPageBreak/>
              <w:t>同學們討論看看，以前有沒有聽過相關案例，又要如何避免被詐騙呢？</w:t>
            </w:r>
          </w:p>
          <w:p w:rsidR="00D735F2" w:rsidRPr="002F760F" w:rsidRDefault="00D735F2" w:rsidP="00FA0A5A">
            <w:pPr>
              <w:spacing w:line="260" w:lineRule="exact"/>
              <w:ind w:right="30"/>
              <w:rPr>
                <w:rFonts w:eastAsiaTheme="minorEastAsia"/>
                <w:bCs/>
                <w:color w:val="000000" w:themeColor="text1"/>
                <w:sz w:val="20"/>
                <w:szCs w:val="20"/>
              </w:rPr>
            </w:pPr>
            <w:r w:rsidRPr="002F760F">
              <w:rPr>
                <w:rFonts w:ascii="標楷體" w:eastAsia="標楷體" w:hAnsi="標楷體" w:cs="新細明體" w:hint="eastAsia"/>
                <w:bCs/>
                <w:color w:val="000000" w:themeColor="text1"/>
                <w:sz w:val="26"/>
                <w:szCs w:val="20"/>
              </w:rPr>
              <w:t>小活動：找找看，生活中有哪些科技產品有標</w:t>
            </w:r>
            <w:proofErr w:type="gramStart"/>
            <w:r w:rsidRPr="002F760F">
              <w:rPr>
                <w:rFonts w:ascii="標楷體" w:eastAsia="標楷體" w:hAnsi="標楷體" w:cs="新細明體" w:hint="eastAsia"/>
                <w:bCs/>
                <w:color w:val="000000" w:themeColor="text1"/>
                <w:sz w:val="26"/>
                <w:szCs w:val="20"/>
              </w:rPr>
              <w:t>上保固期呢</w:t>
            </w:r>
            <w:proofErr w:type="gramEnd"/>
            <w:r w:rsidRPr="002F760F">
              <w:rPr>
                <w:rFonts w:ascii="標楷體" w:eastAsia="標楷體" w:hAnsi="標楷體" w:cs="新細明體" w:hint="eastAsia"/>
                <w:bCs/>
                <w:color w:val="000000" w:themeColor="text1"/>
                <w:sz w:val="26"/>
                <w:szCs w:val="20"/>
              </w:rPr>
              <w:t>？有哪些需要定期保養呢？</w:t>
            </w:r>
          </w:p>
          <w:p w:rsidR="00D735F2" w:rsidRPr="002F760F" w:rsidRDefault="00D735F2" w:rsidP="00FA0A5A">
            <w:pPr>
              <w:spacing w:line="260" w:lineRule="exact"/>
              <w:ind w:right="30"/>
              <w:rPr>
                <w:rFonts w:eastAsiaTheme="minorEastAsia"/>
                <w:bCs/>
                <w:color w:val="000000" w:themeColor="text1"/>
                <w:sz w:val="20"/>
                <w:szCs w:val="20"/>
              </w:rPr>
            </w:pPr>
            <w:r w:rsidRPr="002F760F">
              <w:rPr>
                <w:rFonts w:ascii="標楷體" w:eastAsia="標楷體" w:hAnsi="標楷體" w:cs="新細明體" w:hint="eastAsia"/>
                <w:bCs/>
                <w:color w:val="000000" w:themeColor="text1"/>
                <w:sz w:val="26"/>
                <w:szCs w:val="20"/>
              </w:rPr>
              <w:t>3.介紹常見的產品規格與閱讀科技產品說明書。帶學生認識身邊常見的產品規格，如電池、充電器、USB 等等，並找到產品說明書資料，選擇正確的物件進行搭配。</w:t>
            </w:r>
          </w:p>
          <w:p w:rsidR="00D735F2" w:rsidRPr="002F760F" w:rsidRDefault="00D735F2" w:rsidP="00FA0A5A">
            <w:pPr>
              <w:spacing w:line="260" w:lineRule="exact"/>
              <w:ind w:right="30"/>
              <w:rPr>
                <w:rFonts w:eastAsiaTheme="minorEastAsia"/>
                <w:bCs/>
                <w:color w:val="000000" w:themeColor="text1"/>
                <w:sz w:val="20"/>
                <w:szCs w:val="20"/>
              </w:rPr>
            </w:pPr>
            <w:r w:rsidRPr="002F760F">
              <w:rPr>
                <w:rFonts w:ascii="標楷體" w:eastAsia="標楷體" w:hAnsi="標楷體" w:cs="新細明體" w:hint="eastAsia"/>
                <w:bCs/>
                <w:color w:val="000000" w:themeColor="text1"/>
                <w:sz w:val="26"/>
                <w:szCs w:val="20"/>
              </w:rPr>
              <w:t>※本闖關可於課堂講解後讓學生利用時間進行作業，再於課堂中報告分享。</w:t>
            </w:r>
          </w:p>
          <w:p w:rsidR="00D735F2" w:rsidRPr="002F760F" w:rsidRDefault="00D735F2" w:rsidP="00FA0A5A">
            <w:pPr>
              <w:spacing w:line="260" w:lineRule="exact"/>
              <w:ind w:right="30"/>
              <w:rPr>
                <w:rFonts w:eastAsiaTheme="minorEastAsia"/>
                <w:bCs/>
                <w:color w:val="000000" w:themeColor="text1"/>
                <w:sz w:val="20"/>
                <w:szCs w:val="20"/>
              </w:rPr>
            </w:pPr>
            <w:r w:rsidRPr="002F760F">
              <w:rPr>
                <w:rFonts w:ascii="標楷體" w:eastAsia="標楷體" w:hAnsi="標楷體" w:cs="新細明體" w:hint="eastAsia"/>
                <w:bCs/>
                <w:color w:val="000000" w:themeColor="text1"/>
                <w:sz w:val="26"/>
                <w:szCs w:val="20"/>
              </w:rPr>
              <w:t>小活動：請找</w:t>
            </w:r>
            <w:proofErr w:type="gramStart"/>
            <w:r w:rsidRPr="002F760F">
              <w:rPr>
                <w:rFonts w:ascii="標楷體" w:eastAsia="標楷體" w:hAnsi="標楷體" w:cs="新細明體" w:hint="eastAsia"/>
                <w:bCs/>
                <w:color w:val="000000" w:themeColor="text1"/>
                <w:sz w:val="26"/>
                <w:szCs w:val="20"/>
              </w:rPr>
              <w:t>一</w:t>
            </w:r>
            <w:proofErr w:type="gramEnd"/>
            <w:r w:rsidRPr="002F760F">
              <w:rPr>
                <w:rFonts w:ascii="標楷體" w:eastAsia="標楷體" w:hAnsi="標楷體" w:cs="新細明體" w:hint="eastAsia"/>
                <w:bCs/>
                <w:color w:val="000000" w:themeColor="text1"/>
                <w:sz w:val="26"/>
                <w:szCs w:val="20"/>
              </w:rPr>
              <w:t>下家中電器的使用說明書，並仔細看一下說明書中有哪些小細節是你忽略的呢？</w:t>
            </w:r>
          </w:p>
          <w:p w:rsidR="00D735F2" w:rsidRPr="002F760F" w:rsidRDefault="00D735F2" w:rsidP="00FA0A5A">
            <w:pPr>
              <w:spacing w:line="260" w:lineRule="exact"/>
              <w:ind w:right="30"/>
              <w:rPr>
                <w:rFonts w:eastAsiaTheme="minorEastAsia"/>
                <w:bCs/>
                <w:color w:val="000000" w:themeColor="text1"/>
                <w:sz w:val="20"/>
                <w:szCs w:val="20"/>
              </w:rPr>
            </w:pPr>
            <w:r w:rsidRPr="002F760F">
              <w:rPr>
                <w:rFonts w:ascii="標楷體" w:eastAsia="標楷體" w:hAnsi="標楷體" w:cs="新細明體" w:hint="eastAsia"/>
                <w:bCs/>
                <w:color w:val="000000" w:themeColor="text1"/>
                <w:sz w:val="26"/>
                <w:szCs w:val="20"/>
              </w:rPr>
              <w:t>4.介紹科技與環保。說明各類型的環保標章。</w:t>
            </w:r>
          </w:p>
          <w:p w:rsidR="00D735F2" w:rsidRPr="002F760F" w:rsidRDefault="00D735F2" w:rsidP="00FA0A5A">
            <w:pPr>
              <w:spacing w:line="260" w:lineRule="exact"/>
              <w:ind w:right="30"/>
              <w:rPr>
                <w:rFonts w:eastAsiaTheme="minorEastAsia"/>
                <w:bCs/>
                <w:color w:val="000000" w:themeColor="text1"/>
                <w:sz w:val="20"/>
                <w:szCs w:val="20"/>
              </w:rPr>
            </w:pPr>
            <w:r w:rsidRPr="002F760F">
              <w:rPr>
                <w:rFonts w:ascii="標楷體" w:eastAsia="標楷體" w:hAnsi="標楷體" w:cs="新細明體" w:hint="eastAsia"/>
                <w:bCs/>
                <w:color w:val="000000" w:themeColor="text1"/>
                <w:sz w:val="26"/>
                <w:szCs w:val="20"/>
              </w:rPr>
              <w:t>小活動：你曾經在日常生活中的哪些地方，看過以下的</w:t>
            </w:r>
            <w:proofErr w:type="gramStart"/>
            <w:r w:rsidRPr="002F760F">
              <w:rPr>
                <w:rFonts w:ascii="標楷體" w:eastAsia="標楷體" w:hAnsi="標楷體" w:cs="新細明體" w:hint="eastAsia"/>
                <w:bCs/>
                <w:color w:val="000000" w:themeColor="text1"/>
                <w:sz w:val="26"/>
                <w:szCs w:val="20"/>
              </w:rPr>
              <w:t>標章呢</w:t>
            </w:r>
            <w:proofErr w:type="gramEnd"/>
            <w:r w:rsidRPr="002F760F">
              <w:rPr>
                <w:rFonts w:ascii="標楷體" w:eastAsia="標楷體" w:hAnsi="標楷體" w:cs="新細明體" w:hint="eastAsia"/>
                <w:bCs/>
                <w:color w:val="000000" w:themeColor="text1"/>
                <w:sz w:val="26"/>
                <w:szCs w:val="20"/>
              </w:rPr>
              <w:t>？</w:t>
            </w:r>
          </w:p>
        </w:tc>
        <w:tc>
          <w:tcPr>
            <w:tcW w:w="2127" w:type="dxa"/>
            <w:vAlign w:val="center"/>
          </w:tcPr>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lastRenderedPageBreak/>
              <w:t>1.發表</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2.口頭討論</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3.平時上課表現</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4.作業繳交</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5.學習態度</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bCs/>
                <w:snapToGrid w:val="0"/>
                <w:color w:val="000000"/>
                <w:sz w:val="26"/>
                <w:szCs w:val="20"/>
              </w:rPr>
              <w:t>6.課堂問答</w:t>
            </w:r>
          </w:p>
        </w:tc>
        <w:tc>
          <w:tcPr>
            <w:tcW w:w="3970" w:type="dxa"/>
            <w:vAlign w:val="center"/>
          </w:tcPr>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【環境教育】</w:t>
            </w:r>
          </w:p>
        </w:tc>
      </w:tr>
      <w:tr w:rsidR="00D735F2" w:rsidRPr="00FF6271" w:rsidTr="00D735F2">
        <w:trPr>
          <w:trHeight w:val="1827"/>
        </w:trPr>
        <w:tc>
          <w:tcPr>
            <w:tcW w:w="667" w:type="dxa"/>
            <w:vAlign w:val="center"/>
          </w:tcPr>
          <w:p w:rsidR="00D735F2" w:rsidRPr="00FF6271" w:rsidRDefault="00D735F2"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lastRenderedPageBreak/>
              <w:t>十一</w:t>
            </w:r>
          </w:p>
        </w:tc>
        <w:tc>
          <w:tcPr>
            <w:tcW w:w="1418" w:type="dxa"/>
            <w:vAlign w:val="center"/>
          </w:tcPr>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關卡3設計與製作的基礎</w:t>
            </w:r>
          </w:p>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挑戰1無所不在的視圖與製圖</w:t>
            </w:r>
          </w:p>
        </w:tc>
        <w:tc>
          <w:tcPr>
            <w:tcW w:w="1281" w:type="dxa"/>
            <w:tcBorders>
              <w:right w:val="single" w:sz="4" w:space="0" w:color="auto"/>
            </w:tcBorders>
            <w:vAlign w:val="center"/>
          </w:tcPr>
          <w:p w:rsidR="00D735F2" w:rsidRPr="002F760F" w:rsidRDefault="00D735F2" w:rsidP="00FA0A5A">
            <w:r w:rsidRPr="002F760F">
              <w:rPr>
                <w:rFonts w:ascii="標楷體" w:eastAsia="標楷體" w:hAnsi="標楷體" w:cs="新細明體" w:hint="eastAsia"/>
                <w:color w:val="000000"/>
                <w:sz w:val="26"/>
                <w:szCs w:val="26"/>
              </w:rPr>
              <w:t>科-J-B1 具備運用科技符號與運算思維進行日常生活的表達與溝通。</w:t>
            </w:r>
          </w:p>
        </w:tc>
        <w:tc>
          <w:tcPr>
            <w:tcW w:w="4958" w:type="dxa"/>
            <w:vAlign w:val="center"/>
          </w:tcPr>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1.說明不同類型的視圖之使用時機，同時引導學生找看看身邊的視圖，或是網路搜尋不同類型的視圖。</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2.認識身邊的製圖及測量工具與使用方法。</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小活動：試著用游標卡尺與鋼尺量出身邊的東西，看看它的外徑、內徑以及深度的數值分別為何？</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3.介紹製圖與視圖。</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(1)介紹等角圖畫法、橢圓形畫法、圓柱體畫法。</w:t>
            </w:r>
          </w:p>
        </w:tc>
        <w:tc>
          <w:tcPr>
            <w:tcW w:w="2127" w:type="dxa"/>
            <w:vAlign w:val="center"/>
          </w:tcPr>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1.發表</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2.口頭討論</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3.平時上課表現</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4.作業繳交</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5.學習態度</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bCs/>
                <w:snapToGrid w:val="0"/>
                <w:color w:val="000000"/>
                <w:sz w:val="26"/>
                <w:szCs w:val="20"/>
              </w:rPr>
              <w:t>6.課堂問答</w:t>
            </w:r>
          </w:p>
        </w:tc>
        <w:tc>
          <w:tcPr>
            <w:tcW w:w="3970" w:type="dxa"/>
            <w:vAlign w:val="center"/>
          </w:tcPr>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【性別平等教育】</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【人權教育】</w:t>
            </w:r>
          </w:p>
        </w:tc>
      </w:tr>
      <w:tr w:rsidR="00D735F2" w:rsidRPr="00FF6271" w:rsidTr="00D735F2">
        <w:trPr>
          <w:trHeight w:val="1827"/>
        </w:trPr>
        <w:tc>
          <w:tcPr>
            <w:tcW w:w="667" w:type="dxa"/>
            <w:vAlign w:val="center"/>
          </w:tcPr>
          <w:p w:rsidR="00D735F2" w:rsidRPr="00FF6271" w:rsidRDefault="00D735F2"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lastRenderedPageBreak/>
              <w:t>十二</w:t>
            </w:r>
          </w:p>
        </w:tc>
        <w:tc>
          <w:tcPr>
            <w:tcW w:w="1418" w:type="dxa"/>
            <w:vAlign w:val="center"/>
          </w:tcPr>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關卡3設計與製作的基礎</w:t>
            </w:r>
          </w:p>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挑戰1無所不在的視圖與製圖</w:t>
            </w:r>
          </w:p>
        </w:tc>
        <w:tc>
          <w:tcPr>
            <w:tcW w:w="1281" w:type="dxa"/>
            <w:tcBorders>
              <w:right w:val="single" w:sz="4" w:space="0" w:color="auto"/>
            </w:tcBorders>
            <w:vAlign w:val="center"/>
          </w:tcPr>
          <w:p w:rsidR="00D735F2" w:rsidRPr="002F760F" w:rsidRDefault="00D735F2" w:rsidP="00FA0A5A">
            <w:r w:rsidRPr="002F760F">
              <w:rPr>
                <w:rFonts w:ascii="標楷體" w:eastAsia="標楷體" w:hAnsi="標楷體" w:cs="新細明體" w:hint="eastAsia"/>
                <w:color w:val="000000"/>
                <w:sz w:val="26"/>
                <w:szCs w:val="26"/>
              </w:rPr>
              <w:t>科-J-B1 具備運用科技符號與運算思維進行日常生活的表達與溝通。</w:t>
            </w:r>
          </w:p>
        </w:tc>
        <w:tc>
          <w:tcPr>
            <w:tcW w:w="4958" w:type="dxa"/>
            <w:vAlign w:val="center"/>
          </w:tcPr>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1.介紹製圖與視圖。</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(1)介紹等角圖畫法、橢圓形畫法、圓柱體畫法。</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小活動：利用附件1的三角格紙，繪製出一個內徑50mm、外徑80mm、高度100mm的圓管等角圖。</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(2)透過實作範例，引導學生練習繪製立體圖。</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小活動：拿出附件5、6組成立體圖，再利用附件1三角格紙，試著畫出此立體圖的等角圖。</w:t>
            </w:r>
          </w:p>
        </w:tc>
        <w:tc>
          <w:tcPr>
            <w:tcW w:w="2127" w:type="dxa"/>
            <w:vAlign w:val="center"/>
          </w:tcPr>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1.發表</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2.口頭討論</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3.平時上課表現</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4.作業繳交</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5.學習態度</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bCs/>
                <w:snapToGrid w:val="0"/>
                <w:color w:val="000000"/>
                <w:sz w:val="26"/>
                <w:szCs w:val="20"/>
              </w:rPr>
              <w:t>6.課堂問答</w:t>
            </w:r>
          </w:p>
        </w:tc>
        <w:tc>
          <w:tcPr>
            <w:tcW w:w="3970" w:type="dxa"/>
            <w:vAlign w:val="center"/>
          </w:tcPr>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【性別平等教育】</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【人權教育】</w:t>
            </w:r>
          </w:p>
        </w:tc>
      </w:tr>
      <w:tr w:rsidR="00D735F2" w:rsidRPr="00FF6271" w:rsidTr="00D735F2">
        <w:trPr>
          <w:trHeight w:val="1827"/>
        </w:trPr>
        <w:tc>
          <w:tcPr>
            <w:tcW w:w="667" w:type="dxa"/>
            <w:vAlign w:val="center"/>
          </w:tcPr>
          <w:p w:rsidR="00D735F2" w:rsidRPr="00FF6271" w:rsidRDefault="00D735F2"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十三</w:t>
            </w:r>
          </w:p>
        </w:tc>
        <w:tc>
          <w:tcPr>
            <w:tcW w:w="1418" w:type="dxa"/>
            <w:vAlign w:val="center"/>
          </w:tcPr>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關卡3設計與製作的基礎</w:t>
            </w:r>
          </w:p>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挑戰1無所不在的視圖與製圖</w:t>
            </w:r>
          </w:p>
        </w:tc>
        <w:tc>
          <w:tcPr>
            <w:tcW w:w="1281" w:type="dxa"/>
            <w:tcBorders>
              <w:right w:val="single" w:sz="4" w:space="0" w:color="auto"/>
            </w:tcBorders>
            <w:vAlign w:val="center"/>
          </w:tcPr>
          <w:p w:rsidR="00D735F2" w:rsidRPr="002F760F" w:rsidRDefault="00D735F2" w:rsidP="00FA0A5A">
            <w:r w:rsidRPr="002F760F">
              <w:rPr>
                <w:rFonts w:ascii="標楷體" w:eastAsia="標楷體" w:hAnsi="標楷體" w:cs="新細明體" w:hint="eastAsia"/>
                <w:color w:val="000000"/>
                <w:sz w:val="26"/>
                <w:szCs w:val="26"/>
              </w:rPr>
              <w:t>科-J-B1 具備運用科技符號與運算思維進行日常生活的表達與溝通。</w:t>
            </w:r>
          </w:p>
        </w:tc>
        <w:tc>
          <w:tcPr>
            <w:tcW w:w="4958" w:type="dxa"/>
            <w:vAlign w:val="center"/>
          </w:tcPr>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1.介紹製圖與視圖。</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(1)介紹三視圖。進行不同視圖教學時，可搭配手電筒和實際物件製作出立體投影的效果，讓學生更能體會三視圖的概念。</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(2)認識線條規範與尺度標註。</w:t>
            </w:r>
          </w:p>
        </w:tc>
        <w:tc>
          <w:tcPr>
            <w:tcW w:w="2127" w:type="dxa"/>
            <w:vAlign w:val="center"/>
          </w:tcPr>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1.發表</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2.口頭討論</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3.平時上課表現</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4.作業繳交</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5.學習態度</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bCs/>
                <w:snapToGrid w:val="0"/>
                <w:color w:val="000000"/>
                <w:sz w:val="26"/>
                <w:szCs w:val="20"/>
              </w:rPr>
              <w:t>6.課堂問答</w:t>
            </w:r>
          </w:p>
        </w:tc>
        <w:tc>
          <w:tcPr>
            <w:tcW w:w="3970" w:type="dxa"/>
            <w:vAlign w:val="center"/>
          </w:tcPr>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【性別平等教育】</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【人權教育】</w:t>
            </w:r>
          </w:p>
        </w:tc>
      </w:tr>
      <w:tr w:rsidR="00D735F2" w:rsidRPr="00FF6271" w:rsidTr="00D735F2">
        <w:trPr>
          <w:trHeight w:val="1827"/>
        </w:trPr>
        <w:tc>
          <w:tcPr>
            <w:tcW w:w="667" w:type="dxa"/>
            <w:vAlign w:val="center"/>
          </w:tcPr>
          <w:p w:rsidR="00D735F2" w:rsidRPr="00FF6271" w:rsidRDefault="00D735F2"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十四</w:t>
            </w:r>
          </w:p>
        </w:tc>
        <w:tc>
          <w:tcPr>
            <w:tcW w:w="1418" w:type="dxa"/>
            <w:vAlign w:val="center"/>
          </w:tcPr>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關卡3設計與製作的基礎</w:t>
            </w:r>
          </w:p>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挑戰1無所不在的視圖與製圖</w:t>
            </w:r>
            <w:r w:rsidRPr="002F760F">
              <w:rPr>
                <w:rFonts w:ascii="標楷體" w:eastAsia="標楷體" w:hAnsi="標楷體" w:cs="新細明體" w:hint="eastAsia"/>
                <w:color w:val="000000"/>
                <w:sz w:val="26"/>
                <w:szCs w:val="20"/>
              </w:rPr>
              <w:t>(第二次段考)</w:t>
            </w:r>
          </w:p>
        </w:tc>
        <w:tc>
          <w:tcPr>
            <w:tcW w:w="1281" w:type="dxa"/>
            <w:tcBorders>
              <w:right w:val="single" w:sz="4" w:space="0" w:color="auto"/>
            </w:tcBorders>
            <w:vAlign w:val="center"/>
          </w:tcPr>
          <w:p w:rsidR="00D735F2" w:rsidRPr="002F760F" w:rsidRDefault="00D735F2" w:rsidP="00FA0A5A">
            <w:r w:rsidRPr="002F760F">
              <w:rPr>
                <w:rFonts w:ascii="標楷體" w:eastAsia="標楷體" w:hAnsi="標楷體" w:cs="新細明體" w:hint="eastAsia"/>
                <w:color w:val="000000"/>
                <w:sz w:val="26"/>
                <w:szCs w:val="26"/>
              </w:rPr>
              <w:t>科-J-B1 具備運用科技符號與運算思維進行日常生活的表達與溝通。</w:t>
            </w:r>
          </w:p>
        </w:tc>
        <w:tc>
          <w:tcPr>
            <w:tcW w:w="4958" w:type="dxa"/>
            <w:vAlign w:val="center"/>
          </w:tcPr>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1.介紹製圖與視圖：透過實作範例，引導學生練習繪製三視圖與尺度標註。</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小活動：拿出附件5、6組成立體圖，再利用附件2方格紙，試著畫出此立體圖的三視圖並進行尺度標註。</w:t>
            </w:r>
          </w:p>
          <w:p w:rsidR="00D735F2" w:rsidRPr="002F760F" w:rsidRDefault="00D735F2" w:rsidP="00FA0A5A">
            <w:pPr>
              <w:spacing w:line="260" w:lineRule="exact"/>
              <w:rPr>
                <w:rFonts w:eastAsiaTheme="minorEastAsia"/>
                <w:noProof/>
                <w:color w:val="000000" w:themeColor="text1"/>
                <w:sz w:val="20"/>
                <w:szCs w:val="20"/>
              </w:rPr>
            </w:pPr>
            <w:r w:rsidRPr="002F760F">
              <w:rPr>
                <w:rFonts w:ascii="標楷體" w:eastAsia="標楷體" w:hAnsi="標楷體" w:cs="新細明體" w:hint="eastAsia"/>
                <w:noProof/>
                <w:color w:val="000000" w:themeColor="text1"/>
                <w:sz w:val="26"/>
                <w:szCs w:val="20"/>
              </w:rPr>
              <w:t>2.進行闖關任務3-1，請學生拿起習作，先進行椅子尺寸測量，再繪製三視圖並進行尺度標註。</w:t>
            </w:r>
          </w:p>
          <w:p w:rsidR="00D735F2" w:rsidRPr="002F760F" w:rsidRDefault="00D735F2" w:rsidP="00FA0A5A">
            <w:pPr>
              <w:spacing w:line="260" w:lineRule="exact"/>
              <w:rPr>
                <w:rFonts w:eastAsiaTheme="minorEastAsia"/>
                <w:noProof/>
                <w:color w:val="FF0000"/>
                <w:sz w:val="20"/>
                <w:szCs w:val="20"/>
              </w:rPr>
            </w:pPr>
            <w:r w:rsidRPr="002F760F">
              <w:rPr>
                <w:rFonts w:ascii="標楷體" w:eastAsia="標楷體" w:hAnsi="標楷體" w:cs="新細明體" w:hint="eastAsia"/>
                <w:noProof/>
                <w:color w:val="000000" w:themeColor="text1"/>
                <w:sz w:val="26"/>
                <w:szCs w:val="20"/>
              </w:rPr>
              <w:t>※本闖關可於課堂講解後讓學生利用時間進行，並填寫於習作中。</w:t>
            </w:r>
          </w:p>
        </w:tc>
        <w:tc>
          <w:tcPr>
            <w:tcW w:w="2127" w:type="dxa"/>
            <w:vAlign w:val="center"/>
          </w:tcPr>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1.發表</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2.口頭討論</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3.平時上課表現</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4.作業繳交</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5.學習態度</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bCs/>
                <w:snapToGrid w:val="0"/>
                <w:color w:val="000000"/>
                <w:sz w:val="26"/>
                <w:szCs w:val="20"/>
              </w:rPr>
              <w:t>6.課堂問答</w:t>
            </w:r>
          </w:p>
        </w:tc>
        <w:tc>
          <w:tcPr>
            <w:tcW w:w="3970" w:type="dxa"/>
            <w:vAlign w:val="center"/>
          </w:tcPr>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【性別平等教育】</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【人權教育】</w:t>
            </w:r>
          </w:p>
        </w:tc>
      </w:tr>
      <w:tr w:rsidR="00D735F2" w:rsidRPr="00FF6271" w:rsidTr="00D735F2">
        <w:trPr>
          <w:trHeight w:val="1827"/>
        </w:trPr>
        <w:tc>
          <w:tcPr>
            <w:tcW w:w="667" w:type="dxa"/>
            <w:vAlign w:val="center"/>
          </w:tcPr>
          <w:p w:rsidR="00D735F2" w:rsidRPr="00FF6271" w:rsidRDefault="00D735F2"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lastRenderedPageBreak/>
              <w:t>十五</w:t>
            </w:r>
          </w:p>
        </w:tc>
        <w:tc>
          <w:tcPr>
            <w:tcW w:w="1418" w:type="dxa"/>
            <w:vAlign w:val="center"/>
          </w:tcPr>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關卡3設計與製作的基礎</w:t>
            </w:r>
          </w:p>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挑戰2電腦輔助設計與應用</w:t>
            </w:r>
          </w:p>
        </w:tc>
        <w:tc>
          <w:tcPr>
            <w:tcW w:w="1281" w:type="dxa"/>
            <w:tcBorders>
              <w:right w:val="single" w:sz="4" w:space="0" w:color="auto"/>
            </w:tcBorders>
            <w:vAlign w:val="center"/>
          </w:tcPr>
          <w:p w:rsidR="00D735F2" w:rsidRPr="002F760F" w:rsidRDefault="00D735F2" w:rsidP="00FA0A5A">
            <w:r w:rsidRPr="002F760F">
              <w:rPr>
                <w:rFonts w:ascii="標楷體" w:eastAsia="標楷體" w:hAnsi="標楷體" w:cs="新細明體" w:hint="eastAsia"/>
                <w:color w:val="000000"/>
                <w:sz w:val="26"/>
                <w:szCs w:val="26"/>
              </w:rPr>
              <w:t>科-J-A1 具備良好的科技態度，並能應用科技知能，以啟發自我潛能。</w:t>
            </w:r>
          </w:p>
        </w:tc>
        <w:tc>
          <w:tcPr>
            <w:tcW w:w="4958" w:type="dxa"/>
            <w:vAlign w:val="center"/>
          </w:tcPr>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1.請同學先在網路上找看看有哪些3D繪圖軟體？或是3D繪圖軟體製作出來的動畫、影片或是設計？</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2.電腦輔助設計概述：說明3D繪圖對於現今產業以及生活造成的影響，以及3D、2D等不同的繪圖及建模形式。</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3.認識</w:t>
            </w:r>
            <w:proofErr w:type="spellStart"/>
            <w:r w:rsidRPr="002F760F">
              <w:rPr>
                <w:rFonts w:ascii="標楷體" w:eastAsia="標楷體" w:hAnsi="標楷體" w:cs="新細明體" w:hint="eastAsia"/>
                <w:color w:val="000000"/>
                <w:sz w:val="26"/>
                <w:szCs w:val="20"/>
              </w:rPr>
              <w:t>Onshape</w:t>
            </w:r>
            <w:proofErr w:type="spellEnd"/>
            <w:r w:rsidRPr="002F760F">
              <w:rPr>
                <w:rFonts w:ascii="標楷體" w:eastAsia="標楷體" w:hAnsi="標楷體" w:cs="新細明體" w:hint="eastAsia"/>
                <w:color w:val="000000"/>
                <w:sz w:val="26"/>
                <w:szCs w:val="20"/>
              </w:rPr>
              <w:t xml:space="preserve"> 3D建模軟體：引導學生申請</w:t>
            </w:r>
            <w:proofErr w:type="spellStart"/>
            <w:r w:rsidRPr="002F760F">
              <w:rPr>
                <w:rFonts w:ascii="標楷體" w:eastAsia="標楷體" w:hAnsi="標楷體" w:cs="新細明體" w:hint="eastAsia"/>
                <w:color w:val="000000"/>
                <w:sz w:val="26"/>
                <w:szCs w:val="20"/>
              </w:rPr>
              <w:t>Onshape</w:t>
            </w:r>
            <w:proofErr w:type="spellEnd"/>
            <w:r w:rsidRPr="002F760F">
              <w:rPr>
                <w:rFonts w:ascii="標楷體" w:eastAsia="標楷體" w:hAnsi="標楷體" w:cs="新細明體" w:hint="eastAsia"/>
                <w:color w:val="000000"/>
                <w:sz w:val="26"/>
                <w:szCs w:val="20"/>
              </w:rPr>
              <w:t>帳號，並說明使用介面。</w:t>
            </w:r>
          </w:p>
        </w:tc>
        <w:tc>
          <w:tcPr>
            <w:tcW w:w="2127" w:type="dxa"/>
            <w:vAlign w:val="center"/>
          </w:tcPr>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1.發表</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2.口頭討論</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3.平時上課表現</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4.作業繳交</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5.學習態度</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bCs/>
                <w:snapToGrid w:val="0"/>
                <w:color w:val="000000"/>
                <w:sz w:val="26"/>
                <w:szCs w:val="20"/>
              </w:rPr>
              <w:t>6.課堂問答</w:t>
            </w:r>
          </w:p>
        </w:tc>
        <w:tc>
          <w:tcPr>
            <w:tcW w:w="3970" w:type="dxa"/>
            <w:vAlign w:val="center"/>
          </w:tcPr>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【性別平等教育】</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【人權教育】</w:t>
            </w:r>
          </w:p>
        </w:tc>
      </w:tr>
      <w:tr w:rsidR="00D735F2" w:rsidRPr="00FF6271" w:rsidTr="00D735F2">
        <w:trPr>
          <w:trHeight w:val="1827"/>
        </w:trPr>
        <w:tc>
          <w:tcPr>
            <w:tcW w:w="667" w:type="dxa"/>
            <w:vAlign w:val="center"/>
          </w:tcPr>
          <w:p w:rsidR="00D735F2" w:rsidRPr="00FF6271" w:rsidRDefault="00D735F2"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十六</w:t>
            </w:r>
          </w:p>
        </w:tc>
        <w:tc>
          <w:tcPr>
            <w:tcW w:w="1418" w:type="dxa"/>
            <w:vAlign w:val="center"/>
          </w:tcPr>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關卡3設計與製作的基礎</w:t>
            </w:r>
          </w:p>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挑戰2電腦輔助設計與應用</w:t>
            </w:r>
          </w:p>
        </w:tc>
        <w:tc>
          <w:tcPr>
            <w:tcW w:w="1281" w:type="dxa"/>
            <w:tcBorders>
              <w:right w:val="single" w:sz="4" w:space="0" w:color="auto"/>
            </w:tcBorders>
            <w:vAlign w:val="center"/>
          </w:tcPr>
          <w:p w:rsidR="00D735F2" w:rsidRPr="002F760F" w:rsidRDefault="00D735F2" w:rsidP="00FA0A5A">
            <w:r w:rsidRPr="002F760F">
              <w:rPr>
                <w:rFonts w:ascii="標楷體" w:eastAsia="標楷體" w:hAnsi="標楷體" w:cs="新細明體" w:hint="eastAsia"/>
                <w:color w:val="000000"/>
                <w:sz w:val="26"/>
                <w:szCs w:val="26"/>
              </w:rPr>
              <w:t>科-J-A1 具備良好的科技態度，並能應用科技知能，以啟發自我潛能。</w:t>
            </w:r>
          </w:p>
        </w:tc>
        <w:tc>
          <w:tcPr>
            <w:tcW w:w="4958" w:type="dxa"/>
            <w:vAlign w:val="center"/>
          </w:tcPr>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1.繪圖軟體解說。</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(1)滑鼠的操作控制。</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(2)草圖的繪製（直線、矩形、圓型、不規則曲線）。</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(3)將平面圖形變成立體物件（擠出、深度）。</w:t>
            </w:r>
          </w:p>
        </w:tc>
        <w:tc>
          <w:tcPr>
            <w:tcW w:w="2127" w:type="dxa"/>
            <w:vAlign w:val="center"/>
          </w:tcPr>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1.發表</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2.口頭討論</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3.平時上課表現</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4.作業繳交</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5.學習態度</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bCs/>
                <w:snapToGrid w:val="0"/>
                <w:color w:val="000000"/>
                <w:sz w:val="26"/>
                <w:szCs w:val="20"/>
              </w:rPr>
              <w:t>6.課堂問答</w:t>
            </w:r>
          </w:p>
        </w:tc>
        <w:tc>
          <w:tcPr>
            <w:tcW w:w="3970" w:type="dxa"/>
            <w:vAlign w:val="center"/>
          </w:tcPr>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【性別平等教育】</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【人權教育】</w:t>
            </w:r>
          </w:p>
        </w:tc>
      </w:tr>
      <w:tr w:rsidR="00D735F2" w:rsidRPr="00FF6271" w:rsidTr="00D735F2">
        <w:trPr>
          <w:trHeight w:val="1827"/>
        </w:trPr>
        <w:tc>
          <w:tcPr>
            <w:tcW w:w="667" w:type="dxa"/>
            <w:vAlign w:val="center"/>
          </w:tcPr>
          <w:p w:rsidR="00D735F2" w:rsidRPr="00FF6271" w:rsidRDefault="00D735F2"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十七</w:t>
            </w:r>
          </w:p>
        </w:tc>
        <w:tc>
          <w:tcPr>
            <w:tcW w:w="1418" w:type="dxa"/>
            <w:vAlign w:val="center"/>
          </w:tcPr>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關卡3設計與製作的基礎</w:t>
            </w:r>
          </w:p>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挑戰2電腦輔助設計與應用</w:t>
            </w:r>
          </w:p>
        </w:tc>
        <w:tc>
          <w:tcPr>
            <w:tcW w:w="1281" w:type="dxa"/>
            <w:tcBorders>
              <w:right w:val="single" w:sz="4" w:space="0" w:color="auto"/>
            </w:tcBorders>
            <w:vAlign w:val="center"/>
          </w:tcPr>
          <w:p w:rsidR="00D735F2" w:rsidRPr="002F760F" w:rsidRDefault="00D735F2" w:rsidP="00FA0A5A">
            <w:r w:rsidRPr="002F760F">
              <w:rPr>
                <w:rFonts w:ascii="標楷體" w:eastAsia="標楷體" w:hAnsi="標楷體" w:cs="新細明體" w:hint="eastAsia"/>
                <w:color w:val="000000"/>
                <w:sz w:val="26"/>
                <w:szCs w:val="26"/>
              </w:rPr>
              <w:t>科-J-A1 具備良好的科技態度，並能應用科技知能，以啟發自我潛能。</w:t>
            </w:r>
          </w:p>
        </w:tc>
        <w:tc>
          <w:tcPr>
            <w:tcW w:w="4958" w:type="dxa"/>
            <w:vAlign w:val="center"/>
          </w:tcPr>
          <w:p w:rsidR="00D735F2" w:rsidRPr="002F760F" w:rsidRDefault="00D735F2" w:rsidP="00FA0A5A">
            <w:pPr>
              <w:spacing w:line="260" w:lineRule="exact"/>
              <w:rPr>
                <w:rFonts w:eastAsiaTheme="minorEastAsia"/>
                <w:color w:val="000000" w:themeColor="text1"/>
                <w:sz w:val="20"/>
                <w:szCs w:val="20"/>
              </w:rPr>
            </w:pPr>
            <w:r w:rsidRPr="002F760F">
              <w:rPr>
                <w:rFonts w:ascii="標楷體" w:eastAsia="標楷體" w:hAnsi="標楷體" w:cs="新細明體" w:hint="eastAsia"/>
                <w:color w:val="000000" w:themeColor="text1"/>
                <w:sz w:val="26"/>
                <w:szCs w:val="20"/>
              </w:rPr>
              <w:t>1.繪圖軟體解說。</w:t>
            </w:r>
          </w:p>
          <w:p w:rsidR="00D735F2" w:rsidRPr="002F760F" w:rsidRDefault="00D735F2" w:rsidP="00FA0A5A">
            <w:pPr>
              <w:spacing w:line="260" w:lineRule="exact"/>
              <w:rPr>
                <w:rFonts w:eastAsiaTheme="minorEastAsia"/>
                <w:color w:val="000000" w:themeColor="text1"/>
                <w:sz w:val="20"/>
                <w:szCs w:val="20"/>
              </w:rPr>
            </w:pPr>
            <w:r w:rsidRPr="002F760F">
              <w:rPr>
                <w:rFonts w:ascii="標楷體" w:eastAsia="標楷體" w:hAnsi="標楷體" w:cs="新細明體" w:hint="eastAsia"/>
                <w:color w:val="000000" w:themeColor="text1"/>
                <w:sz w:val="26"/>
                <w:szCs w:val="20"/>
              </w:rPr>
              <w:t>(1)將立體物件輸出成三視圖。</w:t>
            </w:r>
          </w:p>
          <w:p w:rsidR="00D735F2" w:rsidRPr="002F760F" w:rsidRDefault="00D735F2" w:rsidP="00FA0A5A">
            <w:pPr>
              <w:spacing w:line="260" w:lineRule="exact"/>
              <w:rPr>
                <w:rFonts w:eastAsiaTheme="minorEastAsia"/>
                <w:color w:val="000000" w:themeColor="text1"/>
                <w:sz w:val="20"/>
                <w:szCs w:val="20"/>
              </w:rPr>
            </w:pPr>
            <w:r w:rsidRPr="002F760F">
              <w:rPr>
                <w:rFonts w:ascii="標楷體" w:eastAsia="標楷體" w:hAnsi="標楷體" w:cs="新細明體" w:hint="eastAsia"/>
                <w:color w:val="000000" w:themeColor="text1"/>
                <w:sz w:val="26"/>
                <w:szCs w:val="20"/>
              </w:rPr>
              <w:t>(2)將三視圖標上尺度標</w:t>
            </w:r>
            <w:proofErr w:type="gramStart"/>
            <w:r w:rsidRPr="002F760F">
              <w:rPr>
                <w:rFonts w:ascii="標楷體" w:eastAsia="標楷體" w:hAnsi="標楷體" w:cs="新細明體" w:hint="eastAsia"/>
                <w:color w:val="000000" w:themeColor="text1"/>
                <w:sz w:val="26"/>
                <w:szCs w:val="20"/>
              </w:rPr>
              <w:t>註</w:t>
            </w:r>
            <w:proofErr w:type="gramEnd"/>
            <w:r w:rsidRPr="002F760F">
              <w:rPr>
                <w:rFonts w:ascii="標楷體" w:eastAsia="標楷體" w:hAnsi="標楷體" w:cs="新細明體" w:hint="eastAsia"/>
                <w:color w:val="000000" w:themeColor="text1"/>
                <w:sz w:val="26"/>
                <w:szCs w:val="20"/>
              </w:rPr>
              <w:t>。</w:t>
            </w:r>
          </w:p>
          <w:p w:rsidR="00D735F2" w:rsidRPr="002F760F" w:rsidRDefault="00D735F2" w:rsidP="00FA0A5A">
            <w:pPr>
              <w:spacing w:line="260" w:lineRule="exact"/>
              <w:rPr>
                <w:rFonts w:eastAsiaTheme="minorEastAsia"/>
                <w:color w:val="000000" w:themeColor="text1"/>
                <w:sz w:val="20"/>
                <w:szCs w:val="20"/>
              </w:rPr>
            </w:pPr>
            <w:r w:rsidRPr="002F760F">
              <w:rPr>
                <w:rFonts w:ascii="標楷體" w:eastAsia="標楷體" w:hAnsi="標楷體" w:cs="新細明體" w:hint="eastAsia"/>
                <w:color w:val="000000" w:themeColor="text1"/>
                <w:sz w:val="26"/>
                <w:szCs w:val="20"/>
              </w:rPr>
              <w:t>2.進行闖關任務3-2，請學生根據3-1測量的椅子尺寸，完成椅子的3D繪圖。</w:t>
            </w:r>
          </w:p>
          <w:p w:rsidR="00D735F2" w:rsidRPr="002F760F" w:rsidRDefault="00D735F2" w:rsidP="00FA0A5A">
            <w:pPr>
              <w:spacing w:line="260" w:lineRule="exact"/>
              <w:rPr>
                <w:rFonts w:eastAsiaTheme="minorEastAsia"/>
                <w:color w:val="000000" w:themeColor="text1"/>
                <w:sz w:val="20"/>
                <w:szCs w:val="20"/>
              </w:rPr>
            </w:pPr>
            <w:r w:rsidRPr="002F760F">
              <w:rPr>
                <w:rFonts w:ascii="標楷體" w:eastAsia="標楷體" w:hAnsi="標楷體" w:cs="新細明體" w:hint="eastAsia"/>
                <w:color w:val="000000" w:themeColor="text1"/>
                <w:sz w:val="26"/>
                <w:szCs w:val="20"/>
              </w:rPr>
              <w:t>※本闖關可於課堂講解後讓學生利用時間進行，並填寫於習作中。</w:t>
            </w:r>
          </w:p>
        </w:tc>
        <w:tc>
          <w:tcPr>
            <w:tcW w:w="2127" w:type="dxa"/>
            <w:vAlign w:val="center"/>
          </w:tcPr>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1.發表</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2.口頭討論</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3.平時上課表現</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4.作業繳交</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5.學習態度</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bCs/>
                <w:snapToGrid w:val="0"/>
                <w:color w:val="000000"/>
                <w:sz w:val="26"/>
                <w:szCs w:val="20"/>
              </w:rPr>
              <w:t>6.課堂問答</w:t>
            </w:r>
          </w:p>
        </w:tc>
        <w:tc>
          <w:tcPr>
            <w:tcW w:w="3970" w:type="dxa"/>
            <w:vAlign w:val="center"/>
          </w:tcPr>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【性別平等教育】</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【人權教育】</w:t>
            </w:r>
          </w:p>
        </w:tc>
      </w:tr>
      <w:tr w:rsidR="00D735F2" w:rsidRPr="00FF6271" w:rsidTr="00D735F2">
        <w:trPr>
          <w:trHeight w:val="1827"/>
        </w:trPr>
        <w:tc>
          <w:tcPr>
            <w:tcW w:w="667" w:type="dxa"/>
            <w:vAlign w:val="center"/>
          </w:tcPr>
          <w:p w:rsidR="00D735F2" w:rsidRPr="00FF6271" w:rsidRDefault="00D735F2"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lastRenderedPageBreak/>
              <w:t>十八</w:t>
            </w:r>
          </w:p>
        </w:tc>
        <w:tc>
          <w:tcPr>
            <w:tcW w:w="1418" w:type="dxa"/>
            <w:vAlign w:val="center"/>
          </w:tcPr>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關卡3 設計與製作的基礎</w:t>
            </w:r>
          </w:p>
          <w:p w:rsidR="00D735F2" w:rsidRPr="002F760F" w:rsidRDefault="00D735F2" w:rsidP="00FA0A5A">
            <w:pPr>
              <w:spacing w:line="260" w:lineRule="exact"/>
              <w:jc w:val="center"/>
              <w:rPr>
                <w:rFonts w:eastAsiaTheme="minorEastAsia"/>
                <w:sz w:val="20"/>
                <w:szCs w:val="20"/>
              </w:rPr>
            </w:pPr>
            <w:r w:rsidRPr="002F760F">
              <w:rPr>
                <w:rFonts w:ascii="標楷體" w:eastAsia="標楷體" w:hAnsi="標楷體" w:cs="新細明體" w:hint="eastAsia"/>
                <w:color w:val="000000"/>
                <w:sz w:val="26"/>
                <w:szCs w:val="20"/>
              </w:rPr>
              <w:t>挑戰3處處可見的工具</w:t>
            </w:r>
          </w:p>
        </w:tc>
        <w:tc>
          <w:tcPr>
            <w:tcW w:w="1281" w:type="dxa"/>
            <w:tcBorders>
              <w:right w:val="single" w:sz="4" w:space="0" w:color="auto"/>
            </w:tcBorders>
            <w:vAlign w:val="center"/>
          </w:tcPr>
          <w:p w:rsidR="00D735F2" w:rsidRPr="002F760F" w:rsidRDefault="00D735F2" w:rsidP="00FA0A5A">
            <w:r w:rsidRPr="002F760F">
              <w:rPr>
                <w:rFonts w:ascii="標楷體" w:eastAsia="標楷體" w:hAnsi="標楷體" w:cs="新細明體" w:hint="eastAsia"/>
                <w:color w:val="000000"/>
                <w:sz w:val="26"/>
                <w:szCs w:val="26"/>
              </w:rPr>
              <w:t>科-J-A2 運用科技工具，理解與歸納問題，進而提出簡易的解決之道。</w:t>
            </w:r>
          </w:p>
        </w:tc>
        <w:tc>
          <w:tcPr>
            <w:tcW w:w="4958" w:type="dxa"/>
            <w:vAlign w:val="center"/>
          </w:tcPr>
          <w:p w:rsidR="00D735F2" w:rsidRPr="002F760F" w:rsidRDefault="00D735F2" w:rsidP="00FA0A5A">
            <w:pPr>
              <w:spacing w:line="260" w:lineRule="exact"/>
              <w:rPr>
                <w:rFonts w:eastAsiaTheme="minorEastAsia"/>
                <w:color w:val="000000" w:themeColor="text1"/>
                <w:sz w:val="20"/>
                <w:szCs w:val="20"/>
              </w:rPr>
            </w:pPr>
            <w:r w:rsidRPr="002F760F">
              <w:rPr>
                <w:rFonts w:ascii="標楷體" w:eastAsia="標楷體" w:hAnsi="標楷體" w:cs="新細明體" w:hint="eastAsia"/>
                <w:color w:val="000000" w:themeColor="text1"/>
                <w:sz w:val="26"/>
                <w:szCs w:val="20"/>
              </w:rPr>
              <w:t>1.詢問同學曾經使用過哪些工具？以及使用情境。</w:t>
            </w:r>
          </w:p>
          <w:p w:rsidR="00D735F2" w:rsidRPr="002F760F" w:rsidRDefault="00D735F2" w:rsidP="00FA0A5A">
            <w:pPr>
              <w:spacing w:line="260" w:lineRule="exact"/>
              <w:rPr>
                <w:rFonts w:eastAsiaTheme="minorEastAsia"/>
                <w:color w:val="000000" w:themeColor="text1"/>
                <w:sz w:val="20"/>
                <w:szCs w:val="20"/>
              </w:rPr>
            </w:pPr>
            <w:r w:rsidRPr="002F760F">
              <w:rPr>
                <w:rFonts w:ascii="標楷體" w:eastAsia="標楷體" w:hAnsi="標楷體" w:cs="新細明體" w:hint="eastAsia"/>
                <w:color w:val="000000" w:themeColor="text1"/>
                <w:sz w:val="26"/>
                <w:szCs w:val="20"/>
              </w:rPr>
              <w:t>2.認識身邊的手工具：引導學生找看看生活科技教室裡面有哪些工具？並說明教室內工具之使用方法。並再次提醒受傷時的急救方法。</w:t>
            </w:r>
          </w:p>
          <w:p w:rsidR="00D735F2" w:rsidRPr="002F760F" w:rsidRDefault="00D735F2" w:rsidP="00FA0A5A">
            <w:pPr>
              <w:spacing w:line="260" w:lineRule="exact"/>
              <w:rPr>
                <w:rFonts w:eastAsiaTheme="minorEastAsia"/>
                <w:color w:val="000000" w:themeColor="text1"/>
                <w:sz w:val="20"/>
                <w:szCs w:val="20"/>
              </w:rPr>
            </w:pPr>
            <w:r w:rsidRPr="002F760F">
              <w:rPr>
                <w:rFonts w:ascii="標楷體" w:eastAsia="標楷體" w:hAnsi="標楷體" w:cs="新細明體" w:hint="eastAsia"/>
                <w:color w:val="000000" w:themeColor="text1"/>
                <w:sz w:val="26"/>
                <w:szCs w:val="20"/>
              </w:rPr>
              <w:t>小活動：如果要用生活科技教室裡的工具來做木材加工，哪些工具可以使用呢？ 請實際使用看看吧！</w:t>
            </w:r>
          </w:p>
        </w:tc>
        <w:tc>
          <w:tcPr>
            <w:tcW w:w="2127" w:type="dxa"/>
            <w:vAlign w:val="center"/>
          </w:tcPr>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1.發表</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2.口頭討論</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3.平時上課表現</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4.作業繳交</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5.學習態度</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bCs/>
                <w:snapToGrid w:val="0"/>
                <w:color w:val="000000"/>
                <w:sz w:val="26"/>
                <w:szCs w:val="20"/>
              </w:rPr>
              <w:t>6.課堂問答</w:t>
            </w:r>
          </w:p>
        </w:tc>
        <w:tc>
          <w:tcPr>
            <w:tcW w:w="3970" w:type="dxa"/>
            <w:vAlign w:val="center"/>
          </w:tcPr>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【性別平等教育】</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【人權教育】</w:t>
            </w:r>
          </w:p>
        </w:tc>
      </w:tr>
      <w:tr w:rsidR="00D735F2" w:rsidRPr="00FF6271" w:rsidTr="00D735F2">
        <w:trPr>
          <w:trHeight w:val="1827"/>
        </w:trPr>
        <w:tc>
          <w:tcPr>
            <w:tcW w:w="667" w:type="dxa"/>
            <w:vAlign w:val="center"/>
          </w:tcPr>
          <w:p w:rsidR="00D735F2" w:rsidRPr="00FF6271" w:rsidRDefault="00D735F2"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十九</w:t>
            </w:r>
          </w:p>
        </w:tc>
        <w:tc>
          <w:tcPr>
            <w:tcW w:w="1418" w:type="dxa"/>
            <w:vAlign w:val="center"/>
          </w:tcPr>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關卡3 設計與製作的基礎</w:t>
            </w:r>
          </w:p>
          <w:p w:rsidR="00D735F2" w:rsidRPr="002F760F" w:rsidRDefault="00D735F2" w:rsidP="00FA0A5A">
            <w:pPr>
              <w:spacing w:line="260" w:lineRule="exact"/>
              <w:jc w:val="center"/>
              <w:rPr>
                <w:rFonts w:eastAsiaTheme="minorEastAsia"/>
                <w:sz w:val="20"/>
                <w:szCs w:val="20"/>
              </w:rPr>
            </w:pPr>
            <w:r w:rsidRPr="002F760F">
              <w:rPr>
                <w:rFonts w:ascii="標楷體" w:eastAsia="標楷體" w:hAnsi="標楷體" w:cs="新細明體" w:hint="eastAsia"/>
                <w:color w:val="000000"/>
                <w:sz w:val="26"/>
                <w:szCs w:val="20"/>
              </w:rPr>
              <w:t>挑戰3處處可見的工具</w:t>
            </w:r>
          </w:p>
        </w:tc>
        <w:tc>
          <w:tcPr>
            <w:tcW w:w="1281" w:type="dxa"/>
            <w:tcBorders>
              <w:right w:val="single" w:sz="4" w:space="0" w:color="auto"/>
            </w:tcBorders>
            <w:vAlign w:val="center"/>
          </w:tcPr>
          <w:p w:rsidR="00D735F2" w:rsidRPr="002F760F" w:rsidRDefault="00D735F2" w:rsidP="00FA0A5A">
            <w:r w:rsidRPr="002F760F">
              <w:rPr>
                <w:rFonts w:ascii="標楷體" w:eastAsia="標楷體" w:hAnsi="標楷體" w:cs="新細明體" w:hint="eastAsia"/>
                <w:color w:val="000000"/>
                <w:sz w:val="26"/>
                <w:szCs w:val="26"/>
              </w:rPr>
              <w:t>科-J-A2 運用科技工具，理解與歸納問題，進而提出簡易的解決之道。</w:t>
            </w:r>
          </w:p>
        </w:tc>
        <w:tc>
          <w:tcPr>
            <w:tcW w:w="4958" w:type="dxa"/>
            <w:vAlign w:val="center"/>
          </w:tcPr>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1.認識身邊的電動手工具。</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小活動：除了課本</w:t>
            </w:r>
            <w:proofErr w:type="gramStart"/>
            <w:r w:rsidRPr="002F760F">
              <w:rPr>
                <w:rFonts w:ascii="標楷體" w:eastAsia="標楷體" w:hAnsi="標楷體" w:cs="新細明體" w:hint="eastAsia"/>
                <w:color w:val="000000"/>
                <w:sz w:val="26"/>
                <w:szCs w:val="20"/>
              </w:rPr>
              <w:t>上說的工具</w:t>
            </w:r>
            <w:proofErr w:type="gramEnd"/>
            <w:r w:rsidRPr="002F760F">
              <w:rPr>
                <w:rFonts w:ascii="標楷體" w:eastAsia="標楷體" w:hAnsi="標楷體" w:cs="新細明體" w:hint="eastAsia"/>
                <w:color w:val="000000"/>
                <w:sz w:val="26"/>
                <w:szCs w:val="20"/>
              </w:rPr>
              <w:t>外，你還能說出幾樣已經從傳統手工具變成電動手工具的例子嗎？</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2.認識其他常見的工具。</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小活動：在日常生活中，你曾遇到什麼樣的問題是可以運用手工具或電動手工具，幫你解決問題呢？</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3.進行闖關任務3-3製作微型椅，請學生根據闖關任務 3-1測量的椅子尺寸，進行微型椅製作：</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(1)介紹本活動製作時需要注意的地方。</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(2)介紹本活動需要使用到的加工工具以及材料。</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(3)引導學生先畫完材料的尺寸。</w:t>
            </w:r>
          </w:p>
        </w:tc>
        <w:tc>
          <w:tcPr>
            <w:tcW w:w="2127" w:type="dxa"/>
            <w:vAlign w:val="center"/>
          </w:tcPr>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1.發表</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2.口頭討論</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3.平時上課表現</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4.作業繳交</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5.學習態度</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bCs/>
                <w:snapToGrid w:val="0"/>
                <w:color w:val="000000"/>
                <w:sz w:val="26"/>
                <w:szCs w:val="20"/>
              </w:rPr>
              <w:t>6.課堂問答</w:t>
            </w:r>
          </w:p>
        </w:tc>
        <w:tc>
          <w:tcPr>
            <w:tcW w:w="3970" w:type="dxa"/>
            <w:vAlign w:val="center"/>
          </w:tcPr>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【性別平等教育】</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【人權教育】</w:t>
            </w:r>
          </w:p>
        </w:tc>
      </w:tr>
      <w:tr w:rsidR="00D735F2" w:rsidRPr="00FF6271" w:rsidTr="00D735F2">
        <w:trPr>
          <w:trHeight w:val="1827"/>
        </w:trPr>
        <w:tc>
          <w:tcPr>
            <w:tcW w:w="667" w:type="dxa"/>
            <w:vAlign w:val="center"/>
          </w:tcPr>
          <w:p w:rsidR="00D735F2" w:rsidRPr="00FF6271" w:rsidRDefault="00D735F2"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t>二十</w:t>
            </w:r>
          </w:p>
        </w:tc>
        <w:tc>
          <w:tcPr>
            <w:tcW w:w="1418" w:type="dxa"/>
            <w:vAlign w:val="center"/>
          </w:tcPr>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關卡3 設計與製作的基礎</w:t>
            </w:r>
          </w:p>
          <w:p w:rsidR="00D735F2" w:rsidRPr="002F760F" w:rsidRDefault="00D735F2" w:rsidP="00FA0A5A">
            <w:pPr>
              <w:spacing w:line="260" w:lineRule="exact"/>
              <w:jc w:val="center"/>
              <w:rPr>
                <w:rFonts w:eastAsiaTheme="minorEastAsia"/>
                <w:sz w:val="20"/>
                <w:szCs w:val="20"/>
              </w:rPr>
            </w:pPr>
            <w:r w:rsidRPr="002F760F">
              <w:rPr>
                <w:rFonts w:ascii="標楷體" w:eastAsia="標楷體" w:hAnsi="標楷體" w:cs="新細明體" w:hint="eastAsia"/>
                <w:color w:val="000000"/>
                <w:sz w:val="26"/>
                <w:szCs w:val="20"/>
              </w:rPr>
              <w:t>挑戰3處處可見的工具</w:t>
            </w:r>
          </w:p>
        </w:tc>
        <w:tc>
          <w:tcPr>
            <w:tcW w:w="1281" w:type="dxa"/>
            <w:tcBorders>
              <w:right w:val="single" w:sz="4" w:space="0" w:color="auto"/>
            </w:tcBorders>
            <w:vAlign w:val="center"/>
          </w:tcPr>
          <w:p w:rsidR="00D735F2" w:rsidRPr="002F760F" w:rsidRDefault="00D735F2" w:rsidP="00FA0A5A">
            <w:r w:rsidRPr="002F760F">
              <w:rPr>
                <w:rFonts w:ascii="標楷體" w:eastAsia="標楷體" w:hAnsi="標楷體" w:cs="新細明體" w:hint="eastAsia"/>
                <w:color w:val="000000"/>
                <w:sz w:val="26"/>
                <w:szCs w:val="26"/>
              </w:rPr>
              <w:t>科-J-A2 運用科技工具，理解與歸納問題，進而提出簡易的解決之道。</w:t>
            </w:r>
          </w:p>
        </w:tc>
        <w:tc>
          <w:tcPr>
            <w:tcW w:w="4958" w:type="dxa"/>
            <w:vAlign w:val="center"/>
          </w:tcPr>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1.微型</w:t>
            </w:r>
            <w:proofErr w:type="gramStart"/>
            <w:r w:rsidRPr="002F760F">
              <w:rPr>
                <w:rFonts w:ascii="標楷體" w:eastAsia="標楷體" w:hAnsi="標楷體" w:cs="新細明體" w:hint="eastAsia"/>
                <w:color w:val="000000"/>
                <w:sz w:val="26"/>
                <w:szCs w:val="20"/>
              </w:rPr>
              <w:t>椅</w:t>
            </w:r>
            <w:proofErr w:type="gramEnd"/>
            <w:r w:rsidRPr="002F760F">
              <w:rPr>
                <w:rFonts w:ascii="標楷體" w:eastAsia="標楷體" w:hAnsi="標楷體" w:cs="新細明體" w:hint="eastAsia"/>
                <w:color w:val="000000"/>
                <w:sz w:val="26"/>
                <w:szCs w:val="20"/>
              </w:rPr>
              <w:t>製作：</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(1)使用手線鋸切割材料的尺寸。</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(2)將切割好的材料，</w:t>
            </w:r>
            <w:proofErr w:type="gramStart"/>
            <w:r w:rsidRPr="002F760F">
              <w:rPr>
                <w:rFonts w:ascii="標楷體" w:eastAsia="標楷體" w:hAnsi="標楷體" w:cs="新細明體" w:hint="eastAsia"/>
                <w:color w:val="000000"/>
                <w:sz w:val="26"/>
                <w:szCs w:val="20"/>
              </w:rPr>
              <w:t>進行砂磨</w:t>
            </w:r>
            <w:proofErr w:type="gramEnd"/>
            <w:r w:rsidRPr="002F760F">
              <w:rPr>
                <w:rFonts w:ascii="標楷體" w:eastAsia="標楷體" w:hAnsi="標楷體" w:cs="新細明體" w:hint="eastAsia"/>
                <w:color w:val="000000"/>
                <w:sz w:val="26"/>
                <w:szCs w:val="20"/>
              </w:rPr>
              <w:t>。</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(3)將材料塗上木工膠，並等待材料膠合。</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2.教室環境整理。</w:t>
            </w:r>
          </w:p>
        </w:tc>
        <w:tc>
          <w:tcPr>
            <w:tcW w:w="2127" w:type="dxa"/>
            <w:vAlign w:val="center"/>
          </w:tcPr>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1.發表</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2.口頭討論</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3.平時上課表現</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4.作業繳交</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5.學習態度</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bCs/>
                <w:snapToGrid w:val="0"/>
                <w:color w:val="000000"/>
                <w:sz w:val="26"/>
                <w:szCs w:val="20"/>
              </w:rPr>
              <w:t>6.課堂問答</w:t>
            </w:r>
          </w:p>
        </w:tc>
        <w:tc>
          <w:tcPr>
            <w:tcW w:w="3970" w:type="dxa"/>
            <w:vAlign w:val="center"/>
          </w:tcPr>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【性別平等教育】</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【人權教育】</w:t>
            </w:r>
          </w:p>
        </w:tc>
      </w:tr>
      <w:tr w:rsidR="00D735F2" w:rsidRPr="00FF6271" w:rsidTr="00D735F2">
        <w:trPr>
          <w:trHeight w:val="1827"/>
        </w:trPr>
        <w:tc>
          <w:tcPr>
            <w:tcW w:w="667" w:type="dxa"/>
            <w:vAlign w:val="center"/>
          </w:tcPr>
          <w:p w:rsidR="00D735F2" w:rsidRPr="00FF6271" w:rsidRDefault="00D735F2" w:rsidP="00F90EA9">
            <w:pPr>
              <w:spacing w:line="260" w:lineRule="exact"/>
              <w:jc w:val="center"/>
              <w:rPr>
                <w:rFonts w:eastAsiaTheme="minorEastAsia"/>
                <w:snapToGrid w:val="0"/>
                <w:sz w:val="20"/>
                <w:szCs w:val="20"/>
              </w:rPr>
            </w:pPr>
            <w:r w:rsidRPr="00FF6271">
              <w:rPr>
                <w:rFonts w:ascii="標楷體" w:eastAsia="標楷體" w:hAnsi="標楷體" w:hint="eastAsia"/>
                <w:snapToGrid w:val="0"/>
                <w:sz w:val="26"/>
                <w:szCs w:val="20"/>
              </w:rPr>
              <w:lastRenderedPageBreak/>
              <w:t>二十一</w:t>
            </w:r>
          </w:p>
        </w:tc>
        <w:tc>
          <w:tcPr>
            <w:tcW w:w="1418" w:type="dxa"/>
            <w:vAlign w:val="center"/>
          </w:tcPr>
          <w:p w:rsidR="00D735F2" w:rsidRPr="002F760F" w:rsidRDefault="00D735F2" w:rsidP="00FA0A5A">
            <w:pPr>
              <w:spacing w:line="260" w:lineRule="exact"/>
              <w:jc w:val="center"/>
              <w:rPr>
                <w:rFonts w:eastAsiaTheme="minorEastAsia"/>
                <w:noProof/>
                <w:sz w:val="20"/>
                <w:szCs w:val="20"/>
              </w:rPr>
            </w:pPr>
            <w:r w:rsidRPr="002F760F">
              <w:rPr>
                <w:rFonts w:ascii="標楷體" w:eastAsia="標楷體" w:hAnsi="標楷體" w:cs="新細明體" w:hint="eastAsia"/>
                <w:noProof/>
                <w:color w:val="000000"/>
                <w:sz w:val="26"/>
                <w:szCs w:val="20"/>
              </w:rPr>
              <w:t>關卡3 設計與製作的基礎</w:t>
            </w:r>
          </w:p>
          <w:p w:rsidR="00D735F2" w:rsidRPr="002F760F" w:rsidRDefault="00D735F2" w:rsidP="00FA0A5A">
            <w:pPr>
              <w:spacing w:line="260" w:lineRule="exact"/>
              <w:jc w:val="center"/>
              <w:rPr>
                <w:rFonts w:eastAsiaTheme="minorEastAsia"/>
                <w:sz w:val="20"/>
                <w:szCs w:val="20"/>
              </w:rPr>
            </w:pPr>
            <w:r w:rsidRPr="002F760F">
              <w:rPr>
                <w:rFonts w:ascii="標楷體" w:eastAsia="標楷體" w:hAnsi="標楷體" w:cs="新細明體" w:hint="eastAsia"/>
                <w:color w:val="000000"/>
                <w:sz w:val="26"/>
                <w:szCs w:val="20"/>
              </w:rPr>
              <w:t>挑戰3處處可見的工具(第三次段考)</w:t>
            </w:r>
          </w:p>
        </w:tc>
        <w:tc>
          <w:tcPr>
            <w:tcW w:w="1281" w:type="dxa"/>
            <w:tcBorders>
              <w:right w:val="single" w:sz="4" w:space="0" w:color="auto"/>
            </w:tcBorders>
            <w:vAlign w:val="center"/>
          </w:tcPr>
          <w:p w:rsidR="00D735F2" w:rsidRPr="002F760F" w:rsidRDefault="00D735F2" w:rsidP="00FA0A5A">
            <w:r w:rsidRPr="002F760F">
              <w:rPr>
                <w:rFonts w:ascii="標楷體" w:eastAsia="標楷體" w:hAnsi="標楷體" w:cs="新細明體" w:hint="eastAsia"/>
                <w:color w:val="000000"/>
                <w:sz w:val="26"/>
                <w:szCs w:val="26"/>
              </w:rPr>
              <w:t>科-J-A2 運用科技工具，理解與歸納問題，進而提出簡易的解決之道。</w:t>
            </w:r>
          </w:p>
        </w:tc>
        <w:tc>
          <w:tcPr>
            <w:tcW w:w="4958" w:type="dxa"/>
            <w:vAlign w:val="center"/>
          </w:tcPr>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1.微型</w:t>
            </w:r>
            <w:proofErr w:type="gramStart"/>
            <w:r w:rsidRPr="002F760F">
              <w:rPr>
                <w:rFonts w:ascii="標楷體" w:eastAsia="標楷體" w:hAnsi="標楷體" w:cs="新細明體" w:hint="eastAsia"/>
                <w:color w:val="000000"/>
                <w:sz w:val="26"/>
                <w:szCs w:val="20"/>
              </w:rPr>
              <w:t>椅</w:t>
            </w:r>
            <w:proofErr w:type="gramEnd"/>
            <w:r w:rsidRPr="002F760F">
              <w:rPr>
                <w:rFonts w:ascii="標楷體" w:eastAsia="標楷體" w:hAnsi="標楷體" w:cs="新細明體" w:hint="eastAsia"/>
                <w:color w:val="000000"/>
                <w:sz w:val="26"/>
                <w:szCs w:val="20"/>
              </w:rPr>
              <w:t>製作：</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(1)將材料塗上木工膠，並等待材料膠合。</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(2)完成微型</w:t>
            </w:r>
            <w:proofErr w:type="gramStart"/>
            <w:r w:rsidRPr="002F760F">
              <w:rPr>
                <w:rFonts w:ascii="標楷體" w:eastAsia="標楷體" w:hAnsi="標楷體" w:cs="新細明體" w:hint="eastAsia"/>
                <w:color w:val="000000"/>
                <w:sz w:val="26"/>
                <w:szCs w:val="20"/>
              </w:rPr>
              <w:t>椅</w:t>
            </w:r>
            <w:proofErr w:type="gramEnd"/>
            <w:r w:rsidRPr="002F760F">
              <w:rPr>
                <w:rFonts w:ascii="標楷體" w:eastAsia="標楷體" w:hAnsi="標楷體" w:cs="新細明體" w:hint="eastAsia"/>
                <w:color w:val="000000"/>
                <w:sz w:val="26"/>
                <w:szCs w:val="20"/>
              </w:rPr>
              <w:t>製作。</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2.教師依照學生完成作品評分。</w:t>
            </w:r>
          </w:p>
          <w:p w:rsidR="00D735F2" w:rsidRPr="002F760F" w:rsidRDefault="00D735F2" w:rsidP="00FA0A5A">
            <w:pPr>
              <w:spacing w:line="260" w:lineRule="exact"/>
              <w:rPr>
                <w:rFonts w:eastAsiaTheme="minorEastAsia"/>
                <w:sz w:val="20"/>
                <w:szCs w:val="20"/>
              </w:rPr>
            </w:pPr>
            <w:r w:rsidRPr="002F760F">
              <w:rPr>
                <w:rFonts w:ascii="標楷體" w:eastAsia="標楷體" w:hAnsi="標楷體" w:cs="新細明體" w:hint="eastAsia"/>
                <w:color w:val="000000"/>
                <w:sz w:val="26"/>
                <w:szCs w:val="20"/>
              </w:rPr>
              <w:t>3.介紹生活科技相關競賽。</w:t>
            </w:r>
          </w:p>
        </w:tc>
        <w:tc>
          <w:tcPr>
            <w:tcW w:w="2127" w:type="dxa"/>
            <w:vAlign w:val="center"/>
          </w:tcPr>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1.發表</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2.口頭討論</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3.平時上課表現</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4.作業繳交</w:t>
            </w:r>
          </w:p>
          <w:p w:rsidR="00D735F2" w:rsidRPr="002F760F" w:rsidRDefault="00D735F2" w:rsidP="00FA0A5A">
            <w:pPr>
              <w:spacing w:line="260" w:lineRule="exact"/>
              <w:rPr>
                <w:rFonts w:eastAsiaTheme="minorEastAsia"/>
                <w:bCs/>
                <w:snapToGrid w:val="0"/>
                <w:sz w:val="20"/>
                <w:szCs w:val="20"/>
              </w:rPr>
            </w:pPr>
            <w:r w:rsidRPr="002F760F">
              <w:rPr>
                <w:rFonts w:ascii="標楷體" w:eastAsia="標楷體" w:hAnsi="標楷體" w:cs="新細明體" w:hint="eastAsia"/>
                <w:bCs/>
                <w:snapToGrid w:val="0"/>
                <w:color w:val="000000"/>
                <w:sz w:val="26"/>
                <w:szCs w:val="20"/>
              </w:rPr>
              <w:t>5.學習態度</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bCs/>
                <w:snapToGrid w:val="0"/>
                <w:color w:val="000000"/>
                <w:sz w:val="26"/>
                <w:szCs w:val="20"/>
              </w:rPr>
              <w:t>6.課堂問答</w:t>
            </w:r>
          </w:p>
        </w:tc>
        <w:tc>
          <w:tcPr>
            <w:tcW w:w="3970" w:type="dxa"/>
            <w:vAlign w:val="center"/>
          </w:tcPr>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【性別平等教育】</w:t>
            </w:r>
          </w:p>
          <w:p w:rsidR="00D735F2" w:rsidRPr="002F760F" w:rsidRDefault="00D735F2" w:rsidP="00FA0A5A">
            <w:pPr>
              <w:spacing w:line="260" w:lineRule="exact"/>
              <w:rPr>
                <w:rFonts w:eastAsiaTheme="minorEastAsia"/>
                <w:noProof/>
                <w:sz w:val="20"/>
                <w:szCs w:val="20"/>
              </w:rPr>
            </w:pPr>
            <w:r w:rsidRPr="002F760F">
              <w:rPr>
                <w:rFonts w:ascii="標楷體" w:eastAsia="標楷體" w:hAnsi="標楷體" w:cs="新細明體" w:hint="eastAsia"/>
                <w:noProof/>
                <w:color w:val="000000"/>
                <w:sz w:val="26"/>
                <w:szCs w:val="20"/>
              </w:rPr>
              <w:t>【人權教育】</w:t>
            </w:r>
          </w:p>
        </w:tc>
      </w:tr>
    </w:tbl>
    <w:p w:rsidR="00DC4BFB" w:rsidRPr="00FF6271" w:rsidRDefault="00DC4BFB" w:rsidP="00D735F2">
      <w:pPr>
        <w:rPr>
          <w:rFonts w:ascii="標楷體" w:eastAsia="標楷體" w:hAnsi="標楷體"/>
        </w:rPr>
      </w:pPr>
    </w:p>
    <w:sectPr w:rsidR="00DC4BFB" w:rsidRPr="00FF6271"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A27" w:rsidRDefault="00024A27" w:rsidP="001E09F9">
      <w:r>
        <w:separator/>
      </w:r>
    </w:p>
  </w:endnote>
  <w:endnote w:type="continuationSeparator" w:id="0">
    <w:p w:rsidR="00024A27" w:rsidRDefault="00024A27"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A27" w:rsidRDefault="00024A27" w:rsidP="001E09F9">
      <w:r>
        <w:separator/>
      </w:r>
    </w:p>
  </w:footnote>
  <w:footnote w:type="continuationSeparator" w:id="0">
    <w:p w:rsidR="00024A27" w:rsidRDefault="00024A27"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4A27"/>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1973"/>
    <w:rsid w:val="001349A8"/>
    <w:rsid w:val="00137654"/>
    <w:rsid w:val="00140C9F"/>
    <w:rsid w:val="00144500"/>
    <w:rsid w:val="0014689E"/>
    <w:rsid w:val="00157CEA"/>
    <w:rsid w:val="00180CC5"/>
    <w:rsid w:val="00182BE0"/>
    <w:rsid w:val="001977AB"/>
    <w:rsid w:val="001A3A7B"/>
    <w:rsid w:val="001B6014"/>
    <w:rsid w:val="001C7F16"/>
    <w:rsid w:val="001E0085"/>
    <w:rsid w:val="001E09F9"/>
    <w:rsid w:val="001E489B"/>
    <w:rsid w:val="001F78B1"/>
    <w:rsid w:val="0021292F"/>
    <w:rsid w:val="002133AB"/>
    <w:rsid w:val="002201F5"/>
    <w:rsid w:val="002440E0"/>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C3F3F"/>
    <w:rsid w:val="002D4CAB"/>
    <w:rsid w:val="002E4FC6"/>
    <w:rsid w:val="00306883"/>
    <w:rsid w:val="003225FB"/>
    <w:rsid w:val="0033711F"/>
    <w:rsid w:val="0035113D"/>
    <w:rsid w:val="003528CC"/>
    <w:rsid w:val="00353873"/>
    <w:rsid w:val="003542DC"/>
    <w:rsid w:val="003563DE"/>
    <w:rsid w:val="00357575"/>
    <w:rsid w:val="003700DC"/>
    <w:rsid w:val="00370D76"/>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6054"/>
    <w:rsid w:val="004B6BD3"/>
    <w:rsid w:val="004C309D"/>
    <w:rsid w:val="004C64C5"/>
    <w:rsid w:val="004E2037"/>
    <w:rsid w:val="004F30B5"/>
    <w:rsid w:val="00525F2A"/>
    <w:rsid w:val="00526E16"/>
    <w:rsid w:val="005279C8"/>
    <w:rsid w:val="00541956"/>
    <w:rsid w:val="00543CDD"/>
    <w:rsid w:val="00567AD2"/>
    <w:rsid w:val="00595DA1"/>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77C1A"/>
    <w:rsid w:val="006933D5"/>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7419E"/>
    <w:rsid w:val="00877B86"/>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9F2F0E"/>
    <w:rsid w:val="00A2636B"/>
    <w:rsid w:val="00A27464"/>
    <w:rsid w:val="00A6147E"/>
    <w:rsid w:val="00A61519"/>
    <w:rsid w:val="00A6221A"/>
    <w:rsid w:val="00A820AD"/>
    <w:rsid w:val="00A833B3"/>
    <w:rsid w:val="00AB785E"/>
    <w:rsid w:val="00AB7B0E"/>
    <w:rsid w:val="00AD5461"/>
    <w:rsid w:val="00AD740F"/>
    <w:rsid w:val="00AD7B59"/>
    <w:rsid w:val="00AE26A2"/>
    <w:rsid w:val="00AF2B80"/>
    <w:rsid w:val="00AF458E"/>
    <w:rsid w:val="00B017C7"/>
    <w:rsid w:val="00B25D2A"/>
    <w:rsid w:val="00B33D93"/>
    <w:rsid w:val="00B454CF"/>
    <w:rsid w:val="00B5082C"/>
    <w:rsid w:val="00B61C14"/>
    <w:rsid w:val="00B632C0"/>
    <w:rsid w:val="00B638DF"/>
    <w:rsid w:val="00B6411C"/>
    <w:rsid w:val="00B70CDE"/>
    <w:rsid w:val="00B72A3F"/>
    <w:rsid w:val="00B72A6D"/>
    <w:rsid w:val="00B76925"/>
    <w:rsid w:val="00BB1FAA"/>
    <w:rsid w:val="00BD7560"/>
    <w:rsid w:val="00BF2742"/>
    <w:rsid w:val="00BF319C"/>
    <w:rsid w:val="00C10FA0"/>
    <w:rsid w:val="00C12A43"/>
    <w:rsid w:val="00C23B9C"/>
    <w:rsid w:val="00C51370"/>
    <w:rsid w:val="00C71BBD"/>
    <w:rsid w:val="00C87FB8"/>
    <w:rsid w:val="00C945B9"/>
    <w:rsid w:val="00CB6241"/>
    <w:rsid w:val="00CC11EC"/>
    <w:rsid w:val="00CC6B46"/>
    <w:rsid w:val="00CD5276"/>
    <w:rsid w:val="00CE0A6C"/>
    <w:rsid w:val="00CE401D"/>
    <w:rsid w:val="00CE4584"/>
    <w:rsid w:val="00CE63A2"/>
    <w:rsid w:val="00CF59DD"/>
    <w:rsid w:val="00D06C9B"/>
    <w:rsid w:val="00D075AF"/>
    <w:rsid w:val="00D22448"/>
    <w:rsid w:val="00D24DE9"/>
    <w:rsid w:val="00D262A1"/>
    <w:rsid w:val="00D40BF8"/>
    <w:rsid w:val="00D43615"/>
    <w:rsid w:val="00D44EED"/>
    <w:rsid w:val="00D71C95"/>
    <w:rsid w:val="00D735F2"/>
    <w:rsid w:val="00D82705"/>
    <w:rsid w:val="00D87672"/>
    <w:rsid w:val="00D90BF7"/>
    <w:rsid w:val="00D92550"/>
    <w:rsid w:val="00D93212"/>
    <w:rsid w:val="00D93F1B"/>
    <w:rsid w:val="00D95EA1"/>
    <w:rsid w:val="00DA22BB"/>
    <w:rsid w:val="00DA7F3C"/>
    <w:rsid w:val="00DB16A3"/>
    <w:rsid w:val="00DB4D44"/>
    <w:rsid w:val="00DB5592"/>
    <w:rsid w:val="00DB707F"/>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F0157C"/>
    <w:rsid w:val="00F024D0"/>
    <w:rsid w:val="00F06920"/>
    <w:rsid w:val="00F226B5"/>
    <w:rsid w:val="00F240EF"/>
    <w:rsid w:val="00F326F9"/>
    <w:rsid w:val="00F3688B"/>
    <w:rsid w:val="00F51373"/>
    <w:rsid w:val="00F53296"/>
    <w:rsid w:val="00F55010"/>
    <w:rsid w:val="00F60B4A"/>
    <w:rsid w:val="00F82658"/>
    <w:rsid w:val="00F8710D"/>
    <w:rsid w:val="00FB4784"/>
    <w:rsid w:val="00FC1DF4"/>
    <w:rsid w:val="00FD3766"/>
    <w:rsid w:val="00FD414B"/>
    <w:rsid w:val="00FD6D91"/>
    <w:rsid w:val="00FE0DAB"/>
    <w:rsid w:val="00FE2156"/>
    <w:rsid w:val="00FF62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1B631"/>
  <w15:docId w15:val="{AC3FAE62-A08D-4200-B5AE-1642FE90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73367-7EA4-4387-8E3D-92DDB764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haha</cp:lastModifiedBy>
  <cp:revision>13</cp:revision>
  <cp:lastPrinted>2019-03-26T07:40:00Z</cp:lastPrinted>
  <dcterms:created xsi:type="dcterms:W3CDTF">2021-04-22T05:21:00Z</dcterms:created>
  <dcterms:modified xsi:type="dcterms:W3CDTF">2022-06-22T01:44:00Z</dcterms:modified>
</cp:coreProperties>
</file>