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E95711">
        <w:rPr>
          <w:rFonts w:ascii="標楷體" w:eastAsia="標楷體" w:hAnsi="標楷體" w:hint="eastAsia"/>
          <w:b/>
          <w:sz w:val="30"/>
          <w:szCs w:val="30"/>
        </w:rPr>
        <w:t>立</w:t>
      </w:r>
      <w:r w:rsidR="000B74F0">
        <w:rPr>
          <w:rFonts w:ascii="標楷體" w:eastAsia="標楷體" w:hAnsi="標楷體" w:hint="eastAsia"/>
          <w:b/>
          <w:sz w:val="30"/>
          <w:szCs w:val="30"/>
        </w:rPr>
        <w:t>仁愛</w:t>
      </w:r>
      <w:r w:rsidRPr="002B1165">
        <w:rPr>
          <w:rFonts w:ascii="標楷體" w:eastAsia="標楷體" w:hAnsi="標楷體"/>
          <w:b/>
          <w:sz w:val="30"/>
          <w:szCs w:val="30"/>
        </w:rPr>
        <w:t>國民</w:t>
      </w:r>
      <w:r w:rsidR="000B74F0">
        <w:rPr>
          <w:rFonts w:ascii="標楷體" w:eastAsia="標楷體" w:hAnsi="標楷體" w:hint="eastAsia"/>
          <w:b/>
          <w:sz w:val="30"/>
          <w:szCs w:val="30"/>
        </w:rPr>
        <w:t>中學</w:t>
      </w:r>
      <w:r w:rsidRPr="002B1165">
        <w:rPr>
          <w:rFonts w:ascii="標楷體" w:eastAsia="標楷體" w:hAnsi="標楷體" w:hint="eastAsia"/>
          <w:b/>
          <w:sz w:val="30"/>
          <w:szCs w:val="30"/>
        </w:rPr>
        <w:t xml:space="preserve"> </w:t>
      </w:r>
      <w:r w:rsidR="0035609C">
        <w:rPr>
          <w:rFonts w:ascii="標楷體" w:eastAsia="標楷體" w:hAnsi="標楷體"/>
          <w:b/>
          <w:sz w:val="30"/>
          <w:szCs w:val="30"/>
        </w:rPr>
        <w:t>1</w:t>
      </w:r>
      <w:r w:rsidR="0035609C">
        <w:rPr>
          <w:rFonts w:ascii="標楷體" w:eastAsia="標楷體" w:hAnsi="標楷體" w:hint="eastAsia"/>
          <w:b/>
          <w:sz w:val="30"/>
          <w:szCs w:val="30"/>
        </w:rPr>
        <w:t>10</w:t>
      </w:r>
      <w:r w:rsidR="006F6738" w:rsidRPr="002B1165">
        <w:rPr>
          <w:rFonts w:ascii="標楷體" w:eastAsia="標楷體" w:hAnsi="標楷體"/>
          <w:b/>
          <w:sz w:val="30"/>
          <w:szCs w:val="30"/>
        </w:rPr>
        <w:t>學年</w:t>
      </w:r>
      <w:proofErr w:type="gramStart"/>
      <w:r w:rsidR="006F6738" w:rsidRPr="002B1165">
        <w:rPr>
          <w:rFonts w:ascii="標楷體" w:eastAsia="標楷體" w:hAnsi="標楷體"/>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F6738" w:rsidTr="00C576CF">
        <w:trPr>
          <w:trHeight w:val="680"/>
        </w:trPr>
        <w:tc>
          <w:tcPr>
            <w:tcW w:w="137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0B74F0" w:rsidRDefault="000B74F0" w:rsidP="006F6738">
            <w:pPr>
              <w:rPr>
                <w:rFonts w:ascii="標楷體" w:eastAsia="標楷體" w:hAnsi="標楷體"/>
                <w:b/>
                <w:color w:val="FF0000"/>
                <w:sz w:val="28"/>
                <w:shd w:val="pct15" w:color="auto" w:fill="FFFFFF"/>
              </w:rPr>
            </w:pPr>
            <w:r w:rsidRPr="000B74F0">
              <w:rPr>
                <w:rFonts w:ascii="標楷體" w:eastAsia="標楷體" w:hAnsi="標楷體"/>
                <w:b/>
                <w:color w:val="000000" w:themeColor="text1"/>
                <w:sz w:val="28"/>
                <w:shd w:val="pct15" w:color="auto" w:fill="FFFFFF"/>
              </w:rPr>
              <w:t>綜合領域</w:t>
            </w:r>
          </w:p>
        </w:tc>
        <w:tc>
          <w:tcPr>
            <w:tcW w:w="2126" w:type="dxa"/>
            <w:vAlign w:val="center"/>
          </w:tcPr>
          <w:p w:rsidR="006F6738" w:rsidRPr="006F5AF6" w:rsidRDefault="00F240EF" w:rsidP="007E4EB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DE11D7" w:rsidRDefault="00C576CF" w:rsidP="00C576CF">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0B74F0">
              <w:rPr>
                <w:rFonts w:ascii="標楷體" w:eastAsia="標楷體" w:hAnsi="標楷體" w:hint="eastAsia"/>
                <w:color w:val="000000" w:themeColor="text1"/>
                <w:sz w:val="28"/>
              </w:rPr>
              <w:t>八</w:t>
            </w:r>
            <w:r w:rsidR="00D262A1" w:rsidRPr="00DE11D7">
              <w:rPr>
                <w:rFonts w:ascii="標楷體" w:eastAsia="標楷體" w:hAnsi="標楷體" w:hint="eastAsia"/>
                <w:color w:val="000000" w:themeColor="text1"/>
                <w:sz w:val="28"/>
              </w:rPr>
              <w:t>年級</w:t>
            </w:r>
            <w:r>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w:t>
            </w:r>
            <w:r w:rsidR="000B74F0">
              <w:rPr>
                <w:rFonts w:ascii="標楷體" w:eastAsia="標楷體" w:hAnsi="標楷體" w:hint="eastAsia"/>
                <w:color w:val="000000" w:themeColor="text1"/>
                <w:sz w:val="28"/>
                <w:u w:val="single"/>
              </w:rPr>
              <w:t>2</w:t>
            </w:r>
            <w:r>
              <w:rPr>
                <w:rFonts w:ascii="標楷體" w:eastAsia="標楷體" w:hAnsi="標楷體" w:hint="eastAsia"/>
                <w:color w:val="000000" w:themeColor="text1"/>
                <w:sz w:val="28"/>
                <w:u w:val="single"/>
              </w:rPr>
              <w:t xml:space="preserve">   </w:t>
            </w:r>
            <w:r w:rsidR="00D262A1" w:rsidRPr="00DE11D7">
              <w:rPr>
                <w:rFonts w:ascii="標楷體" w:eastAsia="標楷體" w:hAnsi="標楷體" w:hint="eastAsia"/>
                <w:color w:val="000000" w:themeColor="text1"/>
                <w:sz w:val="28"/>
              </w:rPr>
              <w:t>班</w:t>
            </w:r>
          </w:p>
        </w:tc>
      </w:tr>
      <w:tr w:rsidR="006F6738" w:rsidTr="00C576CF">
        <w:trPr>
          <w:trHeight w:val="680"/>
        </w:trPr>
        <w:tc>
          <w:tcPr>
            <w:tcW w:w="1375" w:type="dxa"/>
            <w:vAlign w:val="center"/>
          </w:tcPr>
          <w:p w:rsidR="006F6738" w:rsidRDefault="006F6738" w:rsidP="007E4EB7">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0B74F0" w:rsidP="007E4EB7">
            <w:pPr>
              <w:rPr>
                <w:rFonts w:ascii="標楷體" w:eastAsia="標楷體" w:hAnsi="標楷體"/>
                <w:color w:val="000000" w:themeColor="text1"/>
                <w:sz w:val="28"/>
              </w:rPr>
            </w:pPr>
            <w:r>
              <w:rPr>
                <w:rFonts w:ascii="標楷體" w:eastAsia="標楷體" w:hAnsi="標楷體"/>
                <w:color w:val="000000" w:themeColor="text1"/>
                <w:sz w:val="28"/>
              </w:rPr>
              <w:t>謝玉霞</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00C576CF">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DE11D7" w:rsidRDefault="00C576CF" w:rsidP="00C576CF">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B6411C"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w:t>
            </w:r>
            <w:r w:rsidR="000B74F0">
              <w:rPr>
                <w:rFonts w:ascii="標楷體" w:eastAsia="標楷體" w:hAnsi="標楷體" w:hint="eastAsia"/>
                <w:color w:val="000000" w:themeColor="text1"/>
                <w:sz w:val="28"/>
                <w:u w:val="single"/>
              </w:rPr>
              <w:t>3</w:t>
            </w:r>
            <w:r>
              <w:rPr>
                <w:rFonts w:ascii="標楷體" w:eastAsia="標楷體" w:hAnsi="標楷體" w:hint="eastAsia"/>
                <w:color w:val="000000" w:themeColor="text1"/>
                <w:sz w:val="28"/>
                <w:u w:val="single"/>
              </w:rPr>
              <w:t xml:space="preserve"> </w:t>
            </w:r>
            <w:r w:rsidR="00541956" w:rsidRPr="00DE11D7">
              <w:rPr>
                <w:rFonts w:ascii="標楷體" w:eastAsia="標楷體" w:hAnsi="標楷體" w:hint="eastAsia"/>
                <w:color w:val="000000" w:themeColor="text1"/>
                <w:sz w:val="28"/>
              </w:rPr>
              <w:t>節</w:t>
            </w:r>
            <w:r w:rsidR="00B6411C" w:rsidRPr="00DE11D7">
              <w:rPr>
                <w:rFonts w:ascii="標楷體" w:eastAsia="標楷體" w:hAnsi="標楷體" w:hint="eastAsia"/>
                <w:color w:val="000000" w:themeColor="text1"/>
                <w:sz w:val="28"/>
              </w:rPr>
              <w:t>，</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w:t>
            </w:r>
            <w:r w:rsidR="000B74F0">
              <w:rPr>
                <w:rFonts w:ascii="標楷體" w:eastAsia="標楷體" w:hAnsi="標楷體" w:hint="eastAsia"/>
                <w:color w:val="000000" w:themeColor="text1"/>
                <w:sz w:val="28"/>
                <w:u w:val="single"/>
              </w:rPr>
              <w:t>21</w:t>
            </w:r>
            <w:r>
              <w:rPr>
                <w:rFonts w:ascii="標楷體" w:eastAsia="標楷體" w:hAnsi="標楷體" w:hint="eastAsia"/>
                <w:color w:val="000000" w:themeColor="text1"/>
                <w:sz w:val="28"/>
                <w:u w:val="single"/>
              </w:rPr>
              <w:t xml:space="preserve">  </w:t>
            </w:r>
            <w:proofErr w:type="gramStart"/>
            <w:r w:rsidR="00B6411C" w:rsidRPr="00DE11D7">
              <w:rPr>
                <w:rFonts w:ascii="標楷體" w:eastAsia="標楷體" w:hAnsi="標楷體" w:hint="eastAsia"/>
                <w:color w:val="000000" w:themeColor="text1"/>
                <w:sz w:val="28"/>
              </w:rPr>
              <w:t>週</w:t>
            </w:r>
            <w:proofErr w:type="gramEnd"/>
            <w:r w:rsidR="00B6411C" w:rsidRPr="00DE11D7">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w:t>
            </w:r>
            <w:r w:rsidR="000B74F0">
              <w:rPr>
                <w:rFonts w:ascii="標楷體" w:eastAsia="標楷體" w:hAnsi="標楷體" w:hint="eastAsia"/>
                <w:color w:val="000000" w:themeColor="text1"/>
                <w:sz w:val="28"/>
                <w:u w:val="single"/>
              </w:rPr>
              <w:t>63</w:t>
            </w:r>
            <w:r>
              <w:rPr>
                <w:rFonts w:ascii="標楷體" w:eastAsia="標楷體" w:hAnsi="標楷體" w:hint="eastAsia"/>
                <w:color w:val="000000" w:themeColor="text1"/>
                <w:sz w:val="28"/>
                <w:u w:val="single"/>
              </w:rPr>
              <w:t xml:space="preserve">  </w:t>
            </w:r>
            <w:r w:rsidR="00B6411C" w:rsidRPr="00DE11D7">
              <w:rPr>
                <w:rFonts w:ascii="標楷體" w:eastAsia="標楷體" w:hAnsi="標楷體" w:hint="eastAsia"/>
                <w:color w:val="000000" w:themeColor="text1"/>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191"/>
        <w:gridCol w:w="9"/>
        <w:gridCol w:w="50"/>
        <w:gridCol w:w="20"/>
        <w:gridCol w:w="3973"/>
        <w:gridCol w:w="2373"/>
        <w:gridCol w:w="3008"/>
      </w:tblGrid>
      <w:tr w:rsidR="0035609C" w:rsidTr="0035609C">
        <w:trPr>
          <w:trHeight w:val="1648"/>
        </w:trPr>
        <w:tc>
          <w:tcPr>
            <w:tcW w:w="5000" w:type="pct"/>
            <w:gridSpan w:val="9"/>
          </w:tcPr>
          <w:p w:rsidR="0035609C" w:rsidRDefault="0035609C" w:rsidP="006C6ABE">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0B74F0" w:rsidRPr="00FE08F5" w:rsidRDefault="000B74F0" w:rsidP="000B74F0">
            <w:pPr>
              <w:pStyle w:val="11"/>
              <w:ind w:right="57"/>
              <w:jc w:val="left"/>
              <w:rPr>
                <w:rFonts w:ascii="新細明體" w:eastAsia="新細明體" w:hAnsi="新細明體"/>
                <w:sz w:val="22"/>
                <w:szCs w:val="22"/>
              </w:rPr>
            </w:pPr>
            <w:r>
              <w:rPr>
                <w:rFonts w:ascii="新細明體" w:eastAsia="新細明體" w:hAnsi="新細明體" w:hint="eastAsia"/>
                <w:sz w:val="22"/>
                <w:szCs w:val="22"/>
              </w:rPr>
              <w:t>童軍</w:t>
            </w:r>
          </w:p>
          <w:p w:rsidR="000B74F0" w:rsidRPr="00976A87" w:rsidRDefault="000B74F0" w:rsidP="000B74F0">
            <w:pPr>
              <w:pStyle w:val="11"/>
              <w:ind w:right="57"/>
              <w:jc w:val="left"/>
              <w:rPr>
                <w:rFonts w:ascii="新細明體" w:eastAsia="新細明體" w:hAnsi="新細明體"/>
                <w:sz w:val="22"/>
                <w:szCs w:val="22"/>
              </w:rPr>
            </w:pPr>
            <w:r w:rsidRPr="00976A87">
              <w:rPr>
                <w:rFonts w:ascii="新細明體" w:eastAsia="新細明體" w:hAnsi="新細明體" w:hint="eastAsia"/>
                <w:sz w:val="22"/>
                <w:szCs w:val="22"/>
              </w:rPr>
              <w:t>1.</w:t>
            </w:r>
            <w:r>
              <w:rPr>
                <w:rFonts w:ascii="新細明體" w:eastAsia="新細明體" w:hAnsi="新細明體" w:hint="eastAsia"/>
                <w:sz w:val="22"/>
                <w:szCs w:val="22"/>
              </w:rPr>
              <w:t>學</w:t>
            </w:r>
            <w:r w:rsidRPr="001A004F">
              <w:rPr>
                <w:rFonts w:ascii="新細明體" w:eastAsia="新細明體" w:hAnsi="新細明體" w:hint="eastAsia"/>
                <w:sz w:val="22"/>
                <w:szCs w:val="22"/>
              </w:rPr>
              <w:t>習野外生</w:t>
            </w:r>
            <w:r>
              <w:rPr>
                <w:rFonts w:ascii="新細明體" w:eastAsia="新細明體" w:hAnsi="新細明體" w:hint="eastAsia"/>
                <w:sz w:val="22"/>
                <w:szCs w:val="22"/>
              </w:rPr>
              <w:t>火、現代</w:t>
            </w:r>
            <w:proofErr w:type="gramStart"/>
            <w:r>
              <w:rPr>
                <w:rFonts w:ascii="新細明體" w:eastAsia="新細明體" w:hAnsi="新細明體" w:hint="eastAsia"/>
                <w:sz w:val="22"/>
                <w:szCs w:val="22"/>
              </w:rPr>
              <w:t>戶外爐具</w:t>
            </w:r>
            <w:proofErr w:type="gramEnd"/>
            <w:r>
              <w:rPr>
                <w:rFonts w:ascii="新細明體" w:eastAsia="新細明體" w:hAnsi="新細明體" w:hint="eastAsia"/>
                <w:sz w:val="22"/>
                <w:szCs w:val="22"/>
              </w:rPr>
              <w:t>使用，以及戶外炊事基本知能與安全規範，以增進</w:t>
            </w:r>
            <w:r w:rsidRPr="001A004F">
              <w:rPr>
                <w:rFonts w:ascii="新細明體" w:eastAsia="新細明體" w:hAnsi="新細明體" w:hint="eastAsia"/>
                <w:sz w:val="22"/>
                <w:szCs w:val="22"/>
              </w:rPr>
              <w:t>戶外生活的能力與樂趣。</w:t>
            </w:r>
          </w:p>
          <w:p w:rsidR="000B74F0" w:rsidRDefault="000B74F0" w:rsidP="000B74F0">
            <w:pPr>
              <w:pStyle w:val="11"/>
              <w:ind w:right="57"/>
              <w:jc w:val="left"/>
              <w:rPr>
                <w:rFonts w:ascii="新細明體" w:eastAsia="新細明體" w:hAnsi="新細明體"/>
                <w:sz w:val="22"/>
                <w:szCs w:val="22"/>
              </w:rPr>
            </w:pPr>
            <w:r w:rsidRPr="00976A87">
              <w:rPr>
                <w:rFonts w:ascii="新細明體" w:eastAsia="新細明體" w:hAnsi="新細明體" w:hint="eastAsia"/>
                <w:sz w:val="22"/>
                <w:szCs w:val="22"/>
              </w:rPr>
              <w:t>2.</w:t>
            </w:r>
            <w:r>
              <w:rPr>
                <w:rFonts w:ascii="新細明體" w:eastAsia="新細明體" w:hAnsi="新細明體" w:hint="eastAsia"/>
                <w:sz w:val="22"/>
                <w:szCs w:val="22"/>
              </w:rPr>
              <w:t>提升露營活動</w:t>
            </w:r>
            <w:r w:rsidRPr="00D251B4">
              <w:rPr>
                <w:rFonts w:ascii="新細明體" w:eastAsia="新細明體" w:hAnsi="新細明體" w:hint="eastAsia"/>
                <w:sz w:val="22"/>
                <w:szCs w:val="22"/>
              </w:rPr>
              <w:t>戶外生活能力，</w:t>
            </w:r>
            <w:r>
              <w:rPr>
                <w:rFonts w:ascii="新細明體" w:eastAsia="新細明體" w:hAnsi="新細明體" w:hint="eastAsia"/>
                <w:sz w:val="22"/>
                <w:szCs w:val="22"/>
              </w:rPr>
              <w:t>並與他人</w:t>
            </w:r>
            <w:r w:rsidRPr="00D251B4">
              <w:rPr>
                <w:rFonts w:ascii="新細明體" w:eastAsia="新細明體" w:hAnsi="新細明體" w:hint="eastAsia"/>
                <w:sz w:val="22"/>
                <w:szCs w:val="22"/>
              </w:rPr>
              <w:t>合宜互動，培養領導與溝通的才能。</w:t>
            </w:r>
          </w:p>
          <w:p w:rsidR="000B74F0" w:rsidRDefault="000B74F0" w:rsidP="000B74F0">
            <w:pPr>
              <w:pStyle w:val="11"/>
              <w:ind w:right="57"/>
              <w:jc w:val="left"/>
              <w:rPr>
                <w:rFonts w:ascii="新細明體" w:eastAsia="新細明體" w:hAnsi="新細明體"/>
                <w:sz w:val="22"/>
                <w:szCs w:val="22"/>
              </w:rPr>
            </w:pPr>
          </w:p>
          <w:p w:rsidR="000B74F0" w:rsidRDefault="000B74F0" w:rsidP="000B74F0">
            <w:pPr>
              <w:pStyle w:val="11"/>
              <w:ind w:right="57"/>
              <w:jc w:val="left"/>
              <w:rPr>
                <w:rFonts w:ascii="新細明體" w:eastAsia="新細明體" w:hAnsi="新細明體"/>
                <w:sz w:val="22"/>
                <w:szCs w:val="22"/>
              </w:rPr>
            </w:pPr>
            <w:r w:rsidRPr="00976A87">
              <w:rPr>
                <w:rFonts w:ascii="新細明體" w:eastAsia="新細明體" w:hAnsi="新細明體" w:hint="eastAsia"/>
                <w:sz w:val="22"/>
                <w:szCs w:val="22"/>
              </w:rPr>
              <w:t>家政</w:t>
            </w:r>
          </w:p>
          <w:p w:rsidR="000B74F0" w:rsidRDefault="000B74F0" w:rsidP="000B74F0">
            <w:pPr>
              <w:pStyle w:val="11"/>
              <w:ind w:right="57"/>
              <w:jc w:val="left"/>
              <w:rPr>
                <w:rFonts w:ascii="新細明體" w:eastAsia="新細明體" w:hAnsi="新細明體"/>
                <w:sz w:val="22"/>
                <w:szCs w:val="22"/>
              </w:rPr>
            </w:pPr>
            <w:r>
              <w:rPr>
                <w:rFonts w:ascii="新細明體" w:eastAsia="新細明體" w:hAnsi="新細明體" w:hint="eastAsia"/>
                <w:sz w:val="22"/>
                <w:szCs w:val="22"/>
              </w:rPr>
              <w:t>1</w:t>
            </w:r>
            <w:r w:rsidRPr="00976A87">
              <w:rPr>
                <w:rFonts w:ascii="新細明體" w:eastAsia="新細明體" w:hAnsi="新細明體" w:hint="eastAsia"/>
                <w:sz w:val="22"/>
                <w:szCs w:val="22"/>
              </w:rPr>
              <w:t>.</w:t>
            </w:r>
            <w:r w:rsidRPr="00D251B4">
              <w:rPr>
                <w:rFonts w:ascii="新細明體" w:eastAsia="新細明體" w:hAnsi="新細明體" w:hint="eastAsia"/>
                <w:sz w:val="22"/>
                <w:szCs w:val="22"/>
              </w:rPr>
              <w:t>初步練習經營家庭的相關知能</w:t>
            </w:r>
            <w:r>
              <w:rPr>
                <w:rFonts w:ascii="新細明體" w:eastAsia="新細明體" w:hAnsi="新細明體" w:hint="eastAsia"/>
                <w:sz w:val="22"/>
                <w:szCs w:val="22"/>
              </w:rPr>
              <w:t>，並了</w:t>
            </w:r>
            <w:r w:rsidRPr="00D251B4">
              <w:rPr>
                <w:rFonts w:ascii="新細明體" w:eastAsia="新細明體" w:hAnsi="新細明體" w:hint="eastAsia"/>
                <w:sz w:val="22"/>
                <w:szCs w:val="22"/>
              </w:rPr>
              <w:t>解可以運用</w:t>
            </w:r>
            <w:r>
              <w:rPr>
                <w:rFonts w:ascii="新細明體" w:eastAsia="新細明體" w:hAnsi="新細明體" w:hint="eastAsia"/>
                <w:sz w:val="22"/>
                <w:szCs w:val="22"/>
              </w:rPr>
              <w:t>的</w:t>
            </w:r>
            <w:r w:rsidRPr="00D251B4">
              <w:rPr>
                <w:rFonts w:ascii="新細明體" w:eastAsia="新細明體" w:hAnsi="新細明體" w:hint="eastAsia"/>
                <w:sz w:val="22"/>
                <w:szCs w:val="22"/>
              </w:rPr>
              <w:t>資源</w:t>
            </w:r>
            <w:r>
              <w:rPr>
                <w:rFonts w:ascii="新細明體" w:eastAsia="新細明體" w:hAnsi="新細明體" w:hint="eastAsia"/>
                <w:sz w:val="22"/>
                <w:szCs w:val="22"/>
              </w:rPr>
              <w:t>及其</w:t>
            </w:r>
            <w:r w:rsidRPr="00D251B4">
              <w:rPr>
                <w:rFonts w:ascii="新細明體" w:eastAsia="新細明體" w:hAnsi="新細明體" w:hint="eastAsia"/>
                <w:sz w:val="22"/>
                <w:szCs w:val="22"/>
              </w:rPr>
              <w:t>訣竅。</w:t>
            </w:r>
          </w:p>
          <w:p w:rsidR="000B74F0" w:rsidRPr="00976A87" w:rsidRDefault="000B74F0" w:rsidP="000B74F0">
            <w:pPr>
              <w:pStyle w:val="11"/>
              <w:ind w:right="57"/>
              <w:jc w:val="left"/>
              <w:rPr>
                <w:rFonts w:ascii="新細明體" w:eastAsia="新細明體" w:hAnsi="新細明體"/>
                <w:sz w:val="22"/>
                <w:szCs w:val="22"/>
              </w:rPr>
            </w:pPr>
            <w:r>
              <w:rPr>
                <w:rFonts w:ascii="新細明體" w:eastAsia="新細明體" w:hAnsi="新細明體" w:hint="eastAsia"/>
                <w:sz w:val="22"/>
                <w:szCs w:val="22"/>
              </w:rPr>
              <w:t>2.</w:t>
            </w:r>
            <w:r w:rsidRPr="00D251B4">
              <w:rPr>
                <w:rFonts w:ascii="新細明體" w:eastAsia="新細明體" w:hAnsi="新細明體" w:hint="eastAsia"/>
                <w:sz w:val="22"/>
                <w:szCs w:val="22"/>
              </w:rPr>
              <w:t>了解衣料的種類與特性，學習衣物保養方法</w:t>
            </w:r>
            <w:r>
              <w:rPr>
                <w:rFonts w:ascii="新細明體" w:eastAsia="新細明體" w:hAnsi="新細明體" w:hint="eastAsia"/>
                <w:sz w:val="22"/>
                <w:szCs w:val="22"/>
              </w:rPr>
              <w:t>，並</w:t>
            </w:r>
            <w:proofErr w:type="gramStart"/>
            <w:r w:rsidRPr="00D251B4">
              <w:rPr>
                <w:rFonts w:ascii="新細明體" w:eastAsia="新細明體" w:hAnsi="新細明體" w:hint="eastAsia"/>
                <w:sz w:val="22"/>
                <w:szCs w:val="22"/>
              </w:rPr>
              <w:t>規</w:t>
            </w:r>
            <w:proofErr w:type="gramEnd"/>
            <w:r w:rsidRPr="00D251B4">
              <w:rPr>
                <w:rFonts w:ascii="新細明體" w:eastAsia="新細明體" w:hAnsi="新細明體" w:hint="eastAsia"/>
                <w:sz w:val="22"/>
                <w:szCs w:val="22"/>
              </w:rPr>
              <w:t>畫、執行合宜的服裝消費行為。</w:t>
            </w:r>
          </w:p>
          <w:p w:rsidR="000B74F0" w:rsidRDefault="000B74F0" w:rsidP="006C6ABE">
            <w:pPr>
              <w:rPr>
                <w:rFonts w:ascii="標楷體" w:eastAsia="標楷體" w:hAnsi="標楷體"/>
                <w:color w:val="FF0000"/>
                <w:sz w:val="26"/>
                <w:szCs w:val="26"/>
              </w:rPr>
            </w:pPr>
          </w:p>
          <w:p w:rsidR="000B74F0" w:rsidRDefault="000B74F0" w:rsidP="000B74F0">
            <w:pPr>
              <w:pStyle w:val="11"/>
              <w:ind w:right="57"/>
              <w:jc w:val="both"/>
              <w:rPr>
                <w:rFonts w:ascii="新細明體" w:eastAsia="新細明體" w:hAnsi="新細明體"/>
                <w:sz w:val="22"/>
                <w:szCs w:val="22"/>
              </w:rPr>
            </w:pPr>
            <w:r w:rsidRPr="00976A87">
              <w:rPr>
                <w:rFonts w:ascii="新細明體" w:eastAsia="新細明體" w:hAnsi="新細明體" w:hint="eastAsia"/>
                <w:sz w:val="22"/>
                <w:szCs w:val="22"/>
              </w:rPr>
              <w:t>輔導</w:t>
            </w:r>
          </w:p>
          <w:p w:rsidR="000B74F0" w:rsidRPr="00976A87" w:rsidRDefault="000B74F0" w:rsidP="000B74F0">
            <w:pPr>
              <w:pStyle w:val="11"/>
              <w:ind w:right="57"/>
              <w:jc w:val="both"/>
              <w:rPr>
                <w:rFonts w:ascii="新細明體" w:eastAsia="新細明體" w:hAnsi="新細明體"/>
                <w:sz w:val="22"/>
                <w:szCs w:val="22"/>
              </w:rPr>
            </w:pPr>
            <w:r>
              <w:rPr>
                <w:rFonts w:ascii="新細明體" w:eastAsia="新細明體" w:hAnsi="新細明體" w:hint="eastAsia"/>
                <w:sz w:val="22"/>
                <w:szCs w:val="22"/>
              </w:rPr>
              <w:t>1.觀察情緒</w:t>
            </w:r>
            <w:r w:rsidRPr="00704722">
              <w:rPr>
                <w:rFonts w:ascii="新細明體" w:eastAsia="新細明體" w:hAnsi="新細明體" w:hint="eastAsia"/>
                <w:sz w:val="22"/>
                <w:szCs w:val="22"/>
              </w:rPr>
              <w:t>波動</w:t>
            </w:r>
            <w:r>
              <w:rPr>
                <w:rFonts w:ascii="新細明體" w:eastAsia="新細明體" w:hAnsi="新細明體" w:hint="eastAsia"/>
                <w:sz w:val="22"/>
                <w:szCs w:val="22"/>
              </w:rPr>
              <w:t>與探索生命</w:t>
            </w:r>
            <w:r w:rsidRPr="00704722">
              <w:rPr>
                <w:rFonts w:ascii="新細明體" w:eastAsia="新細明體" w:hAnsi="新細明體" w:hint="eastAsia"/>
                <w:sz w:val="22"/>
                <w:szCs w:val="22"/>
              </w:rPr>
              <w:t>價值，</w:t>
            </w:r>
            <w:r>
              <w:rPr>
                <w:rFonts w:ascii="新細明體" w:eastAsia="新細明體" w:hAnsi="新細明體" w:hint="eastAsia"/>
                <w:sz w:val="22"/>
                <w:szCs w:val="22"/>
              </w:rPr>
              <w:t>藉此</w:t>
            </w:r>
            <w:r w:rsidRPr="00704722">
              <w:rPr>
                <w:rFonts w:ascii="新細明體" w:eastAsia="新細明體" w:hAnsi="新細明體" w:hint="eastAsia"/>
                <w:sz w:val="22"/>
                <w:szCs w:val="22"/>
              </w:rPr>
              <w:t>學習運用策略</w:t>
            </w:r>
            <w:r>
              <w:rPr>
                <w:rFonts w:ascii="新細明體" w:eastAsia="新細明體" w:hAnsi="新細明體" w:hint="eastAsia"/>
                <w:sz w:val="22"/>
                <w:szCs w:val="22"/>
              </w:rPr>
              <w:t>與</w:t>
            </w:r>
            <w:r w:rsidRPr="00704722">
              <w:rPr>
                <w:rFonts w:ascii="新細明體" w:eastAsia="新細明體" w:hAnsi="新細明體" w:hint="eastAsia"/>
                <w:sz w:val="22"/>
                <w:szCs w:val="22"/>
              </w:rPr>
              <w:t>資源，以促進心理健康。</w:t>
            </w:r>
          </w:p>
          <w:p w:rsidR="000B74F0" w:rsidRDefault="000B74F0" w:rsidP="000B74F0">
            <w:pPr>
              <w:pStyle w:val="11"/>
              <w:ind w:right="57"/>
              <w:jc w:val="both"/>
              <w:rPr>
                <w:rFonts w:ascii="新細明體" w:eastAsia="新細明體" w:hAnsi="新細明體"/>
                <w:sz w:val="22"/>
                <w:szCs w:val="22"/>
              </w:rPr>
            </w:pPr>
            <w:r>
              <w:rPr>
                <w:rFonts w:ascii="新細明體" w:eastAsia="新細明體" w:hAnsi="新細明體" w:hint="eastAsia"/>
                <w:sz w:val="22"/>
                <w:szCs w:val="22"/>
              </w:rPr>
              <w:t>2</w:t>
            </w:r>
            <w:r w:rsidRPr="00976A87">
              <w:rPr>
                <w:rFonts w:ascii="新細明體" w:eastAsia="新細明體" w:hAnsi="新細明體" w:hint="eastAsia"/>
                <w:sz w:val="22"/>
                <w:szCs w:val="22"/>
              </w:rPr>
              <w:t>.</w:t>
            </w:r>
            <w:r>
              <w:rPr>
                <w:rFonts w:ascii="新細明體" w:eastAsia="新細明體" w:hAnsi="新細明體" w:hint="eastAsia"/>
                <w:sz w:val="22"/>
                <w:szCs w:val="22"/>
              </w:rPr>
              <w:t>學習人際關係的正向經營，以及</w:t>
            </w:r>
            <w:r w:rsidRPr="00704722">
              <w:rPr>
                <w:rFonts w:ascii="新細明體" w:eastAsia="新細明體" w:hAnsi="新細明體" w:hint="eastAsia"/>
                <w:sz w:val="22"/>
                <w:szCs w:val="22"/>
              </w:rPr>
              <w:t>適應團體生活所需的人際互動技巧。</w:t>
            </w:r>
          </w:p>
          <w:p w:rsidR="000B74F0" w:rsidRPr="000B74F0" w:rsidRDefault="000B74F0" w:rsidP="006C6ABE">
            <w:pPr>
              <w:rPr>
                <w:rFonts w:ascii="標楷體" w:eastAsia="標楷體" w:hAnsi="標楷體"/>
                <w:color w:val="FF0000"/>
                <w:sz w:val="26"/>
                <w:szCs w:val="26"/>
              </w:rPr>
            </w:pPr>
          </w:p>
        </w:tc>
      </w:tr>
      <w:tr w:rsidR="00A66460" w:rsidTr="00A66460">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52" w:type="pct"/>
            <w:gridSpan w:val="2"/>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3"/>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gridSpan w:val="2"/>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382" w:type="pct"/>
            <w:gridSpan w:val="3"/>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7E4EB7" w:rsidTr="007E4EB7">
        <w:trPr>
          <w:trHeight w:val="601"/>
        </w:trPr>
        <w:tc>
          <w:tcPr>
            <w:tcW w:w="364" w:type="pct"/>
            <w:vMerge w:val="restart"/>
            <w:vAlign w:val="center"/>
          </w:tcPr>
          <w:p w:rsidR="007E4EB7" w:rsidRDefault="007E4EB7" w:rsidP="00613E83">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tcBorders>
              <w:bottom w:val="single" w:sz="4" w:space="0" w:color="auto"/>
            </w:tcBorders>
          </w:tcPr>
          <w:p w:rsidR="007E4EB7" w:rsidRDefault="007E4EB7" w:rsidP="007E4EB7">
            <w:pPr>
              <w:snapToGrid w:val="0"/>
              <w:jc w:val="both"/>
              <w:rPr>
                <w:rFonts w:ascii="新細明體" w:hAnsi="新細明體"/>
                <w:snapToGrid w:val="0"/>
                <w:sz w:val="16"/>
                <w:szCs w:val="16"/>
              </w:rPr>
            </w:pPr>
            <w:r w:rsidRPr="000B0B8F">
              <w:rPr>
                <w:rFonts w:ascii="新細明體" w:hAnsi="新細明體" w:hint="eastAsia"/>
                <w:snapToGrid w:val="0"/>
                <w:sz w:val="16"/>
                <w:szCs w:val="16"/>
              </w:rPr>
              <w:t>第一主題戶外炊事樂</w:t>
            </w:r>
          </w:p>
          <w:p w:rsidR="007E4EB7" w:rsidRPr="007E4EB7" w:rsidRDefault="007E4EB7" w:rsidP="007E4EB7">
            <w:pPr>
              <w:snapToGrid w:val="0"/>
              <w:jc w:val="both"/>
              <w:rPr>
                <w:rFonts w:ascii="新細明體" w:hAnsi="新細明體"/>
                <w:snapToGrid w:val="0"/>
                <w:sz w:val="16"/>
                <w:szCs w:val="16"/>
              </w:rPr>
            </w:pPr>
            <w:r w:rsidRPr="000B0B8F">
              <w:rPr>
                <w:rFonts w:ascii="新細明體" w:hAnsi="新細明體" w:hint="eastAsia"/>
                <w:snapToGrid w:val="0"/>
                <w:sz w:val="16"/>
                <w:szCs w:val="16"/>
              </w:rPr>
              <w:t>第1單元野地燧人氏</w:t>
            </w:r>
          </w:p>
        </w:tc>
        <w:tc>
          <w:tcPr>
            <w:tcW w:w="752" w:type="pct"/>
            <w:gridSpan w:val="2"/>
            <w:tcBorders>
              <w:bottom w:val="single" w:sz="4" w:space="0" w:color="auto"/>
              <w:right w:val="single" w:sz="4" w:space="0" w:color="auto"/>
            </w:tcBorders>
            <w:vAlign w:val="center"/>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7E4EB7" w:rsidRDefault="00C6207A" w:rsidP="00C6207A">
            <w:pPr>
              <w:rPr>
                <w:rFonts w:ascii="標楷體" w:eastAsia="標楷體" w:hAnsi="標楷體" w:cs="新細明體"/>
                <w:color w:val="000000"/>
                <w:sz w:val="26"/>
                <w:szCs w:val="26"/>
              </w:rPr>
            </w:pPr>
            <w:r>
              <w:rPr>
                <w:rFonts w:ascii="PMingLiu" w:eastAsia="PMingLiu" w:hAnsi="PMingLiu" w:cs="PMingLiu"/>
                <w:color w:val="000000"/>
                <w:sz w:val="16"/>
                <w:szCs w:val="16"/>
              </w:rPr>
              <w:t>探索人與環境的關係，規劃、執行服務學習和戶外學習活動，落實公民關懷並反思環境永續的行動價值。</w:t>
            </w:r>
          </w:p>
        </w:tc>
        <w:tc>
          <w:tcPr>
            <w:tcW w:w="1382" w:type="pct"/>
            <w:gridSpan w:val="3"/>
            <w:tcBorders>
              <w:left w:val="single" w:sz="4" w:space="0" w:color="auto"/>
              <w:bottom w:val="single" w:sz="4" w:space="0" w:color="auto"/>
            </w:tcBorders>
            <w:vAlign w:val="center"/>
          </w:tcPr>
          <w:p w:rsidR="007E4EB7" w:rsidRDefault="007E4EB7" w:rsidP="00613E83">
            <w:pPr>
              <w:rPr>
                <w:rFonts w:ascii="標楷體" w:eastAsia="標楷體" w:hAnsi="標楷體" w:cs="新細明體"/>
                <w:color w:val="000000"/>
                <w:sz w:val="26"/>
                <w:szCs w:val="26"/>
              </w:rPr>
            </w:pPr>
            <w:r w:rsidRPr="000B0B8F">
              <w:rPr>
                <w:rFonts w:asciiTheme="minorEastAsia" w:hAnsiTheme="minorEastAsia" w:hint="eastAsia"/>
                <w:sz w:val="16"/>
                <w:szCs w:val="16"/>
              </w:rPr>
              <w:t>1.能探究並說明</w:t>
            </w:r>
            <w:proofErr w:type="gramStart"/>
            <w:r w:rsidRPr="000B0B8F">
              <w:rPr>
                <w:rFonts w:asciiTheme="minorEastAsia" w:hAnsiTheme="minorEastAsia" w:hint="eastAsia"/>
                <w:sz w:val="16"/>
                <w:szCs w:val="16"/>
              </w:rPr>
              <w:t>分柴、架柴</w:t>
            </w:r>
            <w:proofErr w:type="gramEnd"/>
            <w:r w:rsidRPr="000B0B8F">
              <w:rPr>
                <w:rFonts w:asciiTheme="minorEastAsia" w:hAnsiTheme="minorEastAsia" w:hint="eastAsia"/>
                <w:sz w:val="16"/>
                <w:szCs w:val="16"/>
              </w:rPr>
              <w:t>、點火要領及生火注意事項。</w:t>
            </w:r>
          </w:p>
        </w:tc>
        <w:tc>
          <w:tcPr>
            <w:tcW w:w="811" w:type="pct"/>
            <w:tcBorders>
              <w:bottom w:val="single" w:sz="4" w:space="0" w:color="auto"/>
            </w:tcBorders>
            <w:vAlign w:val="center"/>
          </w:tcPr>
          <w:p w:rsidR="007E4EB7" w:rsidRDefault="007E4EB7" w:rsidP="00613E83">
            <w:pPr>
              <w:rPr>
                <w:rFonts w:ascii="標楷體" w:eastAsia="標楷體" w:hAnsi="標楷體" w:cs="新細明體"/>
                <w:color w:val="000000"/>
                <w:sz w:val="26"/>
                <w:szCs w:val="26"/>
              </w:rPr>
            </w:pPr>
            <w:r w:rsidRPr="000B0B8F">
              <w:rPr>
                <w:rFonts w:asciiTheme="minorEastAsia" w:hAnsiTheme="minorEastAsia" w:hint="eastAsia"/>
                <w:sz w:val="16"/>
                <w:szCs w:val="16"/>
              </w:rPr>
              <w:t>1.口語評量</w:t>
            </w:r>
          </w:p>
        </w:tc>
        <w:tc>
          <w:tcPr>
            <w:tcW w:w="1028" w:type="pct"/>
            <w:tcBorders>
              <w:bottom w:val="single" w:sz="4" w:space="0" w:color="auto"/>
            </w:tcBorders>
            <w:vAlign w:val="center"/>
          </w:tcPr>
          <w:p w:rsidR="007E4EB7" w:rsidRPr="000B0B8F" w:rsidRDefault="007E4EB7" w:rsidP="007E4EB7">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7E4EB7" w:rsidRDefault="007E4EB7" w:rsidP="007E4EB7">
            <w:pPr>
              <w:rPr>
                <w:rFonts w:ascii="標楷體" w:eastAsia="標楷體" w:hAnsi="標楷體" w:cs="新細明體"/>
                <w:color w:val="000000"/>
                <w:sz w:val="26"/>
                <w:szCs w:val="26"/>
              </w:rPr>
            </w:pPr>
            <w:r w:rsidRPr="000B0B8F">
              <w:rPr>
                <w:rFonts w:asciiTheme="minorEastAsia" w:hAnsiTheme="minorEastAsia" w:hint="eastAsia"/>
                <w:sz w:val="16"/>
                <w:szCs w:val="16"/>
              </w:rPr>
              <w:t>戶J4:理解永續發展的意義與責任，並在參與活動的過程中落實原則。</w:t>
            </w:r>
          </w:p>
        </w:tc>
      </w:tr>
      <w:tr w:rsidR="007E4EB7" w:rsidTr="007E4EB7">
        <w:trPr>
          <w:trHeight w:val="500"/>
        </w:trPr>
        <w:tc>
          <w:tcPr>
            <w:tcW w:w="364" w:type="pct"/>
            <w:vMerge/>
            <w:vAlign w:val="center"/>
          </w:tcPr>
          <w:p w:rsidR="007E4EB7" w:rsidRDefault="007E4EB7" w:rsidP="00613E83">
            <w:pPr>
              <w:jc w:val="center"/>
              <w:rPr>
                <w:rFonts w:ascii="標楷體" w:eastAsia="標楷體" w:hAnsi="標楷體"/>
                <w:sz w:val="26"/>
                <w:szCs w:val="26"/>
              </w:rPr>
            </w:pPr>
          </w:p>
        </w:tc>
        <w:tc>
          <w:tcPr>
            <w:tcW w:w="663" w:type="pct"/>
            <w:tcBorders>
              <w:top w:val="single" w:sz="4" w:space="0" w:color="auto"/>
              <w:bottom w:val="single" w:sz="4" w:space="0" w:color="auto"/>
            </w:tcBorders>
            <w:vAlign w:val="center"/>
          </w:tcPr>
          <w:p w:rsidR="007E4EB7" w:rsidRDefault="007E4EB7" w:rsidP="00613E83">
            <w:pPr>
              <w:jc w:val="center"/>
              <w:rPr>
                <w:rFonts w:ascii="新細明體" w:hAnsi="新細明體"/>
                <w:snapToGrid w:val="0"/>
                <w:sz w:val="16"/>
                <w:szCs w:val="16"/>
              </w:rPr>
            </w:pPr>
            <w:r w:rsidRPr="000B0B8F">
              <w:rPr>
                <w:rFonts w:ascii="新細明體" w:hAnsi="新細明體" w:hint="eastAsia"/>
                <w:snapToGrid w:val="0"/>
                <w:sz w:val="16"/>
                <w:szCs w:val="16"/>
              </w:rPr>
              <w:t>第三主題資源有方</w:t>
            </w:r>
          </w:p>
          <w:p w:rsidR="007E4EB7" w:rsidRDefault="007E4EB7" w:rsidP="00613E83">
            <w:pPr>
              <w:jc w:val="center"/>
              <w:rPr>
                <w:rFonts w:ascii="標楷體" w:eastAsia="標楷體" w:hAnsi="標楷體" w:cs="新細明體"/>
                <w:color w:val="000000"/>
                <w:sz w:val="26"/>
                <w:szCs w:val="26"/>
              </w:rPr>
            </w:pPr>
            <w:r w:rsidRPr="000B0B8F">
              <w:rPr>
                <w:rFonts w:ascii="新細明體" w:hAnsi="新細明體" w:hint="eastAsia"/>
                <w:snapToGrid w:val="0"/>
                <w:sz w:val="16"/>
                <w:szCs w:val="16"/>
              </w:rPr>
              <w:t>第1單元支援家庭我可以</w:t>
            </w:r>
          </w:p>
        </w:tc>
        <w:tc>
          <w:tcPr>
            <w:tcW w:w="752" w:type="pct"/>
            <w:gridSpan w:val="2"/>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7E4EB7"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因應社會變遷與環境風險，檢核、評估學習及生活計畫，發揮創新思維，運用最佳策略，保護自我與他人。</w:t>
            </w:r>
          </w:p>
        </w:tc>
        <w:tc>
          <w:tcPr>
            <w:tcW w:w="1382" w:type="pct"/>
            <w:gridSpan w:val="3"/>
            <w:tcBorders>
              <w:top w:val="single" w:sz="4" w:space="0" w:color="auto"/>
              <w:left w:val="single" w:sz="4" w:space="0" w:color="auto"/>
              <w:bottom w:val="single" w:sz="4" w:space="0" w:color="auto"/>
            </w:tcBorders>
          </w:tcPr>
          <w:p w:rsidR="007E4EB7" w:rsidRPr="000B0B8F" w:rsidRDefault="007E4EB7" w:rsidP="007E4EB7">
            <w:pPr>
              <w:snapToGrid w:val="0"/>
              <w:jc w:val="both"/>
              <w:rPr>
                <w:rFonts w:asciiTheme="minorEastAsia" w:hAnsiTheme="minorEastAsia"/>
                <w:sz w:val="16"/>
                <w:szCs w:val="16"/>
              </w:rPr>
            </w:pPr>
            <w:r w:rsidRPr="000B0B8F">
              <w:rPr>
                <w:rFonts w:asciiTheme="minorEastAsia" w:hAnsiTheme="minorEastAsia" w:hint="eastAsia"/>
                <w:sz w:val="16"/>
                <w:szCs w:val="16"/>
              </w:rPr>
              <w:t>1.能運用海報說明家庭生活中可能使用的資源。</w:t>
            </w:r>
          </w:p>
          <w:p w:rsidR="007E4EB7" w:rsidRPr="0052708D" w:rsidRDefault="007E4EB7" w:rsidP="007E4EB7">
            <w:pPr>
              <w:snapToGrid w:val="0"/>
              <w:jc w:val="both"/>
              <w:rPr>
                <w:rFonts w:asciiTheme="minorEastAsia" w:hAnsiTheme="minorEastAsia"/>
                <w:sz w:val="16"/>
                <w:szCs w:val="16"/>
              </w:rPr>
            </w:pPr>
            <w:r w:rsidRPr="000B0B8F">
              <w:rPr>
                <w:rFonts w:asciiTheme="minorEastAsia" w:hAnsiTheme="minorEastAsia" w:hint="eastAsia"/>
                <w:sz w:val="16"/>
                <w:szCs w:val="16"/>
              </w:rPr>
              <w:t>2.能覺察家庭生活中各項資源的運用及使用習慣。</w:t>
            </w:r>
          </w:p>
        </w:tc>
        <w:tc>
          <w:tcPr>
            <w:tcW w:w="811" w:type="pct"/>
            <w:tcBorders>
              <w:top w:val="single" w:sz="4" w:space="0" w:color="auto"/>
              <w:bottom w:val="single" w:sz="4" w:space="0" w:color="auto"/>
            </w:tcBorders>
          </w:tcPr>
          <w:p w:rsidR="007E4EB7" w:rsidRPr="000B0B8F" w:rsidRDefault="007E4EB7" w:rsidP="007E4EB7">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p w:rsidR="007E4EB7" w:rsidRPr="0052708D" w:rsidRDefault="007E4EB7" w:rsidP="007E4EB7">
            <w:pPr>
              <w:snapToGrid w:val="0"/>
              <w:jc w:val="both"/>
              <w:rPr>
                <w:rFonts w:asciiTheme="minorEastAsia" w:hAnsiTheme="minorEastAsia"/>
                <w:sz w:val="16"/>
                <w:szCs w:val="16"/>
              </w:rPr>
            </w:pPr>
            <w:r w:rsidRPr="000B0B8F">
              <w:rPr>
                <w:rFonts w:asciiTheme="minorEastAsia" w:hAnsiTheme="minorEastAsia" w:hint="eastAsia"/>
                <w:sz w:val="16"/>
                <w:szCs w:val="16"/>
              </w:rPr>
              <w:t>2.口語評量</w:t>
            </w:r>
          </w:p>
        </w:tc>
        <w:tc>
          <w:tcPr>
            <w:tcW w:w="1028" w:type="pct"/>
            <w:tcBorders>
              <w:top w:val="single" w:sz="4" w:space="0" w:color="auto"/>
              <w:bottom w:val="single" w:sz="4" w:space="0" w:color="auto"/>
            </w:tcBorders>
          </w:tcPr>
          <w:p w:rsidR="007E4EB7" w:rsidRPr="000B0B8F" w:rsidRDefault="007E4EB7" w:rsidP="007E4EB7">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7E4EB7" w:rsidRPr="000B0B8F" w:rsidRDefault="007E4EB7" w:rsidP="007E4EB7">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7E4EB7" w:rsidRPr="0052708D" w:rsidRDefault="007E4EB7" w:rsidP="007E4EB7">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7E4EB7" w:rsidTr="007E4EB7">
        <w:trPr>
          <w:trHeight w:val="342"/>
        </w:trPr>
        <w:tc>
          <w:tcPr>
            <w:tcW w:w="364" w:type="pct"/>
            <w:vMerge/>
            <w:vAlign w:val="center"/>
          </w:tcPr>
          <w:p w:rsidR="007E4EB7" w:rsidRDefault="007E4EB7" w:rsidP="00613E83">
            <w:pPr>
              <w:jc w:val="center"/>
              <w:rPr>
                <w:rFonts w:ascii="標楷體" w:eastAsia="標楷體" w:hAnsi="標楷體"/>
                <w:sz w:val="26"/>
                <w:szCs w:val="26"/>
              </w:rPr>
            </w:pPr>
          </w:p>
        </w:tc>
        <w:tc>
          <w:tcPr>
            <w:tcW w:w="663" w:type="pct"/>
            <w:tcBorders>
              <w:top w:val="single" w:sz="4" w:space="0" w:color="auto"/>
            </w:tcBorders>
            <w:vAlign w:val="center"/>
          </w:tcPr>
          <w:p w:rsidR="007E4EB7" w:rsidRDefault="007E4EB7" w:rsidP="00613E83">
            <w:pPr>
              <w:jc w:val="center"/>
              <w:rPr>
                <w:rFonts w:ascii="新細明體" w:hAnsi="新細明體"/>
                <w:snapToGrid w:val="0"/>
                <w:sz w:val="16"/>
                <w:szCs w:val="16"/>
              </w:rPr>
            </w:pPr>
            <w:r w:rsidRPr="000B0B8F">
              <w:rPr>
                <w:rFonts w:ascii="新細明體" w:hAnsi="新細明體" w:hint="eastAsia"/>
                <w:snapToGrid w:val="0"/>
                <w:sz w:val="16"/>
                <w:szCs w:val="16"/>
              </w:rPr>
              <w:t>第五主題美麗「心」境界</w:t>
            </w:r>
          </w:p>
          <w:p w:rsidR="007E4EB7" w:rsidRDefault="007E4EB7" w:rsidP="00613E83">
            <w:pPr>
              <w:jc w:val="center"/>
              <w:rPr>
                <w:rFonts w:ascii="標楷體" w:eastAsia="標楷體" w:hAnsi="標楷體" w:cs="新細明體"/>
                <w:color w:val="000000"/>
                <w:sz w:val="26"/>
                <w:szCs w:val="26"/>
              </w:rPr>
            </w:pPr>
            <w:r w:rsidRPr="000B0B8F">
              <w:rPr>
                <w:rFonts w:ascii="新細明體" w:hAnsi="新細明體" w:hint="eastAsia"/>
                <w:snapToGrid w:val="0"/>
                <w:sz w:val="16"/>
                <w:szCs w:val="16"/>
              </w:rPr>
              <w:t>第1單元從「心」出發</w:t>
            </w:r>
          </w:p>
        </w:tc>
        <w:tc>
          <w:tcPr>
            <w:tcW w:w="752" w:type="pct"/>
            <w:gridSpan w:val="2"/>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探索與開發自我潛能，善用資源促進生涯適性發展，省思自我價值，實踐生命意義。</w:t>
            </w:r>
          </w:p>
          <w:p w:rsidR="007E4EB7" w:rsidRPr="00C6207A" w:rsidRDefault="007E4EB7" w:rsidP="007E4EB7">
            <w:pPr>
              <w:snapToGrid w:val="0"/>
              <w:jc w:val="both"/>
              <w:rPr>
                <w:rFonts w:asciiTheme="minorEastAsia" w:hAnsiTheme="minorEastAsia"/>
                <w:sz w:val="16"/>
                <w:szCs w:val="16"/>
              </w:rPr>
            </w:pPr>
          </w:p>
        </w:tc>
        <w:tc>
          <w:tcPr>
            <w:tcW w:w="1382" w:type="pct"/>
            <w:gridSpan w:val="3"/>
            <w:tcBorders>
              <w:top w:val="single" w:sz="4" w:space="0" w:color="auto"/>
              <w:left w:val="single" w:sz="4" w:space="0" w:color="auto"/>
            </w:tcBorders>
          </w:tcPr>
          <w:p w:rsidR="007E4EB7" w:rsidRPr="000B0B8F" w:rsidRDefault="007E4EB7" w:rsidP="007E4EB7">
            <w:pPr>
              <w:snapToGrid w:val="0"/>
              <w:jc w:val="both"/>
              <w:rPr>
                <w:rFonts w:asciiTheme="minorEastAsia" w:hAnsiTheme="minorEastAsia"/>
                <w:sz w:val="16"/>
                <w:szCs w:val="16"/>
              </w:rPr>
            </w:pPr>
            <w:r w:rsidRPr="000B0B8F">
              <w:rPr>
                <w:rFonts w:asciiTheme="minorEastAsia" w:hAnsiTheme="minorEastAsia" w:hint="eastAsia"/>
                <w:sz w:val="16"/>
                <w:szCs w:val="16"/>
              </w:rPr>
              <w:t>1.透過繪製「我的情緒樣貌」，能分享自己的情緒樣貌，並且能說出原因。</w:t>
            </w:r>
          </w:p>
          <w:p w:rsidR="007E4EB7" w:rsidRPr="0052708D" w:rsidRDefault="007E4EB7" w:rsidP="007E4EB7">
            <w:pPr>
              <w:snapToGrid w:val="0"/>
              <w:jc w:val="both"/>
              <w:rPr>
                <w:rFonts w:asciiTheme="minorEastAsia" w:hAnsiTheme="minorEastAsia"/>
                <w:sz w:val="16"/>
                <w:szCs w:val="16"/>
              </w:rPr>
            </w:pPr>
            <w:r w:rsidRPr="000B0B8F">
              <w:rPr>
                <w:rFonts w:asciiTheme="minorEastAsia" w:hAnsiTheme="minorEastAsia" w:hint="eastAsia"/>
                <w:sz w:val="16"/>
                <w:szCs w:val="16"/>
              </w:rPr>
              <w:t>2.透過填寫「我的</w:t>
            </w:r>
            <w:proofErr w:type="gramStart"/>
            <w:r w:rsidRPr="000B0B8F">
              <w:rPr>
                <w:rFonts w:asciiTheme="minorEastAsia" w:hAnsiTheme="minorEastAsia" w:hint="eastAsia"/>
                <w:sz w:val="16"/>
                <w:szCs w:val="16"/>
              </w:rPr>
              <w:t>一週</w:t>
            </w:r>
            <w:proofErr w:type="gramEnd"/>
            <w:r w:rsidRPr="000B0B8F">
              <w:rPr>
                <w:rFonts w:asciiTheme="minorEastAsia" w:hAnsiTheme="minorEastAsia" w:hint="eastAsia"/>
                <w:sz w:val="16"/>
                <w:szCs w:val="16"/>
              </w:rPr>
              <w:t>情緒記錄表」，能覺察自己的情緒狀態，以及當時的反應，進而理解情緒對生活所造成的影響。</w:t>
            </w:r>
          </w:p>
        </w:tc>
        <w:tc>
          <w:tcPr>
            <w:tcW w:w="811" w:type="pct"/>
            <w:tcBorders>
              <w:top w:val="single" w:sz="4" w:space="0" w:color="auto"/>
            </w:tcBorders>
          </w:tcPr>
          <w:p w:rsidR="007E4EB7" w:rsidRPr="000B0B8F" w:rsidRDefault="007E4EB7" w:rsidP="007E4EB7">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7E4EB7" w:rsidRPr="0052708D" w:rsidRDefault="007E4EB7" w:rsidP="007E4EB7">
            <w:pPr>
              <w:snapToGrid w:val="0"/>
              <w:jc w:val="both"/>
              <w:rPr>
                <w:rFonts w:asciiTheme="minorEastAsia" w:hAnsiTheme="minorEastAsia"/>
                <w:sz w:val="16"/>
                <w:szCs w:val="16"/>
              </w:rPr>
            </w:pPr>
            <w:r w:rsidRPr="000B0B8F">
              <w:rPr>
                <w:rFonts w:asciiTheme="minorEastAsia" w:hAnsiTheme="minorEastAsia" w:hint="eastAsia"/>
                <w:sz w:val="16"/>
                <w:szCs w:val="16"/>
              </w:rPr>
              <w:t>2.高層次紙筆評量</w:t>
            </w:r>
          </w:p>
        </w:tc>
        <w:tc>
          <w:tcPr>
            <w:tcW w:w="1028" w:type="pct"/>
            <w:tcBorders>
              <w:top w:val="single" w:sz="4" w:space="0" w:color="auto"/>
            </w:tcBorders>
          </w:tcPr>
          <w:p w:rsidR="007E4EB7" w:rsidRPr="000B0B8F" w:rsidRDefault="007E4EB7" w:rsidP="007E4EB7">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7E4EB7" w:rsidRPr="000B0B8F" w:rsidRDefault="007E4EB7" w:rsidP="007E4EB7">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7E4EB7" w:rsidRPr="000B0B8F" w:rsidRDefault="007E4EB7" w:rsidP="007E4EB7">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7E4EB7" w:rsidRPr="000B0B8F" w:rsidRDefault="007E4EB7" w:rsidP="007E4EB7">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7E4EB7" w:rsidRPr="000B0B8F" w:rsidRDefault="007E4EB7" w:rsidP="007E4EB7">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7E4EB7" w:rsidRPr="0052708D" w:rsidRDefault="007E4EB7" w:rsidP="007E4EB7">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7C1B6A" w:rsidTr="006E06A1">
        <w:trPr>
          <w:trHeight w:val="563"/>
        </w:trPr>
        <w:tc>
          <w:tcPr>
            <w:tcW w:w="364" w:type="pct"/>
            <w:vMerge w:val="restart"/>
            <w:vAlign w:val="center"/>
          </w:tcPr>
          <w:p w:rsidR="007C1B6A" w:rsidRDefault="007C1B6A" w:rsidP="00613E83">
            <w:pPr>
              <w:jc w:val="center"/>
              <w:rPr>
                <w:rFonts w:ascii="標楷體" w:eastAsia="標楷體" w:hAnsi="標楷體"/>
                <w:sz w:val="26"/>
                <w:szCs w:val="26"/>
              </w:rPr>
            </w:pPr>
            <w:r>
              <w:rPr>
                <w:rFonts w:ascii="標楷體" w:eastAsia="標楷體" w:hAnsi="標楷體"/>
                <w:sz w:val="26"/>
                <w:szCs w:val="26"/>
              </w:rPr>
              <w:t>二</w:t>
            </w:r>
          </w:p>
        </w:tc>
        <w:tc>
          <w:tcPr>
            <w:tcW w:w="663" w:type="pct"/>
            <w:tcBorders>
              <w:bottom w:val="single" w:sz="4" w:space="0" w:color="auto"/>
            </w:tcBorders>
          </w:tcPr>
          <w:p w:rsidR="007C1B6A" w:rsidRDefault="007C1B6A" w:rsidP="006E06A1">
            <w:pPr>
              <w:snapToGrid w:val="0"/>
              <w:jc w:val="both"/>
              <w:rPr>
                <w:rFonts w:ascii="新細明體" w:hAnsi="新細明體"/>
                <w:snapToGrid w:val="0"/>
                <w:sz w:val="16"/>
                <w:szCs w:val="16"/>
              </w:rPr>
            </w:pPr>
            <w:r w:rsidRPr="000B0B8F">
              <w:rPr>
                <w:rFonts w:ascii="新細明體" w:hAnsi="新細明體" w:hint="eastAsia"/>
                <w:snapToGrid w:val="0"/>
                <w:sz w:val="16"/>
                <w:szCs w:val="16"/>
              </w:rPr>
              <w:t>第一主題戶外炊事樂</w:t>
            </w:r>
          </w:p>
          <w:p w:rsidR="007C1B6A" w:rsidRPr="0052708D" w:rsidRDefault="007C1B6A" w:rsidP="006E06A1">
            <w:pPr>
              <w:snapToGrid w:val="0"/>
              <w:jc w:val="both"/>
              <w:rPr>
                <w:rFonts w:ascii="新細明體" w:hAnsi="新細明體"/>
                <w:sz w:val="16"/>
                <w:szCs w:val="16"/>
              </w:rPr>
            </w:pPr>
            <w:r w:rsidRPr="000B0B8F">
              <w:rPr>
                <w:rFonts w:ascii="新細明體" w:hAnsi="新細明體" w:hint="eastAsia"/>
                <w:snapToGrid w:val="0"/>
                <w:sz w:val="16"/>
                <w:szCs w:val="16"/>
              </w:rPr>
              <w:t>第1單元野地燧人氏</w:t>
            </w:r>
          </w:p>
        </w:tc>
        <w:tc>
          <w:tcPr>
            <w:tcW w:w="752" w:type="pct"/>
            <w:gridSpan w:val="2"/>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7C1B6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tc>
        <w:tc>
          <w:tcPr>
            <w:tcW w:w="1382" w:type="pct"/>
            <w:gridSpan w:val="3"/>
            <w:tcBorders>
              <w:left w:val="single" w:sz="4" w:space="0" w:color="auto"/>
              <w:bottom w:val="single" w:sz="4" w:space="0" w:color="auto"/>
            </w:tcBorders>
          </w:tcPr>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1.能探究並說明</w:t>
            </w:r>
            <w:proofErr w:type="gramStart"/>
            <w:r w:rsidRPr="000B0B8F">
              <w:rPr>
                <w:rFonts w:asciiTheme="minorEastAsia" w:hAnsiTheme="minorEastAsia" w:hint="eastAsia"/>
                <w:sz w:val="16"/>
                <w:szCs w:val="16"/>
              </w:rPr>
              <w:t>分柴、架柴</w:t>
            </w:r>
            <w:proofErr w:type="gramEnd"/>
            <w:r w:rsidRPr="000B0B8F">
              <w:rPr>
                <w:rFonts w:asciiTheme="minorEastAsia" w:hAnsiTheme="minorEastAsia" w:hint="eastAsia"/>
                <w:sz w:val="16"/>
                <w:szCs w:val="16"/>
              </w:rPr>
              <w:t>、點火要領及生火注意事項。</w:t>
            </w:r>
          </w:p>
        </w:tc>
        <w:tc>
          <w:tcPr>
            <w:tcW w:w="811" w:type="pct"/>
            <w:tcBorders>
              <w:bottom w:val="single" w:sz="4" w:space="0" w:color="auto"/>
            </w:tcBorders>
          </w:tcPr>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tc>
        <w:tc>
          <w:tcPr>
            <w:tcW w:w="1028" w:type="pct"/>
            <w:tcBorders>
              <w:bottom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7C1B6A" w:rsidRPr="0052708D"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tc>
      </w:tr>
      <w:tr w:rsidR="00C6207A" w:rsidTr="006E06A1">
        <w:trPr>
          <w:trHeight w:val="538"/>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第三主題資源有方</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第1單元支援家庭我可以</w:t>
            </w:r>
          </w:p>
        </w:tc>
        <w:tc>
          <w:tcPr>
            <w:tcW w:w="752" w:type="pct"/>
            <w:gridSpan w:val="2"/>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因應社會變遷與環境風險，檢核、評估學習及生活計畫，發揮創新思維，運用最佳策略，保護自我與他人。</w:t>
            </w:r>
          </w:p>
        </w:tc>
        <w:tc>
          <w:tcPr>
            <w:tcW w:w="1382" w:type="pct"/>
            <w:gridSpan w:val="3"/>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1.能蒐集並分享家庭資源管理訣竅。</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2.能參考同學分享的成果，擬定適合自己的行動計畫。</w:t>
            </w:r>
          </w:p>
        </w:tc>
        <w:tc>
          <w:tcPr>
            <w:tcW w:w="811" w:type="pct"/>
            <w:tcBorders>
              <w:top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2.高層次紙筆評量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589"/>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第五主題美麗「心」境界</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第1單元從「心」出發</w:t>
            </w:r>
          </w:p>
        </w:tc>
        <w:tc>
          <w:tcPr>
            <w:tcW w:w="752" w:type="pct"/>
            <w:gridSpan w:val="2"/>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探索與開發自我潛能，善用資源促進生涯適性發展，省思自我價值，實踐生命意義。</w:t>
            </w:r>
          </w:p>
          <w:p w:rsidR="00C6207A" w:rsidRPr="00C6207A" w:rsidRDefault="00C6207A" w:rsidP="00C6207A">
            <w:pPr>
              <w:snapToGrid w:val="0"/>
              <w:jc w:val="both"/>
              <w:rPr>
                <w:rFonts w:asciiTheme="minorEastAsia" w:hAnsiTheme="minorEastAsia"/>
                <w:sz w:val="16"/>
                <w:szCs w:val="16"/>
              </w:rPr>
            </w:pPr>
          </w:p>
        </w:tc>
        <w:tc>
          <w:tcPr>
            <w:tcW w:w="1382" w:type="pct"/>
            <w:gridSpan w:val="3"/>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1.分享自己與同學的情緒抒解方法，且能分析與說出其影響。</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2.認識情緒抒解策略，並能找出及分享適合自己的抒解方式。</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2.高層次紙筆評量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C6207A" w:rsidTr="006E06A1">
        <w:trPr>
          <w:trHeight w:val="593"/>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三</w:t>
            </w:r>
          </w:p>
        </w:tc>
        <w:tc>
          <w:tcPr>
            <w:tcW w:w="663" w:type="pct"/>
            <w:tcBorders>
              <w:bottom w:val="single" w:sz="4" w:space="0" w:color="auto"/>
            </w:tcBorders>
          </w:tcPr>
          <w:p w:rsidR="00C6207A"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第一主題戶外炊事樂</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第1單元野地燧人氏</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tc>
        <w:tc>
          <w:tcPr>
            <w:tcW w:w="1358" w:type="pct"/>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1.能和小隊實際運用不同器材點火，共同完成</w:t>
            </w:r>
            <w:proofErr w:type="gramStart"/>
            <w:r w:rsidRPr="000B0B8F">
              <w:rPr>
                <w:rFonts w:asciiTheme="minorEastAsia" w:hAnsiTheme="minorEastAsia" w:hint="eastAsia"/>
                <w:sz w:val="16"/>
                <w:szCs w:val="16"/>
              </w:rPr>
              <w:t>分柴、架柴及火烤甜點</w:t>
            </w:r>
            <w:proofErr w:type="gramEnd"/>
            <w:r w:rsidRPr="000B0B8F">
              <w:rPr>
                <w:rFonts w:asciiTheme="minorEastAsia" w:hAnsiTheme="minorEastAsia" w:hint="eastAsia"/>
                <w:sz w:val="16"/>
                <w:szCs w:val="16"/>
              </w:rPr>
              <w:t>。</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2.能應用戶外用火準則，執行環境保護行動。</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3.能應用戶外生火準則，提出具備環保方式的野外用火注意事項。</w:t>
            </w:r>
          </w:p>
        </w:tc>
        <w:tc>
          <w:tcPr>
            <w:tcW w:w="811" w:type="pct"/>
            <w:tcBorders>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tc>
      </w:tr>
      <w:tr w:rsidR="00C6207A" w:rsidTr="006E06A1">
        <w:trPr>
          <w:trHeight w:val="463"/>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第三主題資源有方</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第1單元支援家庭我可以</w:t>
            </w:r>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因應社會變遷與環境風險，檢核、評估學習及生活計畫，發揮創新思維，運用最佳策略，保護自我與他人。</w:t>
            </w:r>
          </w:p>
        </w:tc>
        <w:tc>
          <w:tcPr>
            <w:tcW w:w="1358" w:type="pct"/>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1.能與同學分享行動計畫執行成果。</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2.能提供同學在執行計畫時遭遇困難的建議。</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739"/>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第五主題美麗「心」境界</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第1單元從「心」出發</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探索與開發自我潛能，善用資源促進生涯適性發展，省思自我價值，實踐生命意義。</w:t>
            </w:r>
          </w:p>
          <w:p w:rsidR="00C6207A" w:rsidRPr="00C6207A" w:rsidRDefault="00C6207A" w:rsidP="00C6207A">
            <w:pPr>
              <w:snapToGrid w:val="0"/>
              <w:jc w:val="both"/>
              <w:rPr>
                <w:rFonts w:asciiTheme="minorEastAsia" w:hAnsiTheme="minorEastAsia"/>
                <w:sz w:val="16"/>
                <w:szCs w:val="16"/>
              </w:rPr>
            </w:pPr>
          </w:p>
        </w:tc>
        <w:tc>
          <w:tcPr>
            <w:tcW w:w="1358" w:type="pct"/>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1.針對自己的情境事件分析理性與非理性想法所帶來的情緒反應、行為表現及後果。</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2.透過填寫「情緒抒解練習記錄表」，能覺察自己在事件當下的情緒感受，並練習情緒抒解策略與評量成效。</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1.高層次紙筆評量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C6207A" w:rsidTr="006E06A1">
        <w:trPr>
          <w:trHeight w:val="525"/>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四</w:t>
            </w:r>
          </w:p>
        </w:tc>
        <w:tc>
          <w:tcPr>
            <w:tcW w:w="663" w:type="pct"/>
            <w:tcBorders>
              <w:bottom w:val="single" w:sz="4" w:space="0" w:color="auto"/>
            </w:tcBorders>
          </w:tcPr>
          <w:p w:rsidR="00C6207A" w:rsidRPr="00C963D5"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第一主題戶外炊事樂</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第2單元摩登炊事家</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tc>
        <w:tc>
          <w:tcPr>
            <w:tcW w:w="1358" w:type="pct"/>
            <w:tcBorders>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1.能說出使用現代</w:t>
            </w:r>
            <w:proofErr w:type="gramStart"/>
            <w:r w:rsidRPr="000B0B8F">
              <w:rPr>
                <w:rFonts w:asciiTheme="minorEastAsia" w:hAnsiTheme="minorEastAsia" w:hint="eastAsia"/>
                <w:sz w:val="16"/>
                <w:szCs w:val="16"/>
              </w:rPr>
              <w:t>戶外爐具</w:t>
            </w:r>
            <w:proofErr w:type="gramEnd"/>
            <w:r w:rsidRPr="000B0B8F">
              <w:rPr>
                <w:rFonts w:asciiTheme="minorEastAsia" w:hAnsiTheme="minorEastAsia" w:hint="eastAsia"/>
                <w:sz w:val="16"/>
                <w:szCs w:val="16"/>
              </w:rPr>
              <w:t>的安全守則，並正確使用現代</w:t>
            </w:r>
            <w:proofErr w:type="gramStart"/>
            <w:r w:rsidRPr="000B0B8F">
              <w:rPr>
                <w:rFonts w:asciiTheme="minorEastAsia" w:hAnsiTheme="minorEastAsia" w:hint="eastAsia"/>
                <w:sz w:val="16"/>
                <w:szCs w:val="16"/>
              </w:rPr>
              <w:t>戶外爐具</w:t>
            </w:r>
            <w:proofErr w:type="gramEnd"/>
            <w:r w:rsidRPr="000B0B8F">
              <w:rPr>
                <w:rFonts w:asciiTheme="minorEastAsia" w:hAnsiTheme="minorEastAsia" w:hint="eastAsia"/>
                <w:sz w:val="16"/>
                <w:szCs w:val="16"/>
              </w:rPr>
              <w:t>。</w:t>
            </w:r>
          </w:p>
        </w:tc>
        <w:tc>
          <w:tcPr>
            <w:tcW w:w="811" w:type="pct"/>
            <w:tcBorders>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tc>
      </w:tr>
      <w:tr w:rsidR="00C6207A" w:rsidTr="006E06A1">
        <w:trPr>
          <w:trHeight w:val="426"/>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C963D5">
              <w:rPr>
                <w:rFonts w:ascii="新細明體" w:hAnsi="新細明體" w:hint="eastAsia"/>
                <w:snapToGrid w:val="0"/>
                <w:sz w:val="16"/>
                <w:szCs w:val="16"/>
              </w:rPr>
              <w:t>第三主題資源有方</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第2單元聰明消費</w:t>
            </w:r>
            <w:proofErr w:type="gramStart"/>
            <w:r w:rsidRPr="000B0B8F">
              <w:rPr>
                <w:rFonts w:ascii="新細明體" w:hAnsi="新細明體" w:hint="eastAsia"/>
                <w:snapToGrid w:val="0"/>
                <w:sz w:val="16"/>
                <w:szCs w:val="16"/>
              </w:rPr>
              <w:t>我最行</w:t>
            </w:r>
            <w:proofErr w:type="gramEnd"/>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因應社會變遷與環境風險，檢核、評估學習及生活計畫，發揮創新思維，運用最佳策略，保護自我與他人。</w:t>
            </w:r>
          </w:p>
        </w:tc>
        <w:tc>
          <w:tcPr>
            <w:tcW w:w="1358" w:type="pct"/>
            <w:tcBorders>
              <w:top w:val="single" w:sz="4" w:space="0" w:color="auto"/>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1.能說出自己的消費經驗並願意善用金錢資源。</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563"/>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C963D5">
              <w:rPr>
                <w:rFonts w:ascii="新細明體" w:hAnsi="新細明體" w:hint="eastAsia"/>
                <w:snapToGrid w:val="0"/>
                <w:sz w:val="16"/>
                <w:szCs w:val="16"/>
              </w:rPr>
              <w:t>第五主題美麗「心」境界</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第1單元從「心」出發</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探索與開發自我潛能，善用資源促進生涯適性發展，省思自我價值，實踐生命意義。</w:t>
            </w:r>
          </w:p>
          <w:p w:rsidR="00C6207A" w:rsidRPr="00C6207A" w:rsidRDefault="00C6207A" w:rsidP="00C6207A">
            <w:pPr>
              <w:snapToGrid w:val="0"/>
              <w:jc w:val="both"/>
              <w:rPr>
                <w:rFonts w:asciiTheme="minorEastAsia" w:hAnsiTheme="minorEastAsia"/>
                <w:sz w:val="16"/>
                <w:szCs w:val="16"/>
              </w:rPr>
            </w:pPr>
          </w:p>
        </w:tc>
        <w:tc>
          <w:tcPr>
            <w:tcW w:w="1358" w:type="pct"/>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1.針對自己的情境事件分析理性與非理性想法所帶來的情緒反應、行為表現及後果。</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2.透過填寫「情緒抒解練習記錄表」，能覺察自己在事件當下的情緒感受，並練習情緒抒解策略與評量成效。</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1.高層次紙筆評量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C6207A" w:rsidTr="006E06A1">
        <w:trPr>
          <w:trHeight w:val="601"/>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五</w:t>
            </w:r>
          </w:p>
        </w:tc>
        <w:tc>
          <w:tcPr>
            <w:tcW w:w="663" w:type="pct"/>
            <w:tcBorders>
              <w:bottom w:val="single" w:sz="4" w:space="0" w:color="auto"/>
            </w:tcBorders>
          </w:tcPr>
          <w:p w:rsidR="00C6207A"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第一主題戶外炊事樂</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第2單元摩登炊事家</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tc>
        <w:tc>
          <w:tcPr>
            <w:tcW w:w="1358" w:type="pct"/>
            <w:tcBorders>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1.能說出使用現代</w:t>
            </w:r>
            <w:proofErr w:type="gramStart"/>
            <w:r w:rsidRPr="000B0B8F">
              <w:rPr>
                <w:rFonts w:asciiTheme="minorEastAsia" w:hAnsiTheme="minorEastAsia" w:hint="eastAsia"/>
                <w:sz w:val="16"/>
                <w:szCs w:val="16"/>
              </w:rPr>
              <w:t>戶外爐具</w:t>
            </w:r>
            <w:proofErr w:type="gramEnd"/>
            <w:r w:rsidRPr="000B0B8F">
              <w:rPr>
                <w:rFonts w:asciiTheme="minorEastAsia" w:hAnsiTheme="minorEastAsia" w:hint="eastAsia"/>
                <w:sz w:val="16"/>
                <w:szCs w:val="16"/>
              </w:rPr>
              <w:t>的安全守則，並正確使用現代</w:t>
            </w:r>
            <w:proofErr w:type="gramStart"/>
            <w:r w:rsidRPr="000B0B8F">
              <w:rPr>
                <w:rFonts w:asciiTheme="minorEastAsia" w:hAnsiTheme="minorEastAsia" w:hint="eastAsia"/>
                <w:sz w:val="16"/>
                <w:szCs w:val="16"/>
              </w:rPr>
              <w:t>戶外爐具</w:t>
            </w:r>
            <w:proofErr w:type="gramEnd"/>
            <w:r w:rsidRPr="000B0B8F">
              <w:rPr>
                <w:rFonts w:asciiTheme="minorEastAsia" w:hAnsiTheme="minorEastAsia" w:hint="eastAsia"/>
                <w:sz w:val="16"/>
                <w:szCs w:val="16"/>
              </w:rPr>
              <w:t>。</w:t>
            </w:r>
          </w:p>
        </w:tc>
        <w:tc>
          <w:tcPr>
            <w:tcW w:w="811" w:type="pct"/>
            <w:tcBorders>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tc>
      </w:tr>
      <w:tr w:rsidR="00C6207A" w:rsidTr="006E06A1">
        <w:trPr>
          <w:trHeight w:val="426"/>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C963D5">
              <w:rPr>
                <w:rFonts w:ascii="新細明體" w:hAnsi="新細明體" w:hint="eastAsia"/>
                <w:snapToGrid w:val="0"/>
                <w:sz w:val="16"/>
                <w:szCs w:val="16"/>
              </w:rPr>
              <w:t>第三主題資源有方</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第2單元聰明消費</w:t>
            </w:r>
            <w:proofErr w:type="gramStart"/>
            <w:r w:rsidRPr="000B0B8F">
              <w:rPr>
                <w:rFonts w:ascii="新細明體" w:hAnsi="新細明體" w:hint="eastAsia"/>
                <w:snapToGrid w:val="0"/>
                <w:sz w:val="16"/>
                <w:szCs w:val="16"/>
              </w:rPr>
              <w:t>我最行</w:t>
            </w:r>
            <w:proofErr w:type="gramEnd"/>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因應社會變遷與環境風險，檢核、評估學習及生活計畫，發揮創新思維，運用最佳策略，保護自我與他人。</w:t>
            </w:r>
          </w:p>
        </w:tc>
        <w:tc>
          <w:tcPr>
            <w:tcW w:w="1358" w:type="pct"/>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1.能觀賞戲劇並從中找出消費陷阱。</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2.能覺察自己的消費習慣，避免消費陷阱。</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513"/>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C963D5">
              <w:rPr>
                <w:rFonts w:ascii="新細明體" w:hAnsi="新細明體" w:hint="eastAsia"/>
                <w:snapToGrid w:val="0"/>
                <w:sz w:val="16"/>
                <w:szCs w:val="16"/>
              </w:rPr>
              <w:t>第五主題美麗「心」境界</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第1單元從「心」出發</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探索與開發自我潛能，善用資源促進生涯適性發展，省思自我價值，實踐生命意義。</w:t>
            </w:r>
          </w:p>
          <w:p w:rsidR="00C6207A" w:rsidRPr="00C6207A" w:rsidRDefault="00C6207A" w:rsidP="00C6207A">
            <w:pPr>
              <w:snapToGrid w:val="0"/>
              <w:jc w:val="both"/>
              <w:rPr>
                <w:rFonts w:asciiTheme="minorEastAsia" w:hAnsiTheme="minorEastAsia"/>
                <w:sz w:val="16"/>
                <w:szCs w:val="16"/>
              </w:rPr>
            </w:pPr>
          </w:p>
        </w:tc>
        <w:tc>
          <w:tcPr>
            <w:tcW w:w="1358" w:type="pct"/>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1.完成「我的失落經驗」表格，能檢視失落心理歷程及希望獲得的協助。</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2.完成「失落的療</w:t>
            </w:r>
            <w:proofErr w:type="gramStart"/>
            <w:r w:rsidRPr="000B0B8F">
              <w:rPr>
                <w:rFonts w:asciiTheme="minorEastAsia" w:hAnsiTheme="minorEastAsia" w:hint="eastAsia"/>
                <w:sz w:val="16"/>
                <w:szCs w:val="16"/>
              </w:rPr>
              <w:t>癒</w:t>
            </w:r>
            <w:proofErr w:type="gramEnd"/>
            <w:r w:rsidRPr="000B0B8F">
              <w:rPr>
                <w:rFonts w:asciiTheme="minorEastAsia" w:hAnsiTheme="minorEastAsia" w:hint="eastAsia"/>
                <w:sz w:val="16"/>
                <w:szCs w:val="16"/>
              </w:rPr>
              <w:t>良方」表格，能針對失落經驗整理出安撫或激勵人心的言語或作為。</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3.小隊透過腦力激盪及討論，限時回應狀況題之提問。</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1.高層次紙筆評量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C6207A" w:rsidTr="006E06A1">
        <w:trPr>
          <w:trHeight w:val="475"/>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六</w:t>
            </w:r>
          </w:p>
        </w:tc>
        <w:tc>
          <w:tcPr>
            <w:tcW w:w="663" w:type="pct"/>
            <w:tcBorders>
              <w:bottom w:val="single" w:sz="4" w:space="0" w:color="auto"/>
            </w:tcBorders>
          </w:tcPr>
          <w:p w:rsidR="00C6207A"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第一主題戶外炊事樂</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第2單元摩登炊事家</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tc>
        <w:tc>
          <w:tcPr>
            <w:tcW w:w="1358" w:type="pct"/>
            <w:tcBorders>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1.能依據戶外炊事要領、菜單設計原則與環境保育概念，與小隊成員共同設計出適宜的戶外炊事菜單。</w:t>
            </w:r>
          </w:p>
        </w:tc>
        <w:tc>
          <w:tcPr>
            <w:tcW w:w="811" w:type="pct"/>
            <w:tcBorders>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tc>
      </w:tr>
      <w:tr w:rsidR="00C6207A" w:rsidTr="006E06A1">
        <w:trPr>
          <w:trHeight w:val="375"/>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C963D5">
              <w:rPr>
                <w:rFonts w:ascii="新細明體" w:hAnsi="新細明體" w:hint="eastAsia"/>
                <w:snapToGrid w:val="0"/>
                <w:sz w:val="16"/>
                <w:szCs w:val="16"/>
              </w:rPr>
              <w:t>第三主題資源有方</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第2單元聰明消費</w:t>
            </w:r>
            <w:proofErr w:type="gramStart"/>
            <w:r w:rsidRPr="000B0B8F">
              <w:rPr>
                <w:rFonts w:ascii="新細明體" w:hAnsi="新細明體" w:hint="eastAsia"/>
                <w:snapToGrid w:val="0"/>
                <w:sz w:val="16"/>
                <w:szCs w:val="16"/>
              </w:rPr>
              <w:t>我最行</w:t>
            </w:r>
            <w:proofErr w:type="gramEnd"/>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因應社會變遷與環境風險，檢核、評估學習及生活計畫，發揮創新思維，運用最佳策略，保護自我與他人。</w:t>
            </w:r>
          </w:p>
        </w:tc>
        <w:tc>
          <w:tcPr>
            <w:tcW w:w="1358" w:type="pct"/>
            <w:tcBorders>
              <w:top w:val="single" w:sz="4" w:space="0" w:color="auto"/>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1能完成分析消費管道的風險並能與同學討論找出降低消費風險的行動策略。</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1.高層次紙筆評量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451"/>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C963D5">
              <w:rPr>
                <w:rFonts w:ascii="新細明體" w:hAnsi="新細明體" w:hint="eastAsia"/>
                <w:snapToGrid w:val="0"/>
                <w:sz w:val="16"/>
                <w:szCs w:val="16"/>
              </w:rPr>
              <w:t>第五主題美麗「心」境界</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第1單元從「心」出發</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探索與開發自我潛能，善用資源促進生涯適性發展，省思自我價值，實踐生命意義。</w:t>
            </w:r>
          </w:p>
          <w:p w:rsidR="00C6207A" w:rsidRPr="00C6207A" w:rsidRDefault="00C6207A" w:rsidP="00C6207A">
            <w:pPr>
              <w:snapToGrid w:val="0"/>
              <w:jc w:val="both"/>
              <w:rPr>
                <w:rFonts w:asciiTheme="minorEastAsia" w:hAnsiTheme="minorEastAsia"/>
                <w:sz w:val="16"/>
                <w:szCs w:val="16"/>
              </w:rPr>
            </w:pPr>
          </w:p>
        </w:tc>
        <w:tc>
          <w:tcPr>
            <w:tcW w:w="1358" w:type="pct"/>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1.完成「我的失落經驗」表格，能檢視失落心理歷程及希望獲得的協助。</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2.完成「失落的療</w:t>
            </w:r>
            <w:proofErr w:type="gramStart"/>
            <w:r w:rsidRPr="000B0B8F">
              <w:rPr>
                <w:rFonts w:asciiTheme="minorEastAsia" w:hAnsiTheme="minorEastAsia" w:hint="eastAsia"/>
                <w:sz w:val="16"/>
                <w:szCs w:val="16"/>
              </w:rPr>
              <w:t>癒</w:t>
            </w:r>
            <w:proofErr w:type="gramEnd"/>
            <w:r w:rsidRPr="000B0B8F">
              <w:rPr>
                <w:rFonts w:asciiTheme="minorEastAsia" w:hAnsiTheme="minorEastAsia" w:hint="eastAsia"/>
                <w:sz w:val="16"/>
                <w:szCs w:val="16"/>
              </w:rPr>
              <w:t>良方」表格，能針對失落經驗整理出安撫或激勵人心的言語或作為。</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3.小隊透過腦力激盪及討論，限時回應狀況題之提問。</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1.高層次紙筆評量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7C1B6A" w:rsidTr="006E06A1">
        <w:trPr>
          <w:trHeight w:val="525"/>
        </w:trPr>
        <w:tc>
          <w:tcPr>
            <w:tcW w:w="364" w:type="pct"/>
            <w:vMerge w:val="restart"/>
            <w:vAlign w:val="center"/>
          </w:tcPr>
          <w:p w:rsidR="007C1B6A" w:rsidRDefault="007C1B6A" w:rsidP="00C71BBD">
            <w:pPr>
              <w:jc w:val="center"/>
              <w:rPr>
                <w:rFonts w:ascii="標楷體" w:eastAsia="標楷體" w:hAnsi="標楷體"/>
                <w:sz w:val="26"/>
                <w:szCs w:val="26"/>
              </w:rPr>
            </w:pPr>
            <w:r>
              <w:rPr>
                <w:rFonts w:ascii="標楷體" w:eastAsia="標楷體" w:hAnsi="標楷體"/>
                <w:sz w:val="26"/>
                <w:szCs w:val="26"/>
              </w:rPr>
              <w:t>七</w:t>
            </w:r>
          </w:p>
        </w:tc>
        <w:tc>
          <w:tcPr>
            <w:tcW w:w="663" w:type="pct"/>
            <w:tcBorders>
              <w:bottom w:val="single" w:sz="4" w:space="0" w:color="auto"/>
            </w:tcBorders>
          </w:tcPr>
          <w:p w:rsidR="00C963D5" w:rsidRDefault="00C963D5" w:rsidP="00C963D5">
            <w:pPr>
              <w:snapToGrid w:val="0"/>
              <w:jc w:val="both"/>
              <w:rPr>
                <w:rFonts w:ascii="新細明體" w:hAnsi="新細明體"/>
                <w:snapToGrid w:val="0"/>
                <w:sz w:val="16"/>
                <w:szCs w:val="16"/>
              </w:rPr>
            </w:pPr>
            <w:r w:rsidRPr="000B0B8F">
              <w:rPr>
                <w:rFonts w:ascii="新細明體" w:hAnsi="新細明體" w:hint="eastAsia"/>
                <w:snapToGrid w:val="0"/>
                <w:sz w:val="16"/>
                <w:szCs w:val="16"/>
              </w:rPr>
              <w:t>第一主題戶外炊事樂</w:t>
            </w:r>
          </w:p>
          <w:p w:rsidR="007C1B6A" w:rsidRPr="000B0B8F" w:rsidRDefault="007C1B6A" w:rsidP="006E06A1">
            <w:pPr>
              <w:snapToGrid w:val="0"/>
              <w:jc w:val="both"/>
              <w:rPr>
                <w:rFonts w:ascii="新細明體" w:hAnsi="新細明體"/>
                <w:snapToGrid w:val="0"/>
                <w:sz w:val="16"/>
                <w:szCs w:val="16"/>
              </w:rPr>
            </w:pPr>
            <w:r w:rsidRPr="000B0B8F">
              <w:rPr>
                <w:rFonts w:ascii="新細明體" w:hAnsi="新細明體" w:hint="eastAsia"/>
                <w:snapToGrid w:val="0"/>
                <w:sz w:val="16"/>
                <w:szCs w:val="16"/>
              </w:rPr>
              <w:t>第2單元摩登炊事家</w:t>
            </w:r>
          </w:p>
          <w:p w:rsidR="007C1B6A" w:rsidRPr="0052708D" w:rsidRDefault="007C1B6A" w:rsidP="006E06A1">
            <w:pPr>
              <w:snapToGrid w:val="0"/>
              <w:jc w:val="both"/>
              <w:rPr>
                <w:rFonts w:ascii="新細明體" w:hAnsi="新細明體"/>
                <w:sz w:val="16"/>
                <w:szCs w:val="16"/>
              </w:rPr>
            </w:pPr>
            <w:r w:rsidRPr="000B0B8F">
              <w:rPr>
                <w:rFonts w:ascii="新細明體" w:hAnsi="新細明體" w:hint="eastAsia"/>
                <w:snapToGrid w:val="0"/>
                <w:sz w:val="16"/>
                <w:szCs w:val="16"/>
              </w:rPr>
              <w:t>【第一次評量週</w:t>
            </w:r>
            <w:r w:rsidRPr="000B0B8F">
              <w:rPr>
                <w:rFonts w:ascii="新細明體" w:hAnsi="新細明體"/>
                <w:snapToGrid w:val="0"/>
                <w:sz w:val="16"/>
                <w:szCs w:val="16"/>
              </w:rPr>
              <w:t>】</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7C1B6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tc>
        <w:tc>
          <w:tcPr>
            <w:tcW w:w="1358" w:type="pct"/>
            <w:tcBorders>
              <w:left w:val="single" w:sz="4" w:space="0" w:color="auto"/>
              <w:bottom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1.能做好準備並確實分工，與小隊成員合作完成戶外炊事實作及善後。</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2.能展現在戶外用火或炊事時，落實環境永續保育的實際做法。</w:t>
            </w:r>
          </w:p>
        </w:tc>
        <w:tc>
          <w:tcPr>
            <w:tcW w:w="811" w:type="pct"/>
            <w:tcBorders>
              <w:bottom w:val="single" w:sz="4" w:space="0" w:color="auto"/>
            </w:tcBorders>
          </w:tcPr>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bottom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7C1B6A" w:rsidRPr="0052708D"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tc>
      </w:tr>
      <w:tr w:rsidR="007C1B6A" w:rsidTr="006E06A1">
        <w:trPr>
          <w:trHeight w:val="550"/>
        </w:trPr>
        <w:tc>
          <w:tcPr>
            <w:tcW w:w="364" w:type="pct"/>
            <w:vMerge/>
            <w:vAlign w:val="center"/>
          </w:tcPr>
          <w:p w:rsidR="007C1B6A" w:rsidRDefault="007C1B6A" w:rsidP="00C71BBD">
            <w:pPr>
              <w:jc w:val="center"/>
              <w:rPr>
                <w:rFonts w:ascii="標楷體" w:eastAsia="標楷體" w:hAnsi="標楷體"/>
                <w:sz w:val="26"/>
                <w:szCs w:val="26"/>
              </w:rPr>
            </w:pPr>
          </w:p>
        </w:tc>
        <w:tc>
          <w:tcPr>
            <w:tcW w:w="663" w:type="pct"/>
            <w:tcBorders>
              <w:top w:val="single" w:sz="4" w:space="0" w:color="auto"/>
              <w:bottom w:val="single" w:sz="4" w:space="0" w:color="auto"/>
            </w:tcBorders>
          </w:tcPr>
          <w:p w:rsidR="009D27F0" w:rsidRDefault="009D27F0" w:rsidP="006E06A1">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7C1B6A" w:rsidRPr="000B0B8F" w:rsidRDefault="007C1B6A" w:rsidP="006E06A1">
            <w:pPr>
              <w:snapToGrid w:val="0"/>
              <w:jc w:val="both"/>
              <w:rPr>
                <w:rFonts w:ascii="新細明體" w:hAnsi="新細明體"/>
                <w:snapToGrid w:val="0"/>
                <w:sz w:val="16"/>
                <w:szCs w:val="16"/>
              </w:rPr>
            </w:pPr>
            <w:r w:rsidRPr="000B0B8F">
              <w:rPr>
                <w:rFonts w:ascii="新細明體" w:hAnsi="新細明體" w:hint="eastAsia"/>
                <w:snapToGrid w:val="0"/>
                <w:sz w:val="16"/>
                <w:szCs w:val="16"/>
              </w:rPr>
              <w:t>第1單元生活「織」慧王</w:t>
            </w:r>
          </w:p>
          <w:p w:rsidR="007C1B6A" w:rsidRPr="0052708D" w:rsidRDefault="007C1B6A" w:rsidP="006E06A1">
            <w:pPr>
              <w:snapToGrid w:val="0"/>
              <w:jc w:val="both"/>
              <w:rPr>
                <w:rFonts w:ascii="新細明體" w:hAnsi="新細明體"/>
                <w:sz w:val="16"/>
                <w:szCs w:val="16"/>
              </w:rPr>
            </w:pPr>
            <w:r w:rsidRPr="000B0B8F">
              <w:rPr>
                <w:rFonts w:ascii="新細明體" w:hAnsi="新細明體" w:hint="eastAsia"/>
                <w:snapToGrid w:val="0"/>
                <w:sz w:val="16"/>
                <w:szCs w:val="16"/>
              </w:rPr>
              <w:t>【第一次評量週</w:t>
            </w:r>
            <w:r w:rsidRPr="000B0B8F">
              <w:rPr>
                <w:rFonts w:ascii="新細明體" w:hAnsi="新細明體"/>
                <w:snapToGrid w:val="0"/>
                <w:sz w:val="16"/>
                <w:szCs w:val="16"/>
              </w:rPr>
              <w:t>】</w:t>
            </w:r>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7C1B6A" w:rsidRPr="00C6207A" w:rsidRDefault="007C1B6A" w:rsidP="007E4EB7">
            <w:pPr>
              <w:snapToGrid w:val="0"/>
              <w:jc w:val="both"/>
              <w:rPr>
                <w:rFonts w:asciiTheme="minorEastAsia" w:hAnsiTheme="minorEastAsia"/>
                <w:sz w:val="16"/>
                <w:szCs w:val="16"/>
              </w:rPr>
            </w:pPr>
          </w:p>
        </w:tc>
        <w:tc>
          <w:tcPr>
            <w:tcW w:w="1358" w:type="pct"/>
            <w:tcBorders>
              <w:top w:val="single" w:sz="4" w:space="0" w:color="auto"/>
              <w:left w:val="single" w:sz="4" w:space="0" w:color="auto"/>
              <w:bottom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1.能說出服裝的功能與選擇服裝考量的因素。</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2.能透過衣料實驗認識材質特性，判斷不同生活情境適合的材質</w:t>
            </w:r>
            <w:proofErr w:type="gramStart"/>
            <w:r w:rsidRPr="000B0B8F">
              <w:rPr>
                <w:rFonts w:asciiTheme="minorEastAsia" w:hAnsiTheme="minorEastAsia" w:hint="eastAsia"/>
                <w:sz w:val="16"/>
                <w:szCs w:val="16"/>
              </w:rPr>
              <w:t>與織法</w:t>
            </w:r>
            <w:proofErr w:type="gramEnd"/>
            <w:r w:rsidRPr="000B0B8F">
              <w:rPr>
                <w:rFonts w:asciiTheme="minorEastAsia" w:hAnsiTheme="minorEastAsia" w:hint="eastAsia"/>
                <w:sz w:val="16"/>
                <w:szCs w:val="16"/>
              </w:rPr>
              <w:t>。</w:t>
            </w:r>
          </w:p>
        </w:tc>
        <w:tc>
          <w:tcPr>
            <w:tcW w:w="811" w:type="pct"/>
            <w:tcBorders>
              <w:top w:val="single" w:sz="4" w:space="0" w:color="auto"/>
              <w:bottom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7C1B6A" w:rsidRPr="0052708D"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7C1B6A" w:rsidTr="006E06A1">
        <w:trPr>
          <w:trHeight w:val="914"/>
        </w:trPr>
        <w:tc>
          <w:tcPr>
            <w:tcW w:w="364" w:type="pct"/>
            <w:vMerge/>
            <w:vAlign w:val="center"/>
          </w:tcPr>
          <w:p w:rsidR="007C1B6A" w:rsidRDefault="007C1B6A" w:rsidP="00C71BBD">
            <w:pPr>
              <w:jc w:val="center"/>
              <w:rPr>
                <w:rFonts w:ascii="標楷體" w:eastAsia="標楷體" w:hAnsi="標楷體"/>
                <w:sz w:val="26"/>
                <w:szCs w:val="26"/>
              </w:rPr>
            </w:pPr>
          </w:p>
        </w:tc>
        <w:tc>
          <w:tcPr>
            <w:tcW w:w="663" w:type="pct"/>
            <w:tcBorders>
              <w:top w:val="single" w:sz="4" w:space="0" w:color="auto"/>
            </w:tcBorders>
          </w:tcPr>
          <w:p w:rsidR="007C1B6A" w:rsidRPr="000B0B8F" w:rsidRDefault="00C963D5" w:rsidP="006E06A1">
            <w:pPr>
              <w:snapToGrid w:val="0"/>
              <w:jc w:val="both"/>
              <w:rPr>
                <w:rFonts w:ascii="新細明體" w:hAnsi="新細明體"/>
                <w:snapToGrid w:val="0"/>
                <w:sz w:val="16"/>
                <w:szCs w:val="16"/>
              </w:rPr>
            </w:pPr>
            <w:r w:rsidRPr="00C963D5">
              <w:rPr>
                <w:rFonts w:ascii="新細明體" w:hAnsi="新細明體" w:hint="eastAsia"/>
                <w:snapToGrid w:val="0"/>
                <w:sz w:val="16"/>
                <w:szCs w:val="16"/>
              </w:rPr>
              <w:t>第五主題美麗「心」境界</w:t>
            </w:r>
            <w:r w:rsidR="007C1B6A" w:rsidRPr="000B0B8F">
              <w:rPr>
                <w:rFonts w:ascii="新細明體" w:hAnsi="新細明體" w:hint="eastAsia"/>
                <w:snapToGrid w:val="0"/>
                <w:sz w:val="16"/>
                <w:szCs w:val="16"/>
              </w:rPr>
              <w:t>第1單元從「心」出發</w:t>
            </w:r>
          </w:p>
          <w:p w:rsidR="007C1B6A" w:rsidRPr="0052708D" w:rsidRDefault="007C1B6A" w:rsidP="006E06A1">
            <w:pPr>
              <w:snapToGrid w:val="0"/>
              <w:jc w:val="both"/>
              <w:rPr>
                <w:rFonts w:ascii="新細明體" w:hAnsi="新細明體"/>
                <w:sz w:val="16"/>
                <w:szCs w:val="16"/>
              </w:rPr>
            </w:pPr>
            <w:r w:rsidRPr="000B0B8F">
              <w:rPr>
                <w:rFonts w:ascii="新細明體" w:hAnsi="新細明體" w:hint="eastAsia"/>
                <w:snapToGrid w:val="0"/>
                <w:sz w:val="16"/>
                <w:szCs w:val="16"/>
              </w:rPr>
              <w:t>【第一次評量週</w:t>
            </w:r>
            <w:r w:rsidRPr="000B0B8F">
              <w:rPr>
                <w:rFonts w:ascii="新細明體" w:hAnsi="新細明體"/>
                <w:snapToGrid w:val="0"/>
                <w:sz w:val="16"/>
                <w:szCs w:val="16"/>
              </w:rPr>
              <w:t>】</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7C1B6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1.完成「我的失落經驗」表格，能檢視失落心理歷程及希望獲得的協助。</w:t>
            </w:r>
          </w:p>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2.完成「失落的療</w:t>
            </w:r>
            <w:proofErr w:type="gramStart"/>
            <w:r w:rsidRPr="000B0B8F">
              <w:rPr>
                <w:rFonts w:asciiTheme="minorEastAsia" w:hAnsiTheme="minorEastAsia" w:hint="eastAsia"/>
                <w:sz w:val="16"/>
                <w:szCs w:val="16"/>
              </w:rPr>
              <w:t>癒</w:t>
            </w:r>
            <w:proofErr w:type="gramEnd"/>
            <w:r w:rsidRPr="000B0B8F">
              <w:rPr>
                <w:rFonts w:asciiTheme="minorEastAsia" w:hAnsiTheme="minorEastAsia" w:hint="eastAsia"/>
                <w:sz w:val="16"/>
                <w:szCs w:val="16"/>
              </w:rPr>
              <w:t>良方」表格，能針對失落經驗整理出安撫或激勵人心的言語或作為。</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3.小隊透過腦力激盪及討論，限時回應狀況題之提問。</w:t>
            </w:r>
          </w:p>
        </w:tc>
        <w:tc>
          <w:tcPr>
            <w:tcW w:w="811" w:type="pct"/>
            <w:tcBorders>
              <w:top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1.高層次紙筆評量</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7C1B6A" w:rsidRPr="0052708D" w:rsidRDefault="007C1B6A" w:rsidP="007E4EB7">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C6207A" w:rsidTr="006E06A1">
        <w:trPr>
          <w:trHeight w:val="726"/>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八</w:t>
            </w:r>
          </w:p>
        </w:tc>
        <w:tc>
          <w:tcPr>
            <w:tcW w:w="663" w:type="pct"/>
            <w:tcBorders>
              <w:bottom w:val="single" w:sz="4" w:space="0" w:color="auto"/>
            </w:tcBorders>
          </w:tcPr>
          <w:p w:rsidR="00C6207A"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第一主題戶外炊事樂</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第2單元摩登炊事家</w:t>
            </w:r>
          </w:p>
        </w:tc>
        <w:tc>
          <w:tcPr>
            <w:tcW w:w="769" w:type="pct"/>
            <w:gridSpan w:val="3"/>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tc>
        <w:tc>
          <w:tcPr>
            <w:tcW w:w="1365" w:type="pct"/>
            <w:gridSpan w:val="2"/>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1.能做好準備並確實分工，與小隊成員合作完成戶外炊事實作及善後。</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2.能展現在戶外用火或炊事時，落實環境永續保育的實際做法。</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3.能進行戶外炊事實作的檢討與回饋。</w:t>
            </w:r>
          </w:p>
        </w:tc>
        <w:tc>
          <w:tcPr>
            <w:tcW w:w="811" w:type="pct"/>
            <w:tcBorders>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2.高層次紙筆評量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tc>
      </w:tr>
      <w:tr w:rsidR="00C6207A" w:rsidTr="006E06A1">
        <w:trPr>
          <w:trHeight w:val="613"/>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第1單元生活「織」</w:t>
            </w:r>
            <w:proofErr w:type="gramStart"/>
            <w:r w:rsidRPr="000B0B8F">
              <w:rPr>
                <w:rFonts w:ascii="新細明體" w:hAnsi="新細明體" w:hint="eastAsia"/>
                <w:snapToGrid w:val="0"/>
                <w:sz w:val="16"/>
                <w:szCs w:val="16"/>
              </w:rPr>
              <w:t>慧王</w:t>
            </w:r>
            <w:proofErr w:type="gramEnd"/>
          </w:p>
        </w:tc>
        <w:tc>
          <w:tcPr>
            <w:tcW w:w="769" w:type="pct"/>
            <w:gridSpan w:val="3"/>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65" w:type="pct"/>
            <w:gridSpan w:val="2"/>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1.能說出服裝的功能與選擇服裝考量的因素。</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2.能透過衣料實驗認識材質特性，判斷不同生活情境適合的材質</w:t>
            </w:r>
            <w:proofErr w:type="gramStart"/>
            <w:r w:rsidRPr="000B0B8F">
              <w:rPr>
                <w:rFonts w:asciiTheme="minorEastAsia" w:hAnsiTheme="minorEastAsia" w:hint="eastAsia"/>
                <w:sz w:val="16"/>
                <w:szCs w:val="16"/>
              </w:rPr>
              <w:t>與織法</w:t>
            </w:r>
            <w:proofErr w:type="gramEnd"/>
            <w:r w:rsidRPr="000B0B8F">
              <w:rPr>
                <w:rFonts w:asciiTheme="minorEastAsia" w:hAnsiTheme="minorEastAsia" w:hint="eastAsia"/>
                <w:sz w:val="16"/>
                <w:szCs w:val="16"/>
              </w:rPr>
              <w:t>。</w:t>
            </w:r>
          </w:p>
        </w:tc>
        <w:tc>
          <w:tcPr>
            <w:tcW w:w="811" w:type="pct"/>
            <w:tcBorders>
              <w:top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451"/>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第五主題美麗「心」境界</w:t>
            </w:r>
            <w:r w:rsidRPr="000B0B8F">
              <w:rPr>
                <w:rFonts w:ascii="新細明體" w:hAnsi="新細明體" w:hint="eastAsia"/>
                <w:snapToGrid w:val="0"/>
                <w:sz w:val="16"/>
                <w:szCs w:val="16"/>
              </w:rPr>
              <w:t>第2單元寶貝人生</w:t>
            </w:r>
          </w:p>
        </w:tc>
        <w:tc>
          <w:tcPr>
            <w:tcW w:w="769" w:type="pct"/>
            <w:gridSpan w:val="3"/>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1.能將小隊內的生命事件記錄下來。</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2.能分享對生命旅程的感受或想法。</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3.能分享自己對生命的看法，以及以什麼樣的態度面對有限的生命。</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1.檔案評量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2.口語評量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7C1B6A" w:rsidTr="006E06A1">
        <w:trPr>
          <w:trHeight w:val="525"/>
        </w:trPr>
        <w:tc>
          <w:tcPr>
            <w:tcW w:w="364" w:type="pct"/>
            <w:vMerge w:val="restart"/>
            <w:vAlign w:val="center"/>
          </w:tcPr>
          <w:p w:rsidR="007C1B6A" w:rsidRDefault="007C1B6A" w:rsidP="00C71BBD">
            <w:pPr>
              <w:jc w:val="center"/>
              <w:rPr>
                <w:rFonts w:ascii="標楷體" w:eastAsia="標楷體" w:hAnsi="標楷體"/>
                <w:sz w:val="26"/>
                <w:szCs w:val="26"/>
              </w:rPr>
            </w:pPr>
            <w:r>
              <w:rPr>
                <w:rFonts w:ascii="標楷體" w:eastAsia="標楷體" w:hAnsi="標楷體"/>
                <w:sz w:val="26"/>
                <w:szCs w:val="26"/>
              </w:rPr>
              <w:t>九</w:t>
            </w:r>
          </w:p>
        </w:tc>
        <w:tc>
          <w:tcPr>
            <w:tcW w:w="663" w:type="pct"/>
            <w:tcBorders>
              <w:bottom w:val="single" w:sz="4" w:space="0" w:color="auto"/>
            </w:tcBorders>
          </w:tcPr>
          <w:p w:rsidR="00C963D5" w:rsidRDefault="00C963D5" w:rsidP="006E06A1">
            <w:pPr>
              <w:snapToGrid w:val="0"/>
              <w:jc w:val="both"/>
              <w:rPr>
                <w:rFonts w:ascii="新細明體" w:hAnsi="新細明體"/>
                <w:snapToGrid w:val="0"/>
                <w:sz w:val="16"/>
                <w:szCs w:val="16"/>
              </w:rPr>
            </w:pPr>
            <w:r w:rsidRPr="00C963D5">
              <w:rPr>
                <w:rFonts w:ascii="新細明體" w:hAnsi="新細明體" w:hint="eastAsia"/>
                <w:snapToGrid w:val="0"/>
                <w:sz w:val="16"/>
                <w:szCs w:val="16"/>
              </w:rPr>
              <w:t>第二主題露營Have Fun</w:t>
            </w:r>
          </w:p>
          <w:p w:rsidR="007C1B6A" w:rsidRPr="0052708D" w:rsidRDefault="007C1B6A" w:rsidP="006E06A1">
            <w:pPr>
              <w:snapToGrid w:val="0"/>
              <w:jc w:val="both"/>
              <w:rPr>
                <w:rFonts w:ascii="新細明體" w:hAnsi="新細明體"/>
                <w:sz w:val="16"/>
                <w:szCs w:val="16"/>
              </w:rPr>
            </w:pPr>
            <w:r w:rsidRPr="000B0B8F">
              <w:rPr>
                <w:rFonts w:ascii="新細明體" w:hAnsi="新細明體" w:hint="eastAsia"/>
                <w:snapToGrid w:val="0"/>
                <w:sz w:val="16"/>
                <w:szCs w:val="16"/>
              </w:rPr>
              <w:t>第1單元營地好風景</w:t>
            </w:r>
          </w:p>
        </w:tc>
        <w:tc>
          <w:tcPr>
            <w:tcW w:w="769" w:type="pct"/>
            <w:gridSpan w:val="3"/>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65" w:type="pct"/>
            <w:gridSpan w:val="2"/>
            <w:tcBorders>
              <w:left w:val="single" w:sz="4" w:space="0" w:color="auto"/>
              <w:bottom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1.分享自己的露營經驗。</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2.和隊員討論完成「營地大不同」。</w:t>
            </w:r>
          </w:p>
        </w:tc>
        <w:tc>
          <w:tcPr>
            <w:tcW w:w="811" w:type="pct"/>
            <w:tcBorders>
              <w:bottom w:val="single" w:sz="4" w:space="0" w:color="auto"/>
            </w:tcBorders>
          </w:tcPr>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tc>
        <w:tc>
          <w:tcPr>
            <w:tcW w:w="1028" w:type="pct"/>
            <w:tcBorders>
              <w:bottom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7C1B6A" w:rsidRPr="0052708D"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7C1B6A" w:rsidTr="006E06A1">
        <w:trPr>
          <w:trHeight w:val="413"/>
        </w:trPr>
        <w:tc>
          <w:tcPr>
            <w:tcW w:w="364" w:type="pct"/>
            <w:vMerge/>
            <w:vAlign w:val="center"/>
          </w:tcPr>
          <w:p w:rsidR="007C1B6A" w:rsidRDefault="007C1B6A" w:rsidP="00C71BBD">
            <w:pPr>
              <w:jc w:val="center"/>
              <w:rPr>
                <w:rFonts w:ascii="標楷體" w:eastAsia="標楷體" w:hAnsi="標楷體"/>
                <w:sz w:val="26"/>
                <w:szCs w:val="26"/>
              </w:rPr>
            </w:pPr>
          </w:p>
        </w:tc>
        <w:tc>
          <w:tcPr>
            <w:tcW w:w="663" w:type="pct"/>
            <w:tcBorders>
              <w:top w:val="single" w:sz="4" w:space="0" w:color="auto"/>
              <w:bottom w:val="single" w:sz="4" w:space="0" w:color="auto"/>
            </w:tcBorders>
          </w:tcPr>
          <w:p w:rsidR="007C1B6A" w:rsidRPr="0052708D" w:rsidRDefault="009D27F0" w:rsidP="006E06A1">
            <w:pPr>
              <w:snapToGrid w:val="0"/>
              <w:jc w:val="both"/>
              <w:rPr>
                <w:rFonts w:ascii="新細明體" w:hAnsi="新細明體"/>
                <w:sz w:val="16"/>
                <w:szCs w:val="16"/>
              </w:rPr>
            </w:pPr>
            <w:r w:rsidRPr="009D27F0">
              <w:rPr>
                <w:rFonts w:ascii="新細明體" w:hAnsi="新細明體" w:hint="eastAsia"/>
                <w:snapToGrid w:val="0"/>
                <w:sz w:val="16"/>
                <w:szCs w:val="16"/>
              </w:rPr>
              <w:t>第四主題「衣」Q達人</w:t>
            </w:r>
            <w:r w:rsidR="007C1B6A" w:rsidRPr="000B0B8F">
              <w:rPr>
                <w:rFonts w:ascii="新細明體" w:hAnsi="新細明體" w:hint="eastAsia"/>
                <w:snapToGrid w:val="0"/>
                <w:sz w:val="16"/>
                <w:szCs w:val="16"/>
              </w:rPr>
              <w:t>第1單元生活「織」</w:t>
            </w:r>
            <w:proofErr w:type="gramStart"/>
            <w:r w:rsidR="007C1B6A" w:rsidRPr="000B0B8F">
              <w:rPr>
                <w:rFonts w:ascii="新細明體" w:hAnsi="新細明體" w:hint="eastAsia"/>
                <w:snapToGrid w:val="0"/>
                <w:sz w:val="16"/>
                <w:szCs w:val="16"/>
              </w:rPr>
              <w:t>慧王</w:t>
            </w:r>
            <w:proofErr w:type="gramEnd"/>
          </w:p>
        </w:tc>
        <w:tc>
          <w:tcPr>
            <w:tcW w:w="769" w:type="pct"/>
            <w:gridSpan w:val="3"/>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7C1B6A" w:rsidRPr="00C6207A" w:rsidRDefault="007C1B6A" w:rsidP="007E4EB7">
            <w:pPr>
              <w:snapToGrid w:val="0"/>
              <w:jc w:val="both"/>
              <w:rPr>
                <w:rFonts w:asciiTheme="minorEastAsia" w:hAnsiTheme="minorEastAsia"/>
                <w:sz w:val="16"/>
                <w:szCs w:val="16"/>
              </w:rPr>
            </w:pPr>
          </w:p>
        </w:tc>
        <w:tc>
          <w:tcPr>
            <w:tcW w:w="1365" w:type="pct"/>
            <w:gridSpan w:val="2"/>
            <w:tcBorders>
              <w:top w:val="single" w:sz="4" w:space="0" w:color="auto"/>
              <w:left w:val="single" w:sz="4" w:space="0" w:color="auto"/>
              <w:bottom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1.能閱讀並歸納的機能纖維相關資訊，並歸納重點回到小隊內分享。</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2.能根據機能纖維相關資訊，嘗試分析並完成情境任務。</w:t>
            </w:r>
          </w:p>
        </w:tc>
        <w:tc>
          <w:tcPr>
            <w:tcW w:w="811" w:type="pct"/>
            <w:tcBorders>
              <w:top w:val="single" w:sz="4" w:space="0" w:color="auto"/>
              <w:bottom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7C1B6A" w:rsidRPr="0052708D"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7C1B6A" w:rsidTr="006E06A1">
        <w:trPr>
          <w:trHeight w:val="576"/>
        </w:trPr>
        <w:tc>
          <w:tcPr>
            <w:tcW w:w="364" w:type="pct"/>
            <w:vMerge/>
            <w:vAlign w:val="center"/>
          </w:tcPr>
          <w:p w:rsidR="007C1B6A" w:rsidRDefault="007C1B6A" w:rsidP="00C71BBD">
            <w:pPr>
              <w:jc w:val="center"/>
              <w:rPr>
                <w:rFonts w:ascii="標楷體" w:eastAsia="標楷體" w:hAnsi="標楷體"/>
                <w:sz w:val="26"/>
                <w:szCs w:val="26"/>
              </w:rPr>
            </w:pPr>
          </w:p>
        </w:tc>
        <w:tc>
          <w:tcPr>
            <w:tcW w:w="663" w:type="pct"/>
            <w:tcBorders>
              <w:top w:val="single" w:sz="4" w:space="0" w:color="auto"/>
            </w:tcBorders>
          </w:tcPr>
          <w:p w:rsidR="007C1B6A" w:rsidRPr="0052708D" w:rsidRDefault="00C963D5" w:rsidP="006E06A1">
            <w:pPr>
              <w:snapToGrid w:val="0"/>
              <w:jc w:val="both"/>
              <w:rPr>
                <w:rFonts w:ascii="新細明體" w:hAnsi="新細明體"/>
                <w:sz w:val="16"/>
                <w:szCs w:val="16"/>
              </w:rPr>
            </w:pPr>
            <w:r w:rsidRPr="00C963D5">
              <w:rPr>
                <w:rFonts w:ascii="新細明體" w:hAnsi="新細明體" w:hint="eastAsia"/>
                <w:snapToGrid w:val="0"/>
                <w:sz w:val="16"/>
                <w:szCs w:val="16"/>
              </w:rPr>
              <w:t>第五主題美麗「心」境界</w:t>
            </w:r>
            <w:r w:rsidR="007C1B6A" w:rsidRPr="000B0B8F">
              <w:rPr>
                <w:rFonts w:ascii="新細明體" w:hAnsi="新細明體" w:hint="eastAsia"/>
                <w:snapToGrid w:val="0"/>
                <w:sz w:val="16"/>
                <w:szCs w:val="16"/>
              </w:rPr>
              <w:t>第2單元寶貝人生</w:t>
            </w:r>
          </w:p>
        </w:tc>
        <w:tc>
          <w:tcPr>
            <w:tcW w:w="769" w:type="pct"/>
            <w:gridSpan w:val="3"/>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7C1B6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1.透過黃博煒的故事，分享自己對生命意義與價值的想法。</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2.分享自己與同學的生命寶物和其珍惜方法，並能分享自己會如何運用適當的方法來珍惜與善待生命。</w:t>
            </w:r>
          </w:p>
        </w:tc>
        <w:tc>
          <w:tcPr>
            <w:tcW w:w="811" w:type="pct"/>
            <w:tcBorders>
              <w:top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2.高層次紙筆評量</w:t>
            </w:r>
          </w:p>
        </w:tc>
        <w:tc>
          <w:tcPr>
            <w:tcW w:w="1028" w:type="pct"/>
            <w:tcBorders>
              <w:top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7C1B6A" w:rsidRPr="0052708D" w:rsidRDefault="007C1B6A" w:rsidP="007E4EB7">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C6207A" w:rsidTr="006E06A1">
        <w:trPr>
          <w:trHeight w:val="475"/>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w:t>
            </w:r>
          </w:p>
        </w:tc>
        <w:tc>
          <w:tcPr>
            <w:tcW w:w="663" w:type="pct"/>
            <w:tcBorders>
              <w:bottom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第1單元營地好風景</w:t>
            </w:r>
          </w:p>
        </w:tc>
        <w:tc>
          <w:tcPr>
            <w:tcW w:w="769" w:type="pct"/>
            <w:gridSpan w:val="3"/>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65" w:type="pct"/>
            <w:gridSpan w:val="2"/>
            <w:tcBorders>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1.能參與小隊討論，依據不同條件需求，選出適合的營地。</w:t>
            </w:r>
          </w:p>
        </w:tc>
        <w:tc>
          <w:tcPr>
            <w:tcW w:w="811" w:type="pct"/>
            <w:tcBorders>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6E06A1">
        <w:trPr>
          <w:trHeight w:val="413"/>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第1單元生活「織」</w:t>
            </w:r>
            <w:proofErr w:type="gramStart"/>
            <w:r w:rsidRPr="000B0B8F">
              <w:rPr>
                <w:rFonts w:ascii="新細明體" w:hAnsi="新細明體" w:hint="eastAsia"/>
                <w:snapToGrid w:val="0"/>
                <w:sz w:val="16"/>
                <w:szCs w:val="16"/>
              </w:rPr>
              <w:t>慧王</w:t>
            </w:r>
            <w:proofErr w:type="gramEnd"/>
          </w:p>
        </w:tc>
        <w:tc>
          <w:tcPr>
            <w:tcW w:w="769" w:type="pct"/>
            <w:gridSpan w:val="3"/>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65" w:type="pct"/>
            <w:gridSpan w:val="2"/>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1.能閱讀並歸納的機能纖維相關資訊，並歸納重點回到小隊內分享。</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2.能根據機能纖維相關資訊，嘗試分析並完成情境任務。</w:t>
            </w:r>
          </w:p>
        </w:tc>
        <w:tc>
          <w:tcPr>
            <w:tcW w:w="811" w:type="pct"/>
            <w:tcBorders>
              <w:top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488"/>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第五主題美麗「心」境界</w:t>
            </w:r>
            <w:r w:rsidRPr="000B0B8F">
              <w:rPr>
                <w:rFonts w:ascii="新細明體" w:hAnsi="新細明體" w:hint="eastAsia"/>
                <w:snapToGrid w:val="0"/>
                <w:sz w:val="16"/>
                <w:szCs w:val="16"/>
              </w:rPr>
              <w:t>第2單元寶貝人生</w:t>
            </w:r>
          </w:p>
        </w:tc>
        <w:tc>
          <w:tcPr>
            <w:tcW w:w="769" w:type="pct"/>
            <w:gridSpan w:val="3"/>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1.透過黃博煒的故事，分享自己對生命意義與價值的想法。</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2.分享自己與同學的生命寶物和其珍惜方法，並能分享自己會如何運用適當的方法來珍惜與善待生命。</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2.高層次紙筆評量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【生命教育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【生涯規畫教育</w:t>
            </w:r>
            <w:r w:rsidRPr="000B0B8F">
              <w:rPr>
                <w:rFonts w:asciiTheme="minorEastAsia" w:hAnsiTheme="minorEastAsia"/>
                <w:sz w:val="16"/>
                <w:szCs w:val="16"/>
              </w:rPr>
              <w:t>】</w:t>
            </w:r>
          </w:p>
          <w:p w:rsidR="00C6207A" w:rsidRPr="0052708D" w:rsidRDefault="00C6207A" w:rsidP="00C6207A">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r w:rsidR="00C6207A" w:rsidTr="006E06A1">
        <w:trPr>
          <w:trHeight w:val="425"/>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十一</w:t>
            </w:r>
          </w:p>
        </w:tc>
        <w:tc>
          <w:tcPr>
            <w:tcW w:w="663" w:type="pct"/>
            <w:tcBorders>
              <w:bottom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第1單元營地好風景</w:t>
            </w:r>
          </w:p>
        </w:tc>
        <w:tc>
          <w:tcPr>
            <w:tcW w:w="769" w:type="pct"/>
            <w:gridSpan w:val="3"/>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65" w:type="pct"/>
            <w:gridSpan w:val="2"/>
            <w:tcBorders>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1.能參與小隊討論，依據不同條件需求，選出適合的營地。</w:t>
            </w:r>
          </w:p>
        </w:tc>
        <w:tc>
          <w:tcPr>
            <w:tcW w:w="811" w:type="pct"/>
            <w:tcBorders>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6E06A1">
        <w:trPr>
          <w:trHeight w:val="538"/>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第2單元服裝妙管家</w:t>
            </w:r>
          </w:p>
        </w:tc>
        <w:tc>
          <w:tcPr>
            <w:tcW w:w="769" w:type="pct"/>
            <w:gridSpan w:val="3"/>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65" w:type="pct"/>
            <w:gridSpan w:val="2"/>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w:t>
            </w:r>
            <w:proofErr w:type="gramStart"/>
            <w:r w:rsidRPr="000B0B8F">
              <w:rPr>
                <w:rFonts w:asciiTheme="minorEastAsia" w:hAnsiTheme="minorEastAsia" w:hint="eastAsia"/>
                <w:sz w:val="16"/>
                <w:szCs w:val="16"/>
              </w:rPr>
              <w:t>說出洗標正確</w:t>
            </w:r>
            <w:proofErr w:type="gramEnd"/>
            <w:r w:rsidRPr="000B0B8F">
              <w:rPr>
                <w:rFonts w:asciiTheme="minorEastAsia" w:hAnsiTheme="minorEastAsia" w:hint="eastAsia"/>
                <w:sz w:val="16"/>
                <w:szCs w:val="16"/>
              </w:rPr>
              <w:t>的意義。</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2.能回答正確的洗衣方式與流程。</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w:t>
            </w:r>
            <w:proofErr w:type="gramStart"/>
            <w:r w:rsidRPr="000B0B8F">
              <w:rPr>
                <w:rFonts w:asciiTheme="minorEastAsia" w:hAnsiTheme="minorEastAsia" w:hint="eastAsia"/>
                <w:sz w:val="16"/>
                <w:szCs w:val="16"/>
              </w:rPr>
              <w:t>表達洗標如何</w:t>
            </w:r>
            <w:proofErr w:type="gramEnd"/>
            <w:r w:rsidRPr="000B0B8F">
              <w:rPr>
                <w:rFonts w:asciiTheme="minorEastAsia" w:hAnsiTheme="minorEastAsia" w:hint="eastAsia"/>
                <w:sz w:val="16"/>
                <w:szCs w:val="16"/>
              </w:rPr>
              <w:t>應用在生活中。</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4.能使用正確清潔劑與清潔方法清潔</w:t>
            </w:r>
            <w:proofErr w:type="gramStart"/>
            <w:r w:rsidRPr="000B0B8F">
              <w:rPr>
                <w:rFonts w:asciiTheme="minorEastAsia" w:hAnsiTheme="minorEastAsia" w:hint="eastAsia"/>
                <w:sz w:val="16"/>
                <w:szCs w:val="16"/>
              </w:rPr>
              <w:t>汙</w:t>
            </w:r>
            <w:proofErr w:type="gramEnd"/>
            <w:r w:rsidRPr="000B0B8F">
              <w:rPr>
                <w:rFonts w:asciiTheme="minorEastAsia" w:hAnsiTheme="minorEastAsia" w:hint="eastAsia"/>
                <w:sz w:val="16"/>
                <w:szCs w:val="16"/>
              </w:rPr>
              <w:t>漬。</w:t>
            </w:r>
          </w:p>
        </w:tc>
        <w:tc>
          <w:tcPr>
            <w:tcW w:w="811" w:type="pct"/>
            <w:tcBorders>
              <w:top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413"/>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第1單元人際你我他</w:t>
            </w:r>
          </w:p>
        </w:tc>
        <w:tc>
          <w:tcPr>
            <w:tcW w:w="769" w:type="pct"/>
            <w:gridSpan w:val="3"/>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1.透過口語分享個人對於正向經營人際關係，以及改善人際關係的具體做法。</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2.自我檢視有哪些受人歡迎與不受人歡迎的人際互動表現，並寫下給自我的回饋，以具體做法正向經營及檢討改善人際關係。</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C6207A" w:rsidTr="006E06A1">
        <w:trPr>
          <w:trHeight w:val="463"/>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十二</w:t>
            </w:r>
          </w:p>
        </w:tc>
        <w:tc>
          <w:tcPr>
            <w:tcW w:w="663" w:type="pct"/>
            <w:tcBorders>
              <w:bottom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第2單元露營</w:t>
            </w:r>
            <w:proofErr w:type="gramStart"/>
            <w:r w:rsidRPr="000B0B8F">
              <w:rPr>
                <w:rFonts w:ascii="新細明體" w:hAnsi="新細明體" w:hint="eastAsia"/>
                <w:snapToGrid w:val="0"/>
                <w:sz w:val="16"/>
                <w:szCs w:val="16"/>
              </w:rPr>
              <w:t>規</w:t>
            </w:r>
            <w:proofErr w:type="gramEnd"/>
            <w:r w:rsidRPr="000B0B8F">
              <w:rPr>
                <w:rFonts w:ascii="新細明體" w:hAnsi="新細明體" w:hint="eastAsia"/>
                <w:snapToGrid w:val="0"/>
                <w:sz w:val="16"/>
                <w:szCs w:val="16"/>
              </w:rPr>
              <w:t>畫師</w:t>
            </w:r>
          </w:p>
        </w:tc>
        <w:tc>
          <w:tcPr>
            <w:tcW w:w="769" w:type="pct"/>
            <w:gridSpan w:val="3"/>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65" w:type="pct"/>
            <w:gridSpan w:val="2"/>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1.透過分析與溝通，選擇適宜的露營活動主題。</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2.能說出露營活動</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畫方式。</w:t>
            </w:r>
          </w:p>
        </w:tc>
        <w:tc>
          <w:tcPr>
            <w:tcW w:w="811" w:type="pct"/>
            <w:tcBorders>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6E06A1">
        <w:trPr>
          <w:trHeight w:val="313"/>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Pr="0052708D" w:rsidRDefault="00C6207A" w:rsidP="00C6207A">
            <w:pPr>
              <w:snapToGrid w:val="0"/>
              <w:jc w:val="both"/>
              <w:rPr>
                <w:rFonts w:ascii="新細明體" w:hAnsi="新細明體"/>
                <w:sz w:val="16"/>
                <w:szCs w:val="16"/>
              </w:rPr>
            </w:pPr>
            <w:r w:rsidRPr="009D27F0">
              <w:rPr>
                <w:rFonts w:ascii="新細明體" w:hAnsi="新細明體" w:hint="eastAsia"/>
                <w:snapToGrid w:val="0"/>
                <w:sz w:val="16"/>
                <w:szCs w:val="16"/>
              </w:rPr>
              <w:t>第四主題「衣」Q達人</w:t>
            </w:r>
            <w:r w:rsidRPr="000B0B8F">
              <w:rPr>
                <w:rFonts w:ascii="新細明體" w:hAnsi="新細明體" w:hint="eastAsia"/>
                <w:snapToGrid w:val="0"/>
                <w:sz w:val="16"/>
                <w:szCs w:val="16"/>
              </w:rPr>
              <w:t>第2單元服裝妙管家</w:t>
            </w:r>
          </w:p>
        </w:tc>
        <w:tc>
          <w:tcPr>
            <w:tcW w:w="769" w:type="pct"/>
            <w:gridSpan w:val="3"/>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65" w:type="pct"/>
            <w:gridSpan w:val="2"/>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w:t>
            </w:r>
            <w:proofErr w:type="gramStart"/>
            <w:r w:rsidRPr="000B0B8F">
              <w:rPr>
                <w:rFonts w:asciiTheme="minorEastAsia" w:hAnsiTheme="minorEastAsia" w:hint="eastAsia"/>
                <w:sz w:val="16"/>
                <w:szCs w:val="16"/>
              </w:rPr>
              <w:t>說出洗標正確</w:t>
            </w:r>
            <w:proofErr w:type="gramEnd"/>
            <w:r w:rsidRPr="000B0B8F">
              <w:rPr>
                <w:rFonts w:asciiTheme="minorEastAsia" w:hAnsiTheme="minorEastAsia" w:hint="eastAsia"/>
                <w:sz w:val="16"/>
                <w:szCs w:val="16"/>
              </w:rPr>
              <w:t>的意義。</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2.能回答正確的洗衣方式與流程。</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w:t>
            </w:r>
            <w:proofErr w:type="gramStart"/>
            <w:r w:rsidRPr="000B0B8F">
              <w:rPr>
                <w:rFonts w:asciiTheme="minorEastAsia" w:hAnsiTheme="minorEastAsia" w:hint="eastAsia"/>
                <w:sz w:val="16"/>
                <w:szCs w:val="16"/>
              </w:rPr>
              <w:t>表達洗標如何</w:t>
            </w:r>
            <w:proofErr w:type="gramEnd"/>
            <w:r w:rsidRPr="000B0B8F">
              <w:rPr>
                <w:rFonts w:asciiTheme="minorEastAsia" w:hAnsiTheme="minorEastAsia" w:hint="eastAsia"/>
                <w:sz w:val="16"/>
                <w:szCs w:val="16"/>
              </w:rPr>
              <w:t>應用在生活中。</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4.能使用正確清潔劑與清潔方法清潔</w:t>
            </w:r>
            <w:proofErr w:type="gramStart"/>
            <w:r w:rsidRPr="000B0B8F">
              <w:rPr>
                <w:rFonts w:asciiTheme="minorEastAsia" w:hAnsiTheme="minorEastAsia" w:hint="eastAsia"/>
                <w:sz w:val="16"/>
                <w:szCs w:val="16"/>
              </w:rPr>
              <w:t>汙</w:t>
            </w:r>
            <w:proofErr w:type="gramEnd"/>
            <w:r w:rsidRPr="000B0B8F">
              <w:rPr>
                <w:rFonts w:asciiTheme="minorEastAsia" w:hAnsiTheme="minorEastAsia" w:hint="eastAsia"/>
                <w:sz w:val="16"/>
                <w:szCs w:val="16"/>
              </w:rPr>
              <w:t>漬。</w:t>
            </w:r>
          </w:p>
        </w:tc>
        <w:tc>
          <w:tcPr>
            <w:tcW w:w="811" w:type="pct"/>
            <w:tcBorders>
              <w:top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651"/>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第1單元人際你我他</w:t>
            </w:r>
          </w:p>
        </w:tc>
        <w:tc>
          <w:tcPr>
            <w:tcW w:w="769" w:type="pct"/>
            <w:gridSpan w:val="3"/>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1.透過口語分享個人對於正向經營人際關係，以及改善人際關係的具體做法。</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2.自我檢視有哪些受人歡迎與不受人歡迎的人際互動表現，並寫下給自我的回饋，以具體做法正向經營及檢討改善人際關係。</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C6207A" w:rsidTr="006E06A1">
        <w:trPr>
          <w:trHeight w:val="563"/>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十三</w:t>
            </w:r>
          </w:p>
        </w:tc>
        <w:tc>
          <w:tcPr>
            <w:tcW w:w="663" w:type="pct"/>
            <w:tcBorders>
              <w:bottom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第2單元露營</w:t>
            </w:r>
            <w:proofErr w:type="gramStart"/>
            <w:r w:rsidRPr="000B0B8F">
              <w:rPr>
                <w:rFonts w:ascii="新細明體" w:hAnsi="新細明體" w:hint="eastAsia"/>
                <w:snapToGrid w:val="0"/>
                <w:sz w:val="16"/>
                <w:szCs w:val="16"/>
              </w:rPr>
              <w:t>規</w:t>
            </w:r>
            <w:proofErr w:type="gramEnd"/>
            <w:r w:rsidRPr="000B0B8F">
              <w:rPr>
                <w:rFonts w:ascii="新細明體" w:hAnsi="新細明體" w:hint="eastAsia"/>
                <w:snapToGrid w:val="0"/>
                <w:sz w:val="16"/>
                <w:szCs w:val="16"/>
              </w:rPr>
              <w:t>畫師</w:t>
            </w:r>
          </w:p>
        </w:tc>
        <w:tc>
          <w:tcPr>
            <w:tcW w:w="769" w:type="pct"/>
            <w:gridSpan w:val="3"/>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65" w:type="pct"/>
            <w:gridSpan w:val="2"/>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1.透過分析與溝通，選擇適宜的露營活動主題。</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2.能說出露營活動</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畫方式。</w:t>
            </w:r>
          </w:p>
        </w:tc>
        <w:tc>
          <w:tcPr>
            <w:tcW w:w="811" w:type="pct"/>
            <w:tcBorders>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6E06A1">
        <w:trPr>
          <w:trHeight w:val="438"/>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第2單元服裝妙管家</w:t>
            </w:r>
          </w:p>
        </w:tc>
        <w:tc>
          <w:tcPr>
            <w:tcW w:w="769" w:type="pct"/>
            <w:gridSpan w:val="3"/>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65" w:type="pct"/>
            <w:gridSpan w:val="2"/>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1.能說出適合自己的衣櫃整理與維持的方法。</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2.能使用正確的方式</w:t>
            </w:r>
            <w:proofErr w:type="gramStart"/>
            <w:r w:rsidRPr="000B0B8F">
              <w:rPr>
                <w:rFonts w:asciiTheme="minorEastAsia" w:hAnsiTheme="minorEastAsia" w:hint="eastAsia"/>
                <w:sz w:val="16"/>
                <w:szCs w:val="16"/>
              </w:rPr>
              <w:t>熨</w:t>
            </w:r>
            <w:proofErr w:type="gramEnd"/>
            <w:r w:rsidRPr="000B0B8F">
              <w:rPr>
                <w:rFonts w:asciiTheme="minorEastAsia" w:hAnsiTheme="minorEastAsia" w:hint="eastAsia"/>
                <w:sz w:val="16"/>
                <w:szCs w:val="16"/>
              </w:rPr>
              <w:t>燙。</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3.能使用合宜的方式收納衣物。</w:t>
            </w:r>
          </w:p>
        </w:tc>
        <w:tc>
          <w:tcPr>
            <w:tcW w:w="811" w:type="pct"/>
            <w:tcBorders>
              <w:top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551"/>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第1單元人際你我他</w:t>
            </w:r>
          </w:p>
        </w:tc>
        <w:tc>
          <w:tcPr>
            <w:tcW w:w="769" w:type="pct"/>
            <w:gridSpan w:val="3"/>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1.透過口語分享個人對於正向經營人際關係，以及改善人際關係的具體做法。</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2.自我檢視有哪些受人歡迎與不受人歡迎的人際互動表現，並寫下給自我的回饋，以具體做法正向經營及檢討改善人際關係。</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C6207A" w:rsidTr="00C6207A">
        <w:trPr>
          <w:trHeight w:val="514"/>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十四</w:t>
            </w:r>
          </w:p>
        </w:tc>
        <w:tc>
          <w:tcPr>
            <w:tcW w:w="663" w:type="pct"/>
            <w:tcBorders>
              <w:bottom w:val="single" w:sz="4" w:space="0" w:color="auto"/>
            </w:tcBorders>
          </w:tcPr>
          <w:p w:rsidR="00C6207A" w:rsidRPr="000B0B8F" w:rsidRDefault="00C6207A" w:rsidP="00C6207A">
            <w:pPr>
              <w:snapToGrid w:val="0"/>
              <w:jc w:val="both"/>
              <w:rPr>
                <w:rFonts w:ascii="新細明體" w:hAnsi="新細明體"/>
                <w:snapToGrid w:val="0"/>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第2單元露營</w:t>
            </w:r>
            <w:proofErr w:type="gramStart"/>
            <w:r w:rsidRPr="000B0B8F">
              <w:rPr>
                <w:rFonts w:ascii="新細明體" w:hAnsi="新細明體" w:hint="eastAsia"/>
                <w:snapToGrid w:val="0"/>
                <w:sz w:val="16"/>
                <w:szCs w:val="16"/>
              </w:rPr>
              <w:t>規</w:t>
            </w:r>
            <w:proofErr w:type="gramEnd"/>
            <w:r w:rsidRPr="000B0B8F">
              <w:rPr>
                <w:rFonts w:ascii="新細明體" w:hAnsi="新細明體" w:hint="eastAsia"/>
                <w:snapToGrid w:val="0"/>
                <w:sz w:val="16"/>
                <w:szCs w:val="16"/>
              </w:rPr>
              <w:t>畫師</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【第二次評量週</w:t>
            </w:r>
            <w:r w:rsidRPr="000B0B8F">
              <w:rPr>
                <w:rFonts w:ascii="新細明體" w:hAnsi="新細明體"/>
                <w:snapToGrid w:val="0"/>
                <w:sz w:val="16"/>
                <w:szCs w:val="16"/>
              </w:rPr>
              <w:t>】</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58" w:type="pct"/>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1.能說明露營活動的設計要點。</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2.透過實地體驗，了解露營活動的帶領方式。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3.能透過有效溝通與合作，完成兩天一夜的露營</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w:t>
            </w:r>
          </w:p>
        </w:tc>
        <w:tc>
          <w:tcPr>
            <w:tcW w:w="811" w:type="pct"/>
            <w:tcBorders>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3.高層次紙筆評量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C6207A">
        <w:trPr>
          <w:trHeight w:val="325"/>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0B0B8F"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第2單元服裝妙管家</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【第二次評量週</w:t>
            </w:r>
            <w:r w:rsidRPr="000B0B8F">
              <w:rPr>
                <w:rFonts w:ascii="新細明體" w:hAnsi="新細明體"/>
                <w:snapToGrid w:val="0"/>
                <w:sz w:val="16"/>
                <w:szCs w:val="16"/>
              </w:rPr>
              <w:t>】</w:t>
            </w:r>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58" w:type="pct"/>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1.能說出適合自己的衣櫃整理與維持的方法。</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2.能使用正確的方式</w:t>
            </w:r>
            <w:proofErr w:type="gramStart"/>
            <w:r w:rsidRPr="000B0B8F">
              <w:rPr>
                <w:rFonts w:asciiTheme="minorEastAsia" w:hAnsiTheme="minorEastAsia" w:hint="eastAsia"/>
                <w:sz w:val="16"/>
                <w:szCs w:val="16"/>
              </w:rPr>
              <w:t>熨</w:t>
            </w:r>
            <w:proofErr w:type="gramEnd"/>
            <w:r w:rsidRPr="000B0B8F">
              <w:rPr>
                <w:rFonts w:asciiTheme="minorEastAsia" w:hAnsiTheme="minorEastAsia" w:hint="eastAsia"/>
                <w:sz w:val="16"/>
                <w:szCs w:val="16"/>
              </w:rPr>
              <w:t>燙。</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3.能使用合宜的方式收納衣物。</w:t>
            </w:r>
          </w:p>
        </w:tc>
        <w:tc>
          <w:tcPr>
            <w:tcW w:w="811" w:type="pct"/>
            <w:tcBorders>
              <w:top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C6207A">
        <w:trPr>
          <w:trHeight w:val="664"/>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0B0B8F"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第1單元人際你我他</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【第二次評量週</w:t>
            </w:r>
            <w:r w:rsidRPr="000B0B8F">
              <w:rPr>
                <w:rFonts w:ascii="新細明體" w:hAnsi="新細明體"/>
                <w:snapToGrid w:val="0"/>
                <w:sz w:val="16"/>
                <w:szCs w:val="16"/>
              </w:rPr>
              <w:t>】</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1.分享個人在圈內圈外體驗活動中的感受與想法。</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2.針對情境故事實作問題解決步驟，並完成學習單填寫。</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3.分析常見交友困境的成因、正向交友態度與可行解決方法，並完成學習單填寫。</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C6207A" w:rsidTr="00C6207A">
        <w:trPr>
          <w:trHeight w:val="550"/>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十五</w:t>
            </w:r>
          </w:p>
        </w:tc>
        <w:tc>
          <w:tcPr>
            <w:tcW w:w="663" w:type="pct"/>
            <w:tcBorders>
              <w:bottom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第2單元露營</w:t>
            </w:r>
            <w:proofErr w:type="gramStart"/>
            <w:r w:rsidRPr="000B0B8F">
              <w:rPr>
                <w:rFonts w:ascii="新細明體" w:hAnsi="新細明體" w:hint="eastAsia"/>
                <w:snapToGrid w:val="0"/>
                <w:sz w:val="16"/>
                <w:szCs w:val="16"/>
              </w:rPr>
              <w:t>規</w:t>
            </w:r>
            <w:proofErr w:type="gramEnd"/>
            <w:r w:rsidRPr="000B0B8F">
              <w:rPr>
                <w:rFonts w:ascii="新細明體" w:hAnsi="新細明體" w:hint="eastAsia"/>
                <w:snapToGrid w:val="0"/>
                <w:sz w:val="16"/>
                <w:szCs w:val="16"/>
              </w:rPr>
              <w:t>畫師</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58" w:type="pct"/>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1.能說明露營活動的設計要點。</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2.透過實地體驗，了解露營活動的帶領方式。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3.能透過有效溝通與合作，完成兩天一夜的露營</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w:t>
            </w:r>
          </w:p>
        </w:tc>
        <w:tc>
          <w:tcPr>
            <w:tcW w:w="811" w:type="pct"/>
            <w:tcBorders>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3.高層次紙筆評量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C6207A">
        <w:trPr>
          <w:trHeight w:val="626"/>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第3單元時尚「衣」達人</w:t>
            </w:r>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58" w:type="pct"/>
            <w:tcBorders>
              <w:top w:val="single" w:sz="4" w:space="0" w:color="auto"/>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1.能發現自己的外在條件特質，並探究適合自己的服裝搭配方式。</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C6207A">
        <w:trPr>
          <w:trHeight w:val="651"/>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第1單元人際你我他</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1.分享個人在圈內圈外體驗活動中的感受與想法。</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2.針對情境故事實作問題解決步驟，並完成學習單填寫。</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3.分析常見交友困境的成因、正向交友態度與可行解決方法，並完成學習單填寫。</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C6207A" w:rsidTr="00C6207A">
        <w:trPr>
          <w:trHeight w:val="663"/>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十六</w:t>
            </w:r>
          </w:p>
        </w:tc>
        <w:tc>
          <w:tcPr>
            <w:tcW w:w="663" w:type="pct"/>
            <w:tcBorders>
              <w:bottom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第2單元露營</w:t>
            </w:r>
            <w:proofErr w:type="gramStart"/>
            <w:r w:rsidRPr="000B0B8F">
              <w:rPr>
                <w:rFonts w:ascii="新細明體" w:hAnsi="新細明體" w:hint="eastAsia"/>
                <w:snapToGrid w:val="0"/>
                <w:sz w:val="16"/>
                <w:szCs w:val="16"/>
              </w:rPr>
              <w:t>規</w:t>
            </w:r>
            <w:proofErr w:type="gramEnd"/>
            <w:r w:rsidRPr="000B0B8F">
              <w:rPr>
                <w:rFonts w:ascii="新細明體" w:hAnsi="新細明體" w:hint="eastAsia"/>
                <w:snapToGrid w:val="0"/>
                <w:sz w:val="16"/>
                <w:szCs w:val="16"/>
              </w:rPr>
              <w:t>畫師</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58" w:type="pct"/>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1.能說明露營活動的設計要點。</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2.透過實地體驗，了解露營活動的帶領方式。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3.能透過有效溝通與合作，完成兩天一夜的露營</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w:t>
            </w:r>
          </w:p>
        </w:tc>
        <w:tc>
          <w:tcPr>
            <w:tcW w:w="811" w:type="pct"/>
            <w:tcBorders>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3.高層次紙筆評量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C6207A">
        <w:trPr>
          <w:trHeight w:val="413"/>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第3單元時尚「衣」達人</w:t>
            </w:r>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58" w:type="pct"/>
            <w:tcBorders>
              <w:top w:val="single" w:sz="4" w:space="0" w:color="auto"/>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1.能發現自己的外在條件特質，並探究適合自己的服裝搭配方式。</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C6207A">
        <w:trPr>
          <w:trHeight w:val="589"/>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第1單元人際你我他</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1.針對網路交友困境，運用問題解決策略討論因應之道。</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2.運用活動所學，連結個人真實情境進行自我省思，鼓勵在生活中實踐解決策略，並將省思結果填寫在學習單上。</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2.高層次紙筆評量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C6207A" w:rsidTr="00C6207A">
        <w:trPr>
          <w:trHeight w:val="563"/>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十七</w:t>
            </w:r>
          </w:p>
        </w:tc>
        <w:tc>
          <w:tcPr>
            <w:tcW w:w="663" w:type="pct"/>
            <w:tcBorders>
              <w:bottom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第3單元露營新手指南</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58" w:type="pct"/>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1.能舉例描述露營裝備物品的特色。</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2.能說明選擇裝備時可考量的原則與應變方案。</w:t>
            </w:r>
          </w:p>
        </w:tc>
        <w:tc>
          <w:tcPr>
            <w:tcW w:w="811" w:type="pct"/>
            <w:tcBorders>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C6207A">
        <w:trPr>
          <w:trHeight w:val="550"/>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第3單元時尚「衣」達人</w:t>
            </w:r>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58" w:type="pct"/>
            <w:tcBorders>
              <w:top w:val="single" w:sz="4" w:space="0" w:color="auto"/>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1.能發現自己的外在條件特質，並探究適合自己的服裝搭配方式。</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C6207A">
        <w:trPr>
          <w:trHeight w:val="751"/>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第1單元人際你我他</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1.針對網路交友困境，運用問題解決策略討論因應之道。</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2.運用活動所學，連結個人真實情境進行自我省思，鼓勵在生活中實踐解決策略，並將省思結果填寫在學習單上。</w:t>
            </w:r>
          </w:p>
        </w:tc>
        <w:tc>
          <w:tcPr>
            <w:tcW w:w="811" w:type="pct"/>
            <w:tcBorders>
              <w:top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2.高層次紙筆評量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C6207A" w:rsidTr="00C6207A">
        <w:trPr>
          <w:trHeight w:val="425"/>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十八</w:t>
            </w:r>
          </w:p>
        </w:tc>
        <w:tc>
          <w:tcPr>
            <w:tcW w:w="663" w:type="pct"/>
            <w:tcBorders>
              <w:bottom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第3單元露營新手指南</w:t>
            </w:r>
          </w:p>
        </w:tc>
        <w:tc>
          <w:tcPr>
            <w:tcW w:w="776" w:type="pct"/>
            <w:gridSpan w:val="4"/>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58" w:type="pct"/>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1.能檢視自己的背包選擇與裝填的方法，並和同學分享與交流。</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2.能依據狀況，</w:t>
            </w:r>
            <w:proofErr w:type="gramStart"/>
            <w:r w:rsidRPr="000B0B8F">
              <w:rPr>
                <w:rFonts w:asciiTheme="minorEastAsia" w:hAnsiTheme="minorEastAsia" w:hint="eastAsia"/>
                <w:sz w:val="16"/>
                <w:szCs w:val="16"/>
              </w:rPr>
              <w:t>考量穿搭因素</w:t>
            </w:r>
            <w:proofErr w:type="gramEnd"/>
            <w:r w:rsidRPr="000B0B8F">
              <w:rPr>
                <w:rFonts w:asciiTheme="minorEastAsia" w:hAnsiTheme="minorEastAsia" w:hint="eastAsia"/>
                <w:sz w:val="16"/>
                <w:szCs w:val="16"/>
              </w:rPr>
              <w:t>，並提出適合的戶外穿著。</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3.能運用工具查詢與</w:t>
            </w:r>
            <w:proofErr w:type="gramStart"/>
            <w:r w:rsidRPr="000B0B8F">
              <w:rPr>
                <w:rFonts w:asciiTheme="minorEastAsia" w:hAnsiTheme="minorEastAsia" w:hint="eastAsia"/>
                <w:sz w:val="16"/>
                <w:szCs w:val="16"/>
              </w:rPr>
              <w:t>製作好物保養</w:t>
            </w:r>
            <w:proofErr w:type="gramEnd"/>
            <w:r w:rsidRPr="000B0B8F">
              <w:rPr>
                <w:rFonts w:asciiTheme="minorEastAsia" w:hAnsiTheme="minorEastAsia" w:hint="eastAsia"/>
                <w:sz w:val="16"/>
                <w:szCs w:val="16"/>
              </w:rPr>
              <w:t>說明書，並檢視自己的裝備準備與保養的調整處理方式。</w:t>
            </w:r>
          </w:p>
        </w:tc>
        <w:tc>
          <w:tcPr>
            <w:tcW w:w="811" w:type="pct"/>
            <w:tcBorders>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C6207A">
        <w:trPr>
          <w:trHeight w:val="500"/>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第3單元時尚「衣」達人</w:t>
            </w:r>
          </w:p>
        </w:tc>
        <w:tc>
          <w:tcPr>
            <w:tcW w:w="776" w:type="pct"/>
            <w:gridSpan w:val="4"/>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58" w:type="pct"/>
            <w:tcBorders>
              <w:top w:val="single" w:sz="4" w:space="0" w:color="auto"/>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1.能依照特質，運用現有資源實際搭配出合宜的服裝。</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C6207A">
        <w:trPr>
          <w:trHeight w:val="614"/>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第2單元團隊好夥伴</w:t>
            </w:r>
          </w:p>
        </w:tc>
        <w:tc>
          <w:tcPr>
            <w:tcW w:w="776" w:type="pct"/>
            <w:gridSpan w:val="4"/>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1.透過拍球活動的成敗，連結到班級值得驕傲的事蹟，以及需要再加把勁的部分。</w:t>
            </w:r>
          </w:p>
        </w:tc>
        <w:tc>
          <w:tcPr>
            <w:tcW w:w="811" w:type="pct"/>
            <w:tcBorders>
              <w:top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C6207A" w:rsidTr="006E06A1">
        <w:trPr>
          <w:trHeight w:val="545"/>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十九</w:t>
            </w:r>
          </w:p>
        </w:tc>
        <w:tc>
          <w:tcPr>
            <w:tcW w:w="663" w:type="pct"/>
            <w:tcBorders>
              <w:bottom w:val="single" w:sz="4" w:space="0" w:color="auto"/>
            </w:tcBorders>
          </w:tcPr>
          <w:p w:rsidR="00C6207A" w:rsidRPr="0052708D" w:rsidRDefault="00C6207A" w:rsidP="00C6207A">
            <w:pPr>
              <w:snapToGrid w:val="0"/>
              <w:jc w:val="both"/>
              <w:rPr>
                <w:rFonts w:ascii="新細明體" w:hAnsi="新細明體"/>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第3單元露營新手指南</w:t>
            </w:r>
          </w:p>
        </w:tc>
        <w:tc>
          <w:tcPr>
            <w:tcW w:w="749" w:type="pct"/>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85" w:type="pct"/>
            <w:gridSpan w:val="4"/>
            <w:tcBorders>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1.能口頭討論與分享露營禮儀、安全與衛生原則。</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2.能說出</w:t>
            </w:r>
            <w:proofErr w:type="gramStart"/>
            <w:r w:rsidRPr="000B0B8F">
              <w:rPr>
                <w:rFonts w:asciiTheme="minorEastAsia" w:hAnsiTheme="minorEastAsia" w:hint="eastAsia"/>
                <w:sz w:val="16"/>
                <w:szCs w:val="16"/>
              </w:rPr>
              <w:t>好露友須</w:t>
            </w:r>
            <w:proofErr w:type="gramEnd"/>
            <w:r w:rsidRPr="000B0B8F">
              <w:rPr>
                <w:rFonts w:asciiTheme="minorEastAsia" w:hAnsiTheme="minorEastAsia" w:hint="eastAsia"/>
                <w:sz w:val="16"/>
                <w:szCs w:val="16"/>
              </w:rPr>
              <w:t>具備的條件。</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3.能依據無痕山林的宗旨與內涵，完成「我是</w:t>
            </w:r>
            <w:proofErr w:type="gramStart"/>
            <w:r w:rsidRPr="000B0B8F">
              <w:rPr>
                <w:rFonts w:asciiTheme="minorEastAsia" w:hAnsiTheme="minorEastAsia" w:hint="eastAsia"/>
                <w:sz w:val="16"/>
                <w:szCs w:val="16"/>
              </w:rPr>
              <w:t>好露友</w:t>
            </w:r>
            <w:proofErr w:type="gramEnd"/>
            <w:r w:rsidRPr="000B0B8F">
              <w:rPr>
                <w:rFonts w:asciiTheme="minorEastAsia" w:hAnsiTheme="minorEastAsia" w:hint="eastAsia"/>
                <w:sz w:val="16"/>
                <w:szCs w:val="16"/>
              </w:rPr>
              <w:t>」的行動承諾。</w:t>
            </w:r>
          </w:p>
        </w:tc>
        <w:tc>
          <w:tcPr>
            <w:tcW w:w="811" w:type="pct"/>
            <w:tcBorders>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2.高層次紙筆評量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6E06A1">
        <w:trPr>
          <w:trHeight w:val="576"/>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第3單元時尚「衣」達人</w:t>
            </w:r>
          </w:p>
        </w:tc>
        <w:tc>
          <w:tcPr>
            <w:tcW w:w="749" w:type="pct"/>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85" w:type="pct"/>
            <w:gridSpan w:val="4"/>
            <w:tcBorders>
              <w:top w:val="single" w:sz="4" w:space="0" w:color="auto"/>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1.能依照特質，運用現有資源實際搭配出合宜的服裝。</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388"/>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0B0B8F"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第2單元團隊好夥伴</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【第三次評量週</w:t>
            </w:r>
            <w:r w:rsidRPr="000B0B8F">
              <w:rPr>
                <w:rFonts w:ascii="新細明體" w:hAnsi="新細明體"/>
                <w:snapToGrid w:val="0"/>
                <w:sz w:val="16"/>
                <w:szCs w:val="16"/>
              </w:rPr>
              <w:t>】</w:t>
            </w:r>
          </w:p>
        </w:tc>
        <w:tc>
          <w:tcPr>
            <w:tcW w:w="749" w:type="pct"/>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85" w:type="pct"/>
            <w:gridSpan w:val="4"/>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1.能依據班級任務，承諾執行個人愛班行動。</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2.能檢視個人任務執行狀況，肯定自我，也表達對同學的欣賞或感謝。</w:t>
            </w:r>
          </w:p>
        </w:tc>
        <w:tc>
          <w:tcPr>
            <w:tcW w:w="811" w:type="pct"/>
            <w:tcBorders>
              <w:top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C6207A" w:rsidTr="006E06A1">
        <w:trPr>
          <w:trHeight w:val="470"/>
        </w:trPr>
        <w:tc>
          <w:tcPr>
            <w:tcW w:w="364" w:type="pct"/>
            <w:vMerge w:val="restart"/>
            <w:vAlign w:val="center"/>
          </w:tcPr>
          <w:p w:rsidR="00C6207A" w:rsidRDefault="00C6207A" w:rsidP="00C6207A">
            <w:pPr>
              <w:jc w:val="center"/>
              <w:rPr>
                <w:rFonts w:ascii="標楷體" w:eastAsia="標楷體" w:hAnsi="標楷體"/>
                <w:sz w:val="26"/>
                <w:szCs w:val="26"/>
              </w:rPr>
            </w:pPr>
            <w:r>
              <w:rPr>
                <w:rFonts w:ascii="標楷體" w:eastAsia="標楷體" w:hAnsi="標楷體"/>
                <w:sz w:val="26"/>
                <w:szCs w:val="26"/>
              </w:rPr>
              <w:t>二十</w:t>
            </w:r>
          </w:p>
        </w:tc>
        <w:tc>
          <w:tcPr>
            <w:tcW w:w="663" w:type="pct"/>
            <w:tcBorders>
              <w:bottom w:val="single" w:sz="4" w:space="0" w:color="auto"/>
            </w:tcBorders>
          </w:tcPr>
          <w:p w:rsidR="00C6207A" w:rsidRPr="000B0B8F" w:rsidRDefault="00C6207A" w:rsidP="00C6207A">
            <w:pPr>
              <w:snapToGrid w:val="0"/>
              <w:jc w:val="both"/>
              <w:rPr>
                <w:rFonts w:ascii="新細明體" w:hAnsi="新細明體"/>
                <w:snapToGrid w:val="0"/>
                <w:sz w:val="16"/>
                <w:szCs w:val="16"/>
              </w:rPr>
            </w:pPr>
            <w:r w:rsidRPr="00C963D5">
              <w:rPr>
                <w:rFonts w:ascii="新細明體" w:hAnsi="新細明體" w:hint="eastAsia"/>
                <w:snapToGrid w:val="0"/>
                <w:sz w:val="16"/>
                <w:szCs w:val="16"/>
              </w:rPr>
              <w:t>第二主題露營Have Fun</w:t>
            </w:r>
            <w:r w:rsidRPr="000B0B8F">
              <w:rPr>
                <w:rFonts w:ascii="新細明體" w:hAnsi="新細明體" w:hint="eastAsia"/>
                <w:snapToGrid w:val="0"/>
                <w:sz w:val="16"/>
                <w:szCs w:val="16"/>
              </w:rPr>
              <w:t>第3單元露營新手指南</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【第三次評量週</w:t>
            </w:r>
            <w:r w:rsidRPr="000B0B8F">
              <w:rPr>
                <w:rFonts w:ascii="新細明體" w:hAnsi="新細明體"/>
                <w:snapToGrid w:val="0"/>
                <w:sz w:val="16"/>
                <w:szCs w:val="16"/>
              </w:rPr>
              <w:t>】</w:t>
            </w:r>
          </w:p>
        </w:tc>
        <w:tc>
          <w:tcPr>
            <w:tcW w:w="749" w:type="pct"/>
            <w:tcBorders>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C6207A" w:rsidRDefault="00C6207A" w:rsidP="00C6207A">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C6207A" w:rsidRPr="00C6207A" w:rsidRDefault="00C6207A" w:rsidP="00C6207A">
            <w:pPr>
              <w:snapToGrid w:val="0"/>
              <w:jc w:val="both"/>
              <w:rPr>
                <w:rFonts w:asciiTheme="minorEastAsia" w:eastAsiaTheme="minorEastAsia" w:hAnsiTheme="minorEastAsia" w:hint="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85" w:type="pct"/>
            <w:gridSpan w:val="4"/>
            <w:tcBorders>
              <w:left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1.能依據無痕山林的宗旨與內涵，完成「我是</w:t>
            </w:r>
            <w:proofErr w:type="gramStart"/>
            <w:r w:rsidRPr="000B0B8F">
              <w:rPr>
                <w:rFonts w:asciiTheme="minorEastAsia" w:hAnsiTheme="minorEastAsia" w:hint="eastAsia"/>
                <w:sz w:val="16"/>
                <w:szCs w:val="16"/>
              </w:rPr>
              <w:t>好露友</w:t>
            </w:r>
            <w:proofErr w:type="gramEnd"/>
            <w:r w:rsidRPr="000B0B8F">
              <w:rPr>
                <w:rFonts w:asciiTheme="minorEastAsia" w:hAnsiTheme="minorEastAsia" w:hint="eastAsia"/>
                <w:sz w:val="16"/>
                <w:szCs w:val="16"/>
              </w:rPr>
              <w:t>」的行動承諾。</w:t>
            </w:r>
          </w:p>
        </w:tc>
        <w:tc>
          <w:tcPr>
            <w:tcW w:w="811" w:type="pct"/>
            <w:tcBorders>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1.高層次紙筆評量</w:t>
            </w:r>
          </w:p>
        </w:tc>
        <w:tc>
          <w:tcPr>
            <w:tcW w:w="1028" w:type="pct"/>
            <w:tcBorders>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【戶外教育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【環境教育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C6207A" w:rsidTr="006E06A1">
        <w:trPr>
          <w:trHeight w:val="450"/>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bottom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第四主題「衣」Q達人</w:t>
            </w:r>
          </w:p>
          <w:p w:rsidR="00C6207A" w:rsidRPr="000B0B8F"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第3單元時尚「衣」達人</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【第三次評量週</w:t>
            </w:r>
            <w:r w:rsidRPr="000B0B8F">
              <w:rPr>
                <w:rFonts w:ascii="新細明體" w:hAnsi="新細明體"/>
                <w:snapToGrid w:val="0"/>
                <w:sz w:val="16"/>
                <w:szCs w:val="16"/>
              </w:rPr>
              <w:t>】</w:t>
            </w:r>
          </w:p>
        </w:tc>
        <w:tc>
          <w:tcPr>
            <w:tcW w:w="749" w:type="pct"/>
            <w:tcBorders>
              <w:top w:val="single" w:sz="4" w:space="0" w:color="auto"/>
              <w:bottom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C6207A" w:rsidRDefault="00C6207A" w:rsidP="00C6207A">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C6207A" w:rsidRPr="00C6207A" w:rsidRDefault="00C6207A" w:rsidP="00C6207A">
            <w:pPr>
              <w:snapToGrid w:val="0"/>
              <w:jc w:val="both"/>
              <w:rPr>
                <w:rFonts w:asciiTheme="minorEastAsia" w:hAnsiTheme="minorEastAsia"/>
                <w:sz w:val="16"/>
                <w:szCs w:val="16"/>
              </w:rPr>
            </w:pPr>
          </w:p>
        </w:tc>
        <w:tc>
          <w:tcPr>
            <w:tcW w:w="1385" w:type="pct"/>
            <w:gridSpan w:val="4"/>
            <w:tcBorders>
              <w:top w:val="single" w:sz="4" w:space="0" w:color="auto"/>
              <w:left w:val="single" w:sz="4" w:space="0" w:color="auto"/>
              <w:bottom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1.能發現自己的外在條件特質，並探究適合自己的服裝搭配方式。</w:t>
            </w:r>
          </w:p>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1.能依照特質，運用現有資源實際搭配出合宜的服裝。</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2.能依照需求，</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畫出合宜的服裝消費計畫。</w:t>
            </w:r>
          </w:p>
        </w:tc>
        <w:tc>
          <w:tcPr>
            <w:tcW w:w="811" w:type="pct"/>
            <w:tcBorders>
              <w:top w:val="single" w:sz="4" w:space="0" w:color="auto"/>
              <w:bottom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bottom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【家庭教育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C6207A" w:rsidTr="006E06A1">
        <w:trPr>
          <w:trHeight w:val="338"/>
        </w:trPr>
        <w:tc>
          <w:tcPr>
            <w:tcW w:w="364" w:type="pct"/>
            <w:vMerge/>
            <w:vAlign w:val="center"/>
          </w:tcPr>
          <w:p w:rsidR="00C6207A" w:rsidRDefault="00C6207A" w:rsidP="00C6207A">
            <w:pPr>
              <w:jc w:val="center"/>
              <w:rPr>
                <w:rFonts w:ascii="標楷體" w:eastAsia="標楷體" w:hAnsi="標楷體"/>
                <w:sz w:val="26"/>
                <w:szCs w:val="26"/>
              </w:rPr>
            </w:pPr>
          </w:p>
        </w:tc>
        <w:tc>
          <w:tcPr>
            <w:tcW w:w="663" w:type="pct"/>
            <w:tcBorders>
              <w:top w:val="single" w:sz="4" w:space="0" w:color="auto"/>
            </w:tcBorders>
          </w:tcPr>
          <w:p w:rsidR="00C6207A" w:rsidRDefault="00C6207A" w:rsidP="00C6207A">
            <w:pPr>
              <w:snapToGrid w:val="0"/>
              <w:jc w:val="both"/>
              <w:rPr>
                <w:rFonts w:ascii="新細明體" w:hAnsi="新細明體"/>
                <w:snapToGrid w:val="0"/>
                <w:sz w:val="16"/>
                <w:szCs w:val="16"/>
              </w:rPr>
            </w:pPr>
            <w:r w:rsidRPr="009D27F0">
              <w:rPr>
                <w:rFonts w:ascii="新細明體" w:hAnsi="新細明體" w:hint="eastAsia"/>
                <w:snapToGrid w:val="0"/>
                <w:sz w:val="16"/>
                <w:szCs w:val="16"/>
              </w:rPr>
              <w:t>第六主題團體二三事</w:t>
            </w:r>
          </w:p>
          <w:p w:rsidR="00C6207A" w:rsidRPr="000B0B8F" w:rsidRDefault="00C6207A" w:rsidP="00C6207A">
            <w:pPr>
              <w:snapToGrid w:val="0"/>
              <w:jc w:val="both"/>
              <w:rPr>
                <w:rFonts w:ascii="新細明體" w:hAnsi="新細明體"/>
                <w:snapToGrid w:val="0"/>
                <w:sz w:val="16"/>
                <w:szCs w:val="16"/>
              </w:rPr>
            </w:pPr>
            <w:r w:rsidRPr="000B0B8F">
              <w:rPr>
                <w:rFonts w:ascii="新細明體" w:hAnsi="新細明體" w:hint="eastAsia"/>
                <w:snapToGrid w:val="0"/>
                <w:sz w:val="16"/>
                <w:szCs w:val="16"/>
              </w:rPr>
              <w:t>第2單元團隊好夥伴</w:t>
            </w:r>
          </w:p>
          <w:p w:rsidR="00C6207A" w:rsidRPr="0052708D" w:rsidRDefault="00C6207A" w:rsidP="00C6207A">
            <w:pPr>
              <w:snapToGrid w:val="0"/>
              <w:jc w:val="both"/>
              <w:rPr>
                <w:rFonts w:ascii="新細明體" w:hAnsi="新細明體"/>
                <w:sz w:val="16"/>
                <w:szCs w:val="16"/>
              </w:rPr>
            </w:pPr>
            <w:r w:rsidRPr="000B0B8F">
              <w:rPr>
                <w:rFonts w:ascii="新細明體" w:hAnsi="新細明體" w:hint="eastAsia"/>
                <w:snapToGrid w:val="0"/>
                <w:sz w:val="16"/>
                <w:szCs w:val="16"/>
              </w:rPr>
              <w:t>【第三次評量週</w:t>
            </w:r>
            <w:r w:rsidRPr="000B0B8F">
              <w:rPr>
                <w:rFonts w:ascii="新細明體" w:hAnsi="新細明體"/>
                <w:snapToGrid w:val="0"/>
                <w:sz w:val="16"/>
                <w:szCs w:val="16"/>
              </w:rPr>
              <w:t>】</w:t>
            </w:r>
          </w:p>
        </w:tc>
        <w:tc>
          <w:tcPr>
            <w:tcW w:w="749" w:type="pct"/>
            <w:tcBorders>
              <w:top w:val="single" w:sz="4" w:space="0" w:color="auto"/>
              <w:right w:val="single" w:sz="4" w:space="0" w:color="auto"/>
            </w:tcBorders>
          </w:tcPr>
          <w:p w:rsidR="00C6207A" w:rsidRDefault="00C6207A" w:rsidP="00C6207A">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C6207A" w:rsidRPr="0052708D" w:rsidRDefault="00C6207A" w:rsidP="00C6207A">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85" w:type="pct"/>
            <w:gridSpan w:val="4"/>
            <w:tcBorders>
              <w:top w:val="single" w:sz="4" w:space="0" w:color="auto"/>
              <w:left w:val="single" w:sz="4" w:space="0" w:color="auto"/>
            </w:tcBorders>
          </w:tcPr>
          <w:p w:rsidR="00C6207A" w:rsidRPr="000B0B8F"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1.能依據班級任務，承諾執行個人愛班行動。</w:t>
            </w:r>
          </w:p>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2.能檢視個人任務執行狀況，肯定自我，也表達對同學的欣賞或感謝。</w:t>
            </w:r>
          </w:p>
        </w:tc>
        <w:tc>
          <w:tcPr>
            <w:tcW w:w="811" w:type="pct"/>
            <w:tcBorders>
              <w:top w:val="single" w:sz="4" w:space="0" w:color="auto"/>
            </w:tcBorders>
          </w:tcPr>
          <w:p w:rsidR="00C6207A" w:rsidRPr="0052708D" w:rsidRDefault="00C6207A" w:rsidP="00C6207A">
            <w:pPr>
              <w:snapToGrid w:val="0"/>
              <w:jc w:val="both"/>
              <w:rPr>
                <w:rFonts w:asciiTheme="minorEastAsia" w:hAnsiTheme="minorEastAsia"/>
                <w:sz w:val="16"/>
                <w:szCs w:val="16"/>
              </w:rPr>
            </w:pPr>
            <w:r w:rsidRPr="000B0B8F">
              <w:rPr>
                <w:rFonts w:asciiTheme="minorEastAsia" w:hAnsiTheme="minorEastAsia" w:hint="eastAsia"/>
                <w:sz w:val="16"/>
                <w:szCs w:val="16"/>
              </w:rPr>
              <w:t>1.實作評量</w:t>
            </w:r>
          </w:p>
        </w:tc>
        <w:tc>
          <w:tcPr>
            <w:tcW w:w="1028" w:type="pct"/>
            <w:tcBorders>
              <w:top w:val="single" w:sz="4" w:space="0" w:color="auto"/>
            </w:tcBorders>
          </w:tcPr>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【品德教育</w:t>
            </w:r>
            <w:r w:rsidRPr="000B0B8F">
              <w:rPr>
                <w:rFonts w:asciiTheme="minorEastAsia" w:hAnsiTheme="minorEastAsia"/>
                <w:sz w:val="16"/>
                <w:szCs w:val="16"/>
              </w:rPr>
              <w:t>】</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C6207A" w:rsidRPr="000B0B8F"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品J8 理性溝通與問題解決。</w:t>
            </w:r>
          </w:p>
          <w:p w:rsidR="00C6207A" w:rsidRPr="0052708D" w:rsidRDefault="00C6207A" w:rsidP="00C6207A">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tc>
      </w:tr>
      <w:tr w:rsidR="007C1B6A" w:rsidTr="006E06A1">
        <w:trPr>
          <w:trHeight w:val="355"/>
        </w:trPr>
        <w:tc>
          <w:tcPr>
            <w:tcW w:w="364" w:type="pct"/>
            <w:vMerge w:val="restart"/>
            <w:vAlign w:val="center"/>
          </w:tcPr>
          <w:p w:rsidR="007C1B6A" w:rsidRDefault="007C1B6A" w:rsidP="00C71BBD">
            <w:pPr>
              <w:jc w:val="center"/>
              <w:rPr>
                <w:rFonts w:ascii="標楷體" w:eastAsia="標楷體" w:hAnsi="標楷體"/>
                <w:sz w:val="26"/>
                <w:szCs w:val="26"/>
              </w:rPr>
            </w:pPr>
            <w:r>
              <w:rPr>
                <w:rFonts w:ascii="標楷體" w:eastAsia="標楷體" w:hAnsi="標楷體" w:hint="eastAsia"/>
                <w:sz w:val="26"/>
                <w:szCs w:val="26"/>
              </w:rPr>
              <w:t>二十一</w:t>
            </w:r>
          </w:p>
        </w:tc>
        <w:tc>
          <w:tcPr>
            <w:tcW w:w="663" w:type="pct"/>
            <w:tcBorders>
              <w:bottom w:val="single" w:sz="4" w:space="0" w:color="auto"/>
            </w:tcBorders>
          </w:tcPr>
          <w:p w:rsidR="009D27F0" w:rsidRDefault="009D27F0" w:rsidP="006E06A1">
            <w:pPr>
              <w:snapToGrid w:val="0"/>
              <w:jc w:val="both"/>
              <w:rPr>
                <w:rFonts w:ascii="新細明體" w:hAnsi="新細明體"/>
                <w:snapToGrid w:val="0"/>
                <w:sz w:val="16"/>
                <w:szCs w:val="16"/>
              </w:rPr>
            </w:pPr>
          </w:p>
          <w:p w:rsidR="007C1B6A" w:rsidRPr="0052708D" w:rsidRDefault="007C1B6A" w:rsidP="006E06A1">
            <w:pPr>
              <w:snapToGrid w:val="0"/>
              <w:jc w:val="both"/>
              <w:rPr>
                <w:rFonts w:ascii="新細明體" w:hAnsi="新細明體"/>
                <w:sz w:val="16"/>
                <w:szCs w:val="16"/>
              </w:rPr>
            </w:pPr>
            <w:r w:rsidRPr="000B0B8F">
              <w:rPr>
                <w:rFonts w:ascii="新細明體" w:hAnsi="新細明體" w:hint="eastAsia"/>
                <w:snapToGrid w:val="0"/>
                <w:sz w:val="16"/>
                <w:szCs w:val="16"/>
              </w:rPr>
              <w:t>軍</w:t>
            </w:r>
            <w:proofErr w:type="gramStart"/>
            <w:r w:rsidRPr="000B0B8F">
              <w:rPr>
                <w:rFonts w:ascii="新細明體" w:hAnsi="新細明體" w:hint="eastAsia"/>
                <w:snapToGrid w:val="0"/>
                <w:sz w:val="16"/>
                <w:szCs w:val="16"/>
              </w:rPr>
              <w:t>複習全冊</w:t>
            </w:r>
            <w:proofErr w:type="gramEnd"/>
          </w:p>
        </w:tc>
        <w:tc>
          <w:tcPr>
            <w:tcW w:w="749" w:type="pct"/>
            <w:tcBorders>
              <w:bottom w:val="single" w:sz="4" w:space="0" w:color="auto"/>
              <w:right w:val="single" w:sz="4" w:space="0" w:color="auto"/>
            </w:tcBorders>
          </w:tcPr>
          <w:p w:rsidR="00F4495E" w:rsidRDefault="00F4495E" w:rsidP="00F4495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F4495E" w:rsidRDefault="00F4495E" w:rsidP="00F4495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F4495E" w:rsidRDefault="00F4495E" w:rsidP="00F4495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綜-J-C1</w:t>
            </w:r>
          </w:p>
          <w:p w:rsidR="00F4495E" w:rsidRDefault="00F4495E" w:rsidP="00F4495E">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探索人與環境的關係，規劃、執行服務學習和戶外學習活動，落實公民關懷並反思環境永續的行動價值。</w:t>
            </w:r>
          </w:p>
          <w:p w:rsidR="00F4495E" w:rsidRDefault="00F4495E" w:rsidP="00F4495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7C1B6A" w:rsidRPr="0052708D" w:rsidRDefault="00F4495E" w:rsidP="00F4495E">
            <w:pPr>
              <w:snapToGrid w:val="0"/>
              <w:jc w:val="both"/>
              <w:rPr>
                <w:rFonts w:asciiTheme="minorEastAsia" w:hAnsiTheme="minorEastAsia"/>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tc>
        <w:tc>
          <w:tcPr>
            <w:tcW w:w="1385" w:type="pct"/>
            <w:gridSpan w:val="4"/>
            <w:tcBorders>
              <w:left w:val="single" w:sz="4" w:space="0" w:color="auto"/>
              <w:bottom w:val="single" w:sz="4" w:space="0" w:color="auto"/>
            </w:tcBorders>
          </w:tcPr>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1.複習童軍第一、二主題。</w:t>
            </w:r>
          </w:p>
        </w:tc>
        <w:tc>
          <w:tcPr>
            <w:tcW w:w="811" w:type="pct"/>
            <w:tcBorders>
              <w:bottom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3.高層次紙筆評量</w:t>
            </w:r>
          </w:p>
        </w:tc>
        <w:tc>
          <w:tcPr>
            <w:tcW w:w="1028" w:type="pct"/>
            <w:tcBorders>
              <w:bottom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【戶外教育】</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戶J2:擴充對環境的理解，運用所學的知識到生活當中，具備觀察、描述、測量、紀錄的能力。</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戶J4:理解永續發展的意義與責任，並在參與活動的過程中落實原則。</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【品德教育】</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品J3:關懷生活環境與自然生態永續發展。</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【環境教育】</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環J1:了解生物多樣性及環境承載力的重要性。</w:t>
            </w:r>
          </w:p>
          <w:p w:rsidR="007C1B6A" w:rsidRPr="0052708D"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環J4:了解永續發展的意義(環境、社會、與經濟的均衡發展)與原則。</w:t>
            </w:r>
          </w:p>
        </w:tc>
      </w:tr>
      <w:tr w:rsidR="007C1B6A" w:rsidTr="006E06A1">
        <w:trPr>
          <w:trHeight w:val="325"/>
        </w:trPr>
        <w:tc>
          <w:tcPr>
            <w:tcW w:w="364" w:type="pct"/>
            <w:vMerge/>
            <w:vAlign w:val="center"/>
          </w:tcPr>
          <w:p w:rsidR="007C1B6A" w:rsidRDefault="007C1B6A" w:rsidP="00C71BBD">
            <w:pPr>
              <w:jc w:val="center"/>
              <w:rPr>
                <w:rFonts w:ascii="標楷體" w:eastAsia="標楷體" w:hAnsi="標楷體"/>
                <w:sz w:val="26"/>
                <w:szCs w:val="26"/>
              </w:rPr>
            </w:pPr>
          </w:p>
        </w:tc>
        <w:tc>
          <w:tcPr>
            <w:tcW w:w="663" w:type="pct"/>
            <w:tcBorders>
              <w:top w:val="single" w:sz="4" w:space="0" w:color="auto"/>
              <w:bottom w:val="single" w:sz="4" w:space="0" w:color="auto"/>
            </w:tcBorders>
          </w:tcPr>
          <w:p w:rsidR="007C1B6A" w:rsidRPr="0052708D" w:rsidRDefault="007C1B6A" w:rsidP="006E06A1">
            <w:pPr>
              <w:snapToGrid w:val="0"/>
              <w:jc w:val="both"/>
              <w:rPr>
                <w:rFonts w:ascii="新細明體" w:hAnsi="新細明體"/>
                <w:sz w:val="16"/>
                <w:szCs w:val="16"/>
              </w:rPr>
            </w:pPr>
            <w:r w:rsidRPr="000B0B8F">
              <w:rPr>
                <w:rFonts w:ascii="新細明體" w:hAnsi="新細明體" w:hint="eastAsia"/>
                <w:snapToGrid w:val="0"/>
                <w:sz w:val="16"/>
                <w:szCs w:val="16"/>
              </w:rPr>
              <w:t>家政</w:t>
            </w:r>
            <w:proofErr w:type="gramStart"/>
            <w:r w:rsidRPr="000B0B8F">
              <w:rPr>
                <w:rFonts w:ascii="新細明體" w:hAnsi="新細明體" w:hint="eastAsia"/>
                <w:snapToGrid w:val="0"/>
                <w:sz w:val="16"/>
                <w:szCs w:val="16"/>
              </w:rPr>
              <w:t>複習全冊</w:t>
            </w:r>
            <w:proofErr w:type="gramEnd"/>
          </w:p>
        </w:tc>
        <w:tc>
          <w:tcPr>
            <w:tcW w:w="749" w:type="pct"/>
            <w:tcBorders>
              <w:top w:val="single" w:sz="4" w:space="0" w:color="auto"/>
              <w:bottom w:val="single" w:sz="4" w:space="0" w:color="auto"/>
              <w:right w:val="single" w:sz="4" w:space="0" w:color="auto"/>
            </w:tcBorders>
          </w:tcPr>
          <w:p w:rsidR="00F4495E" w:rsidRDefault="00F4495E" w:rsidP="00F4495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F4495E" w:rsidRDefault="00F4495E" w:rsidP="00F4495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因應社會變遷與環境風險，檢</w:t>
            </w:r>
          </w:p>
          <w:p w:rsidR="00F4495E" w:rsidRDefault="00F4495E" w:rsidP="00F4495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核、評估學習及生活計畫，發</w:t>
            </w:r>
          </w:p>
          <w:p w:rsidR="00F4495E" w:rsidRDefault="00F4495E" w:rsidP="00F4495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揮創新思維，運用最佳策略，</w:t>
            </w:r>
          </w:p>
          <w:p w:rsidR="00973F2E" w:rsidRDefault="00F4495E" w:rsidP="00F4495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保護自我與他人。</w:t>
            </w:r>
          </w:p>
          <w:p w:rsidR="00F4495E" w:rsidRDefault="00F4495E" w:rsidP="00F4495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綜-J-B2</w:t>
            </w:r>
          </w:p>
          <w:p w:rsidR="00F4495E" w:rsidRDefault="00F4495E" w:rsidP="00F4495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善用科技、資訊與媒體等資源，並能分析及判斷其適切性，進而有效執行生活中重要事務。</w:t>
            </w:r>
          </w:p>
          <w:p w:rsidR="007C1B6A" w:rsidRPr="00F4495E" w:rsidRDefault="007C1B6A" w:rsidP="007E4EB7">
            <w:pPr>
              <w:snapToGrid w:val="0"/>
              <w:jc w:val="both"/>
              <w:rPr>
                <w:rFonts w:asciiTheme="minorEastAsia" w:hAnsiTheme="minorEastAsia"/>
                <w:sz w:val="16"/>
                <w:szCs w:val="16"/>
              </w:rPr>
            </w:pPr>
          </w:p>
        </w:tc>
        <w:tc>
          <w:tcPr>
            <w:tcW w:w="1385" w:type="pct"/>
            <w:gridSpan w:val="4"/>
            <w:tcBorders>
              <w:top w:val="single" w:sz="4" w:space="0" w:color="auto"/>
              <w:left w:val="single" w:sz="4" w:space="0" w:color="auto"/>
              <w:bottom w:val="single" w:sz="4" w:space="0" w:color="auto"/>
            </w:tcBorders>
          </w:tcPr>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1.複習家政第三、四主題。</w:t>
            </w:r>
          </w:p>
        </w:tc>
        <w:tc>
          <w:tcPr>
            <w:tcW w:w="811" w:type="pct"/>
            <w:tcBorders>
              <w:top w:val="single" w:sz="4" w:space="0" w:color="auto"/>
              <w:bottom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3.高層次紙筆評量</w:t>
            </w:r>
          </w:p>
        </w:tc>
        <w:tc>
          <w:tcPr>
            <w:tcW w:w="1028" w:type="pct"/>
            <w:tcBorders>
              <w:top w:val="single" w:sz="4" w:space="0" w:color="auto"/>
              <w:bottom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【家庭教育】</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家J7:運用家庭資源，</w:t>
            </w:r>
            <w:proofErr w:type="gramStart"/>
            <w:r w:rsidRPr="000B0B8F">
              <w:rPr>
                <w:rFonts w:asciiTheme="minorEastAsia" w:hAnsiTheme="minorEastAsia" w:hint="eastAsia"/>
                <w:sz w:val="16"/>
                <w:szCs w:val="16"/>
              </w:rPr>
              <w:t>規</w:t>
            </w:r>
            <w:proofErr w:type="gramEnd"/>
            <w:r w:rsidRPr="000B0B8F">
              <w:rPr>
                <w:rFonts w:asciiTheme="minorEastAsia" w:hAnsiTheme="minorEastAsia" w:hint="eastAsia"/>
                <w:sz w:val="16"/>
                <w:szCs w:val="16"/>
              </w:rPr>
              <w:t>畫個人生活目標。</w:t>
            </w:r>
          </w:p>
          <w:p w:rsidR="007C1B6A" w:rsidRPr="0052708D"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家J8:探討家庭消費與財物管理策略。</w:t>
            </w:r>
          </w:p>
        </w:tc>
      </w:tr>
      <w:tr w:rsidR="007C1B6A" w:rsidTr="006E06A1">
        <w:trPr>
          <w:trHeight w:val="413"/>
        </w:trPr>
        <w:tc>
          <w:tcPr>
            <w:tcW w:w="364" w:type="pct"/>
            <w:vMerge/>
            <w:vAlign w:val="center"/>
          </w:tcPr>
          <w:p w:rsidR="007C1B6A" w:rsidRDefault="007C1B6A" w:rsidP="00C71BBD">
            <w:pPr>
              <w:jc w:val="center"/>
              <w:rPr>
                <w:rFonts w:ascii="標楷體" w:eastAsia="標楷體" w:hAnsi="標楷體"/>
                <w:sz w:val="26"/>
                <w:szCs w:val="26"/>
              </w:rPr>
            </w:pPr>
          </w:p>
        </w:tc>
        <w:tc>
          <w:tcPr>
            <w:tcW w:w="663" w:type="pct"/>
            <w:tcBorders>
              <w:top w:val="single" w:sz="4" w:space="0" w:color="auto"/>
            </w:tcBorders>
          </w:tcPr>
          <w:p w:rsidR="007C1B6A" w:rsidRPr="0052708D" w:rsidRDefault="007C1B6A" w:rsidP="006E06A1">
            <w:pPr>
              <w:snapToGrid w:val="0"/>
              <w:jc w:val="both"/>
              <w:rPr>
                <w:rFonts w:ascii="新細明體" w:hAnsi="新細明體"/>
                <w:sz w:val="16"/>
                <w:szCs w:val="16"/>
              </w:rPr>
            </w:pPr>
            <w:r w:rsidRPr="000B0B8F">
              <w:rPr>
                <w:rFonts w:ascii="新細明體" w:hAnsi="新細明體" w:hint="eastAsia"/>
                <w:snapToGrid w:val="0"/>
                <w:sz w:val="16"/>
                <w:szCs w:val="16"/>
              </w:rPr>
              <w:t>輔導</w:t>
            </w:r>
            <w:proofErr w:type="gramStart"/>
            <w:r w:rsidRPr="000B0B8F">
              <w:rPr>
                <w:rFonts w:ascii="新細明體" w:hAnsi="新細明體" w:hint="eastAsia"/>
                <w:snapToGrid w:val="0"/>
                <w:sz w:val="16"/>
                <w:szCs w:val="16"/>
              </w:rPr>
              <w:t>複習全冊</w:t>
            </w:r>
            <w:proofErr w:type="gramEnd"/>
          </w:p>
        </w:tc>
        <w:tc>
          <w:tcPr>
            <w:tcW w:w="749" w:type="pct"/>
            <w:tcBorders>
              <w:top w:val="single" w:sz="4" w:space="0" w:color="auto"/>
              <w:right w:val="single" w:sz="4" w:space="0" w:color="auto"/>
            </w:tcBorders>
          </w:tcPr>
          <w:p w:rsidR="00F4495E" w:rsidRDefault="00F4495E" w:rsidP="00F4495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綜-J-C2</w:t>
            </w:r>
          </w:p>
          <w:p w:rsidR="00F4495E" w:rsidRDefault="00F4495E" w:rsidP="00F4495E">
            <w:pPr>
              <w:snapToGrid w:val="0"/>
              <w:jc w:val="both"/>
              <w:rPr>
                <w:rFonts w:ascii="PMingLiu" w:eastAsiaTheme="minorEastAsia" w:hAnsi="PMingLiu" w:cs="PMingLiu"/>
                <w:color w:val="000000"/>
                <w:sz w:val="16"/>
                <w:szCs w:val="16"/>
              </w:rPr>
            </w:pPr>
            <w:r>
              <w:rPr>
                <w:rFonts w:ascii="PMingLiu" w:eastAsia="PMingLiu" w:hAnsi="PMingLiu" w:cs="PMingLiu"/>
                <w:color w:val="000000"/>
                <w:sz w:val="16"/>
                <w:szCs w:val="16"/>
              </w:rPr>
              <w:t>運用合宜的人際互動技巧，經營良好的人際關係，發揮正向的影響力，培養力他與合群的態度，提升團隊效能，達成共同目標。</w:t>
            </w:r>
          </w:p>
          <w:p w:rsidR="00F4495E" w:rsidRDefault="00F4495E" w:rsidP="00F4495E">
            <w:pPr>
              <w:snapToGrid w:val="0"/>
              <w:jc w:val="both"/>
              <w:rPr>
                <w:rFonts w:ascii="PMingLiu" w:eastAsiaTheme="minorEastAsia" w:hAnsi="PMingLiu" w:cs="PMingLiu"/>
                <w:color w:val="000000"/>
                <w:sz w:val="16"/>
                <w:szCs w:val="16"/>
              </w:rPr>
            </w:pPr>
          </w:p>
          <w:p w:rsidR="00F4495E" w:rsidRDefault="00F4495E" w:rsidP="00F4495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7C1B6A" w:rsidRPr="0052708D" w:rsidRDefault="00F4495E" w:rsidP="00F4495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85" w:type="pct"/>
            <w:gridSpan w:val="4"/>
            <w:tcBorders>
              <w:top w:val="single" w:sz="4" w:space="0" w:color="auto"/>
              <w:left w:val="single" w:sz="4" w:space="0" w:color="auto"/>
            </w:tcBorders>
          </w:tcPr>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1.複習輔導第五、六主題。</w:t>
            </w:r>
          </w:p>
        </w:tc>
        <w:tc>
          <w:tcPr>
            <w:tcW w:w="811" w:type="pct"/>
            <w:tcBorders>
              <w:top w:val="single" w:sz="4" w:space="0" w:color="auto"/>
            </w:tcBorders>
          </w:tcPr>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1.口語評量</w:t>
            </w:r>
          </w:p>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2.實作評量</w:t>
            </w:r>
          </w:p>
          <w:p w:rsidR="007C1B6A" w:rsidRPr="000B0B8F"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3.高層次紙筆評量</w:t>
            </w:r>
          </w:p>
          <w:p w:rsidR="007C1B6A" w:rsidRPr="0052708D" w:rsidRDefault="007C1B6A" w:rsidP="007E4EB7">
            <w:pPr>
              <w:snapToGrid w:val="0"/>
              <w:jc w:val="both"/>
              <w:rPr>
                <w:rFonts w:asciiTheme="minorEastAsia" w:hAnsiTheme="minorEastAsia"/>
                <w:sz w:val="16"/>
                <w:szCs w:val="16"/>
              </w:rPr>
            </w:pPr>
            <w:r w:rsidRPr="000B0B8F">
              <w:rPr>
                <w:rFonts w:asciiTheme="minorEastAsia" w:hAnsiTheme="minorEastAsia" w:hint="eastAsia"/>
                <w:sz w:val="16"/>
                <w:szCs w:val="16"/>
              </w:rPr>
              <w:t>4.檔案評量</w:t>
            </w:r>
          </w:p>
        </w:tc>
        <w:tc>
          <w:tcPr>
            <w:tcW w:w="1028" w:type="pct"/>
            <w:tcBorders>
              <w:top w:val="single" w:sz="4" w:space="0" w:color="auto"/>
            </w:tcBorders>
          </w:tcPr>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【品德教育】</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品J8:理性溝通與問題解決。</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品J1:溝通合作與和諧人際關係。</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品J7:同理分享與多元接納。</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品J9:知行合一與自我反省。</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【家庭教育】</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家J5:了解與家人溝通互動及相互支持的適切方式。</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【生命教育】</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生J3:反思生老病死與人生無常的現象，探索人生的目的、價值與意義。</w:t>
            </w:r>
          </w:p>
          <w:p w:rsidR="007C1B6A" w:rsidRPr="000B0B8F" w:rsidRDefault="007C1B6A" w:rsidP="007E4EB7">
            <w:pPr>
              <w:snapToGrid w:val="0"/>
              <w:rPr>
                <w:rFonts w:asciiTheme="minorEastAsia" w:hAnsiTheme="minorEastAsia"/>
                <w:sz w:val="16"/>
                <w:szCs w:val="16"/>
              </w:rPr>
            </w:pPr>
            <w:r w:rsidRPr="000B0B8F">
              <w:rPr>
                <w:rFonts w:asciiTheme="minorEastAsia" w:hAnsiTheme="minorEastAsia" w:hint="eastAsia"/>
                <w:sz w:val="16"/>
                <w:szCs w:val="16"/>
              </w:rPr>
              <w:t>【生涯規畫教育】</w:t>
            </w:r>
          </w:p>
          <w:p w:rsidR="007C1B6A" w:rsidRPr="0052708D" w:rsidRDefault="007C1B6A" w:rsidP="007E4EB7">
            <w:pPr>
              <w:snapToGrid w:val="0"/>
              <w:rPr>
                <w:rFonts w:asciiTheme="minorEastAsia" w:hAnsiTheme="minorEastAsia"/>
                <w:sz w:val="16"/>
                <w:szCs w:val="16"/>
              </w:rPr>
            </w:pPr>
            <w:proofErr w:type="gramStart"/>
            <w:r w:rsidRPr="000B0B8F">
              <w:rPr>
                <w:rFonts w:asciiTheme="minorEastAsia" w:hAnsiTheme="minorEastAsia" w:hint="eastAsia"/>
                <w:sz w:val="16"/>
                <w:szCs w:val="16"/>
              </w:rPr>
              <w:t>涯</w:t>
            </w:r>
            <w:proofErr w:type="gramEnd"/>
            <w:r w:rsidRPr="000B0B8F">
              <w:rPr>
                <w:rFonts w:asciiTheme="minorEastAsia" w:hAnsiTheme="minorEastAsia" w:hint="eastAsia"/>
                <w:sz w:val="16"/>
                <w:szCs w:val="16"/>
              </w:rPr>
              <w:t>J4:了解自己的人格特質與價值觀。</w:t>
            </w: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0B74F0" w:rsidRPr="002B1165" w:rsidRDefault="000B74F0" w:rsidP="000B74F0">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中學</w:t>
      </w:r>
      <w:r w:rsidRPr="002B1165">
        <w:rPr>
          <w:rFonts w:ascii="標楷體" w:eastAsia="標楷體" w:hAnsi="標楷體" w:hint="eastAsia"/>
          <w:b/>
          <w:sz w:val="30"/>
          <w:szCs w:val="30"/>
        </w:rPr>
        <w:t xml:space="preserve"> </w:t>
      </w:r>
      <w:r>
        <w:rPr>
          <w:rFonts w:ascii="標楷體" w:eastAsia="標楷體" w:hAnsi="標楷體"/>
          <w:b/>
          <w:sz w:val="30"/>
          <w:szCs w:val="30"/>
        </w:rPr>
        <w:t>1</w:t>
      </w:r>
      <w:r>
        <w:rPr>
          <w:rFonts w:ascii="標楷體" w:eastAsia="標楷體" w:hAnsi="標楷體" w:hint="eastAsia"/>
          <w:b/>
          <w:sz w:val="30"/>
          <w:szCs w:val="30"/>
        </w:rPr>
        <w:t>10</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0B74F0" w:rsidRPr="003542DC" w:rsidRDefault="000B74F0" w:rsidP="000B74F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0B74F0" w:rsidTr="007E4EB7">
        <w:trPr>
          <w:trHeight w:val="680"/>
        </w:trPr>
        <w:tc>
          <w:tcPr>
            <w:tcW w:w="1375" w:type="dxa"/>
            <w:vAlign w:val="center"/>
          </w:tcPr>
          <w:p w:rsidR="000B74F0" w:rsidRDefault="000B74F0" w:rsidP="007E4EB7">
            <w:pPr>
              <w:jc w:val="center"/>
              <w:rPr>
                <w:rFonts w:ascii="標楷體" w:eastAsia="標楷體" w:hAnsi="標楷體"/>
                <w:sz w:val="28"/>
              </w:rPr>
            </w:pPr>
            <w:r>
              <w:rPr>
                <w:rFonts w:ascii="標楷體" w:eastAsia="標楷體" w:hAnsi="標楷體" w:hint="eastAsia"/>
                <w:sz w:val="28"/>
              </w:rPr>
              <w:t>領域</w:t>
            </w:r>
          </w:p>
          <w:p w:rsidR="000B74F0" w:rsidRDefault="000B74F0" w:rsidP="007E4EB7">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0B74F0" w:rsidRPr="000B74F0" w:rsidRDefault="000B74F0" w:rsidP="007E4EB7">
            <w:pPr>
              <w:rPr>
                <w:rFonts w:ascii="標楷體" w:eastAsia="標楷體" w:hAnsi="標楷體"/>
                <w:b/>
                <w:color w:val="FF0000"/>
                <w:sz w:val="28"/>
                <w:shd w:val="pct15" w:color="auto" w:fill="FFFFFF"/>
              </w:rPr>
            </w:pPr>
            <w:r w:rsidRPr="000B74F0">
              <w:rPr>
                <w:rFonts w:ascii="標楷體" w:eastAsia="標楷體" w:hAnsi="標楷體"/>
                <w:b/>
                <w:color w:val="000000" w:themeColor="text1"/>
                <w:sz w:val="28"/>
                <w:shd w:val="pct15" w:color="auto" w:fill="FFFFFF"/>
              </w:rPr>
              <w:t>綜合領域</w:t>
            </w:r>
          </w:p>
        </w:tc>
        <w:tc>
          <w:tcPr>
            <w:tcW w:w="2126" w:type="dxa"/>
            <w:vAlign w:val="center"/>
          </w:tcPr>
          <w:p w:rsidR="000B74F0" w:rsidRPr="006F5AF6" w:rsidRDefault="000B74F0" w:rsidP="007E4EB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0B74F0" w:rsidRPr="00DE11D7" w:rsidRDefault="000B74F0" w:rsidP="007E4EB7">
            <w:pPr>
              <w:rPr>
                <w:rFonts w:ascii="標楷體" w:eastAsia="標楷體" w:hAnsi="標楷體"/>
                <w:color w:val="000000" w:themeColor="text1"/>
                <w:sz w:val="28"/>
              </w:rPr>
            </w:pPr>
            <w:r>
              <w:rPr>
                <w:rFonts w:ascii="標楷體" w:eastAsia="標楷體" w:hAnsi="標楷體" w:hint="eastAsia"/>
                <w:color w:val="000000" w:themeColor="text1"/>
                <w:sz w:val="28"/>
              </w:rPr>
              <w:t xml:space="preserve"> 八</w:t>
            </w:r>
            <w:r w:rsidRPr="00DE11D7">
              <w:rPr>
                <w:rFonts w:ascii="標楷體" w:eastAsia="標楷體" w:hAnsi="標楷體" w:hint="eastAsia"/>
                <w:color w:val="000000" w:themeColor="text1"/>
                <w:sz w:val="28"/>
              </w:rPr>
              <w:t>年級</w:t>
            </w:r>
            <w:r>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2   </w:t>
            </w:r>
            <w:r w:rsidRPr="00DE11D7">
              <w:rPr>
                <w:rFonts w:ascii="標楷體" w:eastAsia="標楷體" w:hAnsi="標楷體" w:hint="eastAsia"/>
                <w:color w:val="000000" w:themeColor="text1"/>
                <w:sz w:val="28"/>
              </w:rPr>
              <w:t>班</w:t>
            </w:r>
          </w:p>
        </w:tc>
      </w:tr>
      <w:tr w:rsidR="000B74F0" w:rsidTr="007E4EB7">
        <w:trPr>
          <w:trHeight w:val="680"/>
        </w:trPr>
        <w:tc>
          <w:tcPr>
            <w:tcW w:w="1375" w:type="dxa"/>
            <w:vAlign w:val="center"/>
          </w:tcPr>
          <w:p w:rsidR="000B74F0" w:rsidRDefault="000B74F0" w:rsidP="007E4EB7">
            <w:pPr>
              <w:jc w:val="center"/>
              <w:rPr>
                <w:rFonts w:ascii="標楷體" w:eastAsia="標楷體" w:hAnsi="標楷體"/>
                <w:sz w:val="28"/>
              </w:rPr>
            </w:pPr>
            <w:r>
              <w:rPr>
                <w:rFonts w:ascii="標楷體" w:eastAsia="標楷體" w:hAnsi="標楷體"/>
                <w:sz w:val="28"/>
              </w:rPr>
              <w:t>教師</w:t>
            </w:r>
          </w:p>
        </w:tc>
        <w:tc>
          <w:tcPr>
            <w:tcW w:w="5288" w:type="dxa"/>
            <w:vAlign w:val="center"/>
          </w:tcPr>
          <w:p w:rsidR="000B74F0" w:rsidRPr="006F5AF6" w:rsidRDefault="000B74F0" w:rsidP="007E4EB7">
            <w:pPr>
              <w:rPr>
                <w:rFonts w:ascii="標楷體" w:eastAsia="標楷體" w:hAnsi="標楷體"/>
                <w:color w:val="000000" w:themeColor="text1"/>
                <w:sz w:val="28"/>
              </w:rPr>
            </w:pPr>
            <w:r>
              <w:rPr>
                <w:rFonts w:ascii="標楷體" w:eastAsia="標楷體" w:hAnsi="標楷體"/>
                <w:color w:val="000000" w:themeColor="text1"/>
                <w:sz w:val="28"/>
              </w:rPr>
              <w:t>謝玉霞</w:t>
            </w:r>
          </w:p>
        </w:tc>
        <w:tc>
          <w:tcPr>
            <w:tcW w:w="2126" w:type="dxa"/>
            <w:vAlign w:val="center"/>
          </w:tcPr>
          <w:p w:rsidR="000B74F0" w:rsidRPr="006F5AF6" w:rsidRDefault="000B74F0" w:rsidP="007E4EB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0B74F0" w:rsidRPr="00DE11D7" w:rsidRDefault="000B74F0" w:rsidP="002B435C">
            <w:pPr>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3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w:t>
            </w:r>
            <w:r w:rsidR="002B435C">
              <w:rPr>
                <w:rFonts w:ascii="標楷體" w:eastAsia="標楷體" w:hAnsi="標楷體" w:hint="eastAsia"/>
                <w:color w:val="000000" w:themeColor="text1"/>
                <w:sz w:val="28"/>
                <w:u w:val="single"/>
              </w:rPr>
              <w:t>0</w:t>
            </w:r>
            <w:r>
              <w:rPr>
                <w:rFonts w:ascii="標楷體" w:eastAsia="標楷體" w:hAnsi="標楷體" w:hint="eastAsia"/>
                <w:color w:val="000000" w:themeColor="text1"/>
                <w:sz w:val="28"/>
                <w:u w:val="single"/>
              </w:rPr>
              <w:t xml:space="preserve">  </w:t>
            </w:r>
            <w:proofErr w:type="gramStart"/>
            <w:r w:rsidRPr="00DE11D7">
              <w:rPr>
                <w:rFonts w:ascii="標楷體" w:eastAsia="標楷體" w:hAnsi="標楷體" w:hint="eastAsia"/>
                <w:color w:val="000000" w:themeColor="text1"/>
                <w:sz w:val="28"/>
              </w:rPr>
              <w:t>週</w:t>
            </w:r>
            <w:proofErr w:type="gramEnd"/>
            <w:r w:rsidRPr="00DE11D7">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6</w:t>
            </w:r>
            <w:r w:rsidR="002B435C">
              <w:rPr>
                <w:rFonts w:ascii="標楷體" w:eastAsia="標楷體" w:hAnsi="標楷體" w:hint="eastAsia"/>
                <w:color w:val="000000" w:themeColor="text1"/>
                <w:sz w:val="28"/>
                <w:u w:val="single"/>
              </w:rPr>
              <w:t>0</w:t>
            </w:r>
            <w:r>
              <w:rPr>
                <w:rFonts w:ascii="標楷體" w:eastAsia="標楷體" w:hAnsi="標楷體" w:hint="eastAsia"/>
                <w:color w:val="000000" w:themeColor="text1"/>
                <w:sz w:val="28"/>
                <w:u w:val="single"/>
              </w:rPr>
              <w:t xml:space="preserve">  </w:t>
            </w:r>
            <w:r w:rsidRPr="00DE11D7">
              <w:rPr>
                <w:rFonts w:ascii="標楷體" w:eastAsia="標楷體" w:hAnsi="標楷體" w:hint="eastAsia"/>
                <w:color w:val="000000" w:themeColor="text1"/>
                <w:sz w:val="28"/>
              </w:rPr>
              <w:t>節</w:t>
            </w:r>
          </w:p>
        </w:tc>
      </w:tr>
    </w:tbl>
    <w:p w:rsidR="000B74F0" w:rsidRDefault="000B74F0" w:rsidP="000B74F0">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0B74F0" w:rsidTr="007E4EB7">
        <w:trPr>
          <w:trHeight w:val="1648"/>
        </w:trPr>
        <w:tc>
          <w:tcPr>
            <w:tcW w:w="5000" w:type="pct"/>
            <w:gridSpan w:val="10"/>
          </w:tcPr>
          <w:p w:rsidR="000B74F0" w:rsidRDefault="000B74F0" w:rsidP="007E4EB7">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2B435C" w:rsidRPr="00FE08F5" w:rsidRDefault="002B435C" w:rsidP="002B435C">
            <w:pPr>
              <w:pStyle w:val="11"/>
              <w:ind w:right="57"/>
              <w:jc w:val="left"/>
              <w:rPr>
                <w:rFonts w:ascii="新細明體" w:eastAsia="新細明體" w:hAnsi="新細明體"/>
                <w:sz w:val="22"/>
                <w:szCs w:val="22"/>
              </w:rPr>
            </w:pPr>
            <w:r>
              <w:rPr>
                <w:rFonts w:ascii="新細明體" w:eastAsia="新細明體" w:hAnsi="新細明體" w:hint="eastAsia"/>
                <w:sz w:val="22"/>
                <w:szCs w:val="22"/>
              </w:rPr>
              <w:t>童軍</w:t>
            </w:r>
          </w:p>
          <w:p w:rsidR="002B435C" w:rsidRDefault="002B435C" w:rsidP="002B435C">
            <w:pPr>
              <w:pStyle w:val="11"/>
              <w:ind w:right="57"/>
              <w:jc w:val="left"/>
              <w:rPr>
                <w:rFonts w:ascii="新細明體" w:eastAsia="新細明體" w:hAnsi="新細明體"/>
                <w:sz w:val="22"/>
                <w:szCs w:val="22"/>
              </w:rPr>
            </w:pPr>
            <w:r>
              <w:rPr>
                <w:rFonts w:ascii="新細明體" w:eastAsia="新細明體" w:hAnsi="新細明體" w:hint="eastAsia"/>
                <w:sz w:val="22"/>
                <w:szCs w:val="22"/>
              </w:rPr>
              <w:t>1.</w:t>
            </w:r>
            <w:r w:rsidRPr="0040697E">
              <w:rPr>
                <w:rFonts w:ascii="新細明體" w:eastAsia="新細明體" w:hAnsi="新細明體" w:hint="eastAsia"/>
                <w:sz w:val="22"/>
                <w:szCs w:val="22"/>
              </w:rPr>
              <w:t>了解方位判別</w:t>
            </w:r>
            <w:r>
              <w:rPr>
                <w:rFonts w:ascii="新細明體" w:eastAsia="新細明體" w:hAnsi="新細明體" w:hint="eastAsia"/>
                <w:sz w:val="22"/>
                <w:szCs w:val="22"/>
              </w:rPr>
              <w:t>與</w:t>
            </w:r>
            <w:r w:rsidRPr="0040697E">
              <w:rPr>
                <w:rFonts w:ascii="新細明體" w:eastAsia="新細明體" w:hAnsi="新細明體" w:hint="eastAsia"/>
                <w:sz w:val="22"/>
                <w:szCs w:val="22"/>
              </w:rPr>
              <w:t>地圖判讀</w:t>
            </w:r>
            <w:r>
              <w:rPr>
                <w:rFonts w:ascii="新細明體" w:eastAsia="新細明體" w:hAnsi="新細明體" w:hint="eastAsia"/>
                <w:sz w:val="22"/>
                <w:szCs w:val="22"/>
              </w:rPr>
              <w:t>。</w:t>
            </w:r>
          </w:p>
          <w:p w:rsidR="002B435C" w:rsidRDefault="002B435C" w:rsidP="002B435C">
            <w:pPr>
              <w:pStyle w:val="11"/>
              <w:ind w:right="57"/>
              <w:jc w:val="left"/>
              <w:rPr>
                <w:rFonts w:ascii="新細明體" w:eastAsia="新細明體" w:hAnsi="新細明體"/>
                <w:sz w:val="22"/>
                <w:szCs w:val="22"/>
              </w:rPr>
            </w:pPr>
            <w:r>
              <w:rPr>
                <w:rFonts w:ascii="新細明體" w:eastAsia="新細明體" w:hAnsi="新細明體" w:hint="eastAsia"/>
                <w:sz w:val="22"/>
                <w:szCs w:val="22"/>
              </w:rPr>
              <w:t>2.</w:t>
            </w:r>
            <w:r w:rsidRPr="0040697E">
              <w:rPr>
                <w:rFonts w:ascii="新細明體" w:eastAsia="新細明體" w:hAnsi="新細明體" w:hint="eastAsia"/>
                <w:sz w:val="22"/>
                <w:szCs w:val="22"/>
              </w:rPr>
              <w:t>了解</w:t>
            </w:r>
            <w:r>
              <w:rPr>
                <w:rFonts w:ascii="新細明體" w:eastAsia="新細明體" w:hAnsi="新細明體" w:hint="eastAsia"/>
                <w:sz w:val="22"/>
                <w:szCs w:val="22"/>
              </w:rPr>
              <w:t>戶外</w:t>
            </w:r>
            <w:r w:rsidRPr="0040697E">
              <w:rPr>
                <w:rFonts w:ascii="新細明體" w:eastAsia="新細明體" w:hAnsi="新細明體" w:hint="eastAsia"/>
                <w:sz w:val="22"/>
                <w:szCs w:val="22"/>
              </w:rPr>
              <w:t>求生原則</w:t>
            </w:r>
            <w:r>
              <w:rPr>
                <w:rFonts w:ascii="新細明體" w:eastAsia="新細明體" w:hAnsi="新細明體" w:hint="eastAsia"/>
                <w:sz w:val="22"/>
                <w:szCs w:val="22"/>
              </w:rPr>
              <w:t>，</w:t>
            </w:r>
            <w:r w:rsidRPr="0040697E">
              <w:rPr>
                <w:rFonts w:ascii="新細明體" w:eastAsia="新細明體" w:hAnsi="新細明體" w:hint="eastAsia"/>
                <w:sz w:val="22"/>
                <w:szCs w:val="22"/>
              </w:rPr>
              <w:t>辨識自然中的危機，運用觀察能力與自然相處</w:t>
            </w:r>
            <w:r w:rsidRPr="002F73AA">
              <w:rPr>
                <w:rFonts w:ascii="新細明體" w:eastAsia="新細明體" w:hAnsi="新細明體" w:hint="eastAsia"/>
                <w:sz w:val="22"/>
                <w:szCs w:val="22"/>
              </w:rPr>
              <w:t>。</w:t>
            </w:r>
          </w:p>
          <w:p w:rsidR="000B74F0" w:rsidRPr="002B435C" w:rsidRDefault="000B74F0" w:rsidP="007E4EB7">
            <w:pPr>
              <w:pStyle w:val="11"/>
              <w:ind w:right="57"/>
              <w:jc w:val="left"/>
              <w:rPr>
                <w:rFonts w:ascii="新細明體" w:eastAsia="新細明體" w:hAnsi="新細明體"/>
                <w:sz w:val="22"/>
                <w:szCs w:val="22"/>
              </w:rPr>
            </w:pPr>
          </w:p>
          <w:p w:rsidR="002B435C" w:rsidRDefault="002B435C" w:rsidP="002B435C">
            <w:pPr>
              <w:pStyle w:val="11"/>
              <w:ind w:right="57"/>
              <w:jc w:val="left"/>
              <w:rPr>
                <w:rFonts w:ascii="新細明體" w:eastAsia="新細明體" w:hAnsi="新細明體"/>
                <w:sz w:val="22"/>
                <w:szCs w:val="22"/>
              </w:rPr>
            </w:pPr>
            <w:r w:rsidRPr="00976A87">
              <w:rPr>
                <w:rFonts w:ascii="新細明體" w:eastAsia="新細明體" w:hAnsi="新細明體" w:hint="eastAsia"/>
                <w:sz w:val="22"/>
                <w:szCs w:val="22"/>
              </w:rPr>
              <w:t>家政</w:t>
            </w:r>
          </w:p>
          <w:p w:rsidR="002B435C" w:rsidRDefault="002B435C" w:rsidP="002B435C">
            <w:pPr>
              <w:pStyle w:val="11"/>
              <w:ind w:right="57"/>
              <w:jc w:val="left"/>
              <w:rPr>
                <w:rFonts w:ascii="新細明體" w:eastAsia="新細明體" w:hAnsi="新細明體"/>
                <w:sz w:val="22"/>
                <w:szCs w:val="22"/>
              </w:rPr>
            </w:pPr>
            <w:r>
              <w:rPr>
                <w:rFonts w:ascii="新細明體" w:eastAsia="新細明體" w:hAnsi="新細明體" w:hint="eastAsia"/>
                <w:sz w:val="22"/>
                <w:szCs w:val="22"/>
              </w:rPr>
              <w:t>1</w:t>
            </w:r>
            <w:r w:rsidRPr="002F73AA">
              <w:rPr>
                <w:rFonts w:ascii="新細明體" w:eastAsia="新細明體" w:hAnsi="新細明體" w:hint="eastAsia"/>
                <w:sz w:val="22"/>
                <w:szCs w:val="22"/>
              </w:rPr>
              <w:t>.</w:t>
            </w:r>
            <w:r w:rsidRPr="0079542E">
              <w:rPr>
                <w:rFonts w:ascii="新細明體" w:eastAsia="新細明體" w:hAnsi="新細明體" w:hint="eastAsia"/>
                <w:sz w:val="22"/>
                <w:szCs w:val="22"/>
              </w:rPr>
              <w:t>探討家庭內部生活議題</w:t>
            </w:r>
            <w:r>
              <w:rPr>
                <w:rFonts w:ascii="新細明體" w:eastAsia="新細明體" w:hAnsi="新細明體" w:hint="eastAsia"/>
                <w:sz w:val="22"/>
                <w:szCs w:val="22"/>
              </w:rPr>
              <w:t>的</w:t>
            </w:r>
            <w:r w:rsidRPr="0079542E">
              <w:rPr>
                <w:rFonts w:ascii="新細明體" w:eastAsia="新細明體" w:hAnsi="新細明體" w:hint="eastAsia"/>
                <w:sz w:val="22"/>
                <w:szCs w:val="22"/>
              </w:rPr>
              <w:t>問題解決策略，調適並克服生活中的困擾</w:t>
            </w:r>
            <w:r>
              <w:rPr>
                <w:rFonts w:ascii="新細明體" w:eastAsia="新細明體" w:hAnsi="新細明體" w:hint="eastAsia"/>
                <w:sz w:val="22"/>
                <w:szCs w:val="22"/>
              </w:rPr>
              <w:t>。</w:t>
            </w:r>
          </w:p>
          <w:p w:rsidR="002B435C" w:rsidRPr="00976A87" w:rsidRDefault="002B435C" w:rsidP="002B435C">
            <w:pPr>
              <w:pStyle w:val="11"/>
              <w:ind w:right="57"/>
              <w:jc w:val="left"/>
              <w:rPr>
                <w:rFonts w:ascii="新細明體" w:eastAsia="新細明體" w:hAnsi="新細明體"/>
                <w:sz w:val="22"/>
                <w:szCs w:val="22"/>
              </w:rPr>
            </w:pPr>
            <w:r>
              <w:rPr>
                <w:rFonts w:ascii="新細明體" w:eastAsia="新細明體" w:hAnsi="新細明體" w:hint="eastAsia"/>
                <w:sz w:val="22"/>
                <w:szCs w:val="22"/>
              </w:rPr>
              <w:t>2.建立</w:t>
            </w:r>
            <w:r w:rsidRPr="0079542E">
              <w:rPr>
                <w:rFonts w:ascii="新細明體" w:eastAsia="新細明體" w:hAnsi="新細明體" w:hint="eastAsia"/>
                <w:sz w:val="22"/>
                <w:szCs w:val="22"/>
              </w:rPr>
              <w:t>良好的飲食消費習慣及合宜的飲食行為</w:t>
            </w:r>
            <w:r>
              <w:rPr>
                <w:rFonts w:ascii="新細明體" w:eastAsia="新細明體" w:hAnsi="新細明體" w:hint="eastAsia"/>
                <w:sz w:val="22"/>
                <w:szCs w:val="22"/>
              </w:rPr>
              <w:t>。</w:t>
            </w:r>
          </w:p>
          <w:p w:rsidR="000B74F0" w:rsidRPr="002B435C" w:rsidRDefault="000B74F0" w:rsidP="007E4EB7">
            <w:pPr>
              <w:rPr>
                <w:rFonts w:ascii="標楷體" w:eastAsia="標楷體" w:hAnsi="標楷體"/>
                <w:color w:val="FF0000"/>
                <w:sz w:val="26"/>
                <w:szCs w:val="26"/>
              </w:rPr>
            </w:pPr>
          </w:p>
          <w:p w:rsidR="003B583A" w:rsidRPr="003B583A" w:rsidRDefault="003B583A" w:rsidP="003B583A">
            <w:pPr>
              <w:widowControl w:val="0"/>
              <w:ind w:right="57"/>
              <w:jc w:val="both"/>
              <w:rPr>
                <w:rFonts w:ascii="新細明體" w:hAnsi="新細明體"/>
                <w:kern w:val="2"/>
                <w:sz w:val="22"/>
                <w:szCs w:val="22"/>
              </w:rPr>
            </w:pPr>
            <w:r w:rsidRPr="003B583A">
              <w:rPr>
                <w:rFonts w:ascii="新細明體" w:hAnsi="新細明體" w:hint="eastAsia"/>
                <w:kern w:val="2"/>
                <w:sz w:val="22"/>
                <w:szCs w:val="22"/>
              </w:rPr>
              <w:t>輔導</w:t>
            </w:r>
          </w:p>
          <w:p w:rsidR="003B583A" w:rsidRPr="003B583A" w:rsidRDefault="003B583A" w:rsidP="003B583A">
            <w:pPr>
              <w:widowControl w:val="0"/>
              <w:ind w:right="57"/>
              <w:jc w:val="both"/>
              <w:rPr>
                <w:rFonts w:ascii="新細明體" w:hAnsi="新細明體"/>
                <w:kern w:val="2"/>
                <w:sz w:val="22"/>
                <w:szCs w:val="22"/>
              </w:rPr>
            </w:pPr>
            <w:r w:rsidRPr="003B583A">
              <w:rPr>
                <w:rFonts w:ascii="新細明體" w:hAnsi="新細明體" w:hint="eastAsia"/>
                <w:kern w:val="2"/>
                <w:sz w:val="22"/>
                <w:szCs w:val="22"/>
              </w:rPr>
              <w:t>1.透過不同情感階段議題的認識，學習合宜相處方式、關係生變的成熟處理模式、自我保護策略與資源。</w:t>
            </w:r>
          </w:p>
          <w:p w:rsidR="003B583A" w:rsidRPr="003B583A" w:rsidRDefault="003B583A" w:rsidP="003B583A">
            <w:pPr>
              <w:widowControl w:val="0"/>
              <w:ind w:right="57"/>
              <w:jc w:val="both"/>
              <w:rPr>
                <w:rFonts w:ascii="新細明體" w:hAnsi="新細明體"/>
                <w:kern w:val="2"/>
                <w:sz w:val="22"/>
                <w:szCs w:val="22"/>
              </w:rPr>
            </w:pPr>
            <w:r w:rsidRPr="003B583A">
              <w:rPr>
                <w:rFonts w:ascii="新細明體" w:hAnsi="新細明體" w:hint="eastAsia"/>
                <w:kern w:val="2"/>
                <w:sz w:val="22"/>
                <w:szCs w:val="22"/>
              </w:rPr>
              <w:t>2.探索未來的生涯方向。</w:t>
            </w:r>
          </w:p>
          <w:p w:rsidR="000B74F0" w:rsidRPr="000B74F0" w:rsidRDefault="000B74F0" w:rsidP="007E4EB7">
            <w:pPr>
              <w:rPr>
                <w:rFonts w:ascii="標楷體" w:eastAsia="標楷體" w:hAnsi="標楷體"/>
                <w:color w:val="FF0000"/>
                <w:sz w:val="26"/>
                <w:szCs w:val="26"/>
              </w:rPr>
            </w:pPr>
          </w:p>
        </w:tc>
      </w:tr>
      <w:tr w:rsidR="000B74F0" w:rsidTr="007E4EB7">
        <w:trPr>
          <w:trHeight w:val="370"/>
        </w:trPr>
        <w:tc>
          <w:tcPr>
            <w:tcW w:w="1027" w:type="pct"/>
            <w:gridSpan w:val="2"/>
            <w:shd w:val="clear" w:color="auto" w:fill="F3F3F3"/>
            <w:vAlign w:val="center"/>
          </w:tcPr>
          <w:p w:rsidR="000B74F0" w:rsidRDefault="000B74F0" w:rsidP="007E4EB7">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0B74F0" w:rsidRPr="00DE11D7" w:rsidRDefault="000B74F0" w:rsidP="007E4EB7">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3"/>
            <w:vMerge w:val="restart"/>
            <w:tcBorders>
              <w:left w:val="single" w:sz="4" w:space="0" w:color="auto"/>
            </w:tcBorders>
            <w:shd w:val="clear" w:color="auto" w:fill="F3F3F3"/>
            <w:vAlign w:val="center"/>
          </w:tcPr>
          <w:p w:rsidR="000B74F0" w:rsidRPr="00DE11D7" w:rsidRDefault="000B74F0" w:rsidP="007E4EB7">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0B74F0" w:rsidRPr="00DE11D7" w:rsidRDefault="000B74F0" w:rsidP="007E4EB7">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0B74F0" w:rsidRPr="00DE11D7" w:rsidRDefault="000B74F0" w:rsidP="007E4EB7">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0B74F0" w:rsidRPr="00DE11D7" w:rsidRDefault="000B74F0" w:rsidP="007E4EB7">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0B74F0" w:rsidTr="007E4EB7">
        <w:trPr>
          <w:trHeight w:val="422"/>
        </w:trPr>
        <w:tc>
          <w:tcPr>
            <w:tcW w:w="364" w:type="pct"/>
            <w:tcBorders>
              <w:right w:val="single" w:sz="4" w:space="0" w:color="auto"/>
            </w:tcBorders>
            <w:shd w:val="clear" w:color="auto" w:fill="F3F3F3"/>
            <w:vAlign w:val="center"/>
          </w:tcPr>
          <w:p w:rsidR="000B74F0" w:rsidRPr="00DE11D7" w:rsidRDefault="000B74F0" w:rsidP="007E4EB7">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0B74F0" w:rsidRPr="00F8710D" w:rsidRDefault="000B74F0" w:rsidP="007E4EB7">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gridSpan w:val="3"/>
            <w:vMerge/>
            <w:tcBorders>
              <w:right w:val="single" w:sz="4" w:space="0" w:color="auto"/>
            </w:tcBorders>
            <w:shd w:val="clear" w:color="auto" w:fill="F3F3F3"/>
            <w:vAlign w:val="center"/>
          </w:tcPr>
          <w:p w:rsidR="000B74F0" w:rsidRPr="00A833B3" w:rsidRDefault="000B74F0" w:rsidP="007E4EB7">
            <w:pPr>
              <w:jc w:val="center"/>
              <w:rPr>
                <w:rFonts w:ascii="標楷體" w:eastAsia="標楷體" w:hAnsi="標楷體" w:cs="新細明體"/>
                <w:color w:val="FF0000"/>
                <w:sz w:val="26"/>
                <w:szCs w:val="26"/>
              </w:rPr>
            </w:pPr>
          </w:p>
        </w:tc>
        <w:tc>
          <w:tcPr>
            <w:tcW w:w="1382" w:type="pct"/>
            <w:gridSpan w:val="3"/>
            <w:vMerge/>
            <w:tcBorders>
              <w:left w:val="single" w:sz="4" w:space="0" w:color="auto"/>
            </w:tcBorders>
            <w:shd w:val="clear" w:color="auto" w:fill="F3F3F3"/>
            <w:vAlign w:val="center"/>
          </w:tcPr>
          <w:p w:rsidR="000B74F0" w:rsidRPr="00A833B3" w:rsidRDefault="000B74F0" w:rsidP="007E4EB7">
            <w:pPr>
              <w:jc w:val="center"/>
              <w:rPr>
                <w:rFonts w:ascii="標楷體" w:eastAsia="標楷體" w:hAnsi="標楷體" w:cs="新細明體"/>
                <w:color w:val="FF0000"/>
                <w:sz w:val="26"/>
                <w:szCs w:val="26"/>
              </w:rPr>
            </w:pPr>
          </w:p>
        </w:tc>
        <w:tc>
          <w:tcPr>
            <w:tcW w:w="811" w:type="pct"/>
            <w:vMerge/>
            <w:shd w:val="clear" w:color="auto" w:fill="F3F3F3"/>
            <w:vAlign w:val="center"/>
          </w:tcPr>
          <w:p w:rsidR="000B74F0" w:rsidRPr="00A833B3" w:rsidRDefault="000B74F0" w:rsidP="007E4EB7">
            <w:pPr>
              <w:jc w:val="center"/>
              <w:rPr>
                <w:rFonts w:ascii="標楷體" w:eastAsia="標楷體" w:hAnsi="標楷體"/>
                <w:color w:val="FF0000"/>
                <w:sz w:val="26"/>
                <w:szCs w:val="26"/>
              </w:rPr>
            </w:pPr>
          </w:p>
        </w:tc>
        <w:tc>
          <w:tcPr>
            <w:tcW w:w="1028" w:type="pct"/>
            <w:vMerge/>
            <w:shd w:val="clear" w:color="auto" w:fill="F3F3F3"/>
            <w:vAlign w:val="center"/>
          </w:tcPr>
          <w:p w:rsidR="000B74F0" w:rsidRDefault="000B74F0" w:rsidP="007E4EB7">
            <w:pPr>
              <w:jc w:val="center"/>
              <w:rPr>
                <w:rFonts w:ascii="標楷體" w:eastAsia="標楷體" w:hAnsi="標楷體"/>
                <w:color w:val="FF0000"/>
                <w:sz w:val="26"/>
                <w:szCs w:val="26"/>
              </w:rPr>
            </w:pPr>
          </w:p>
        </w:tc>
      </w:tr>
      <w:tr w:rsidR="003B583A" w:rsidTr="009373D6">
        <w:trPr>
          <w:trHeight w:val="601"/>
        </w:trPr>
        <w:tc>
          <w:tcPr>
            <w:tcW w:w="364" w:type="pct"/>
            <w:vMerge w:val="restart"/>
            <w:vAlign w:val="center"/>
          </w:tcPr>
          <w:p w:rsidR="003B583A" w:rsidRDefault="003B583A" w:rsidP="007E4EB7">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tcBorders>
              <w:bottom w:val="single" w:sz="4" w:space="0" w:color="auto"/>
            </w:tcBorders>
          </w:tcPr>
          <w:p w:rsidR="009373D6" w:rsidRDefault="009373D6" w:rsidP="009373D6">
            <w:pPr>
              <w:snapToGrid w:val="0"/>
              <w:jc w:val="both"/>
              <w:rPr>
                <w:rFonts w:ascii="新細明體" w:hAnsi="新細明體"/>
                <w:snapToGrid w:val="0"/>
                <w:sz w:val="16"/>
                <w:szCs w:val="16"/>
              </w:rPr>
            </w:pPr>
            <w:r w:rsidRPr="009373D6">
              <w:rPr>
                <w:rFonts w:ascii="新細明體" w:hAnsi="新細明體" w:hint="eastAsia"/>
                <w:snapToGrid w:val="0"/>
                <w:sz w:val="16"/>
                <w:szCs w:val="16"/>
              </w:rPr>
              <w:t>第一主題方位My Way</w:t>
            </w:r>
          </w:p>
          <w:p w:rsidR="003B583A" w:rsidRPr="0052708D" w:rsidRDefault="003B583A" w:rsidP="009373D6">
            <w:pPr>
              <w:snapToGrid w:val="0"/>
              <w:jc w:val="both"/>
              <w:rPr>
                <w:rFonts w:ascii="新細明體" w:hAnsi="新細明體"/>
                <w:sz w:val="16"/>
                <w:szCs w:val="16"/>
              </w:rPr>
            </w:pPr>
            <w:r w:rsidRPr="00CE7290">
              <w:rPr>
                <w:rFonts w:ascii="新細明體" w:hAnsi="新細明體" w:hint="eastAsia"/>
                <w:snapToGrid w:val="0"/>
                <w:sz w:val="16"/>
                <w:szCs w:val="16"/>
              </w:rPr>
              <w:t>第1單元方位快易通</w:t>
            </w:r>
          </w:p>
        </w:tc>
        <w:tc>
          <w:tcPr>
            <w:tcW w:w="752" w:type="pct"/>
            <w:gridSpan w:val="3"/>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因應社會變遷與環境風險，檢</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核、評估學習及生活計畫，發</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揮創新思維，運用最佳策略，</w:t>
            </w:r>
          </w:p>
          <w:p w:rsidR="003B583A"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保護自我與他人。</w:t>
            </w:r>
          </w:p>
        </w:tc>
        <w:tc>
          <w:tcPr>
            <w:tcW w:w="1382" w:type="pct"/>
            <w:gridSpan w:val="3"/>
            <w:tcBorders>
              <w:left w:val="single" w:sz="4" w:space="0" w:color="auto"/>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1.能分享曾在戶外判別方向的經驗。</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2.透過實地測量，熟悉指北針操作方式。</w:t>
            </w:r>
          </w:p>
        </w:tc>
        <w:tc>
          <w:tcPr>
            <w:tcW w:w="811" w:type="pct"/>
            <w:tcBorders>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戶J2:擴充對環境的理解，運用所學的知識到生活當中，具備觀察、描述、測量、記錄的能力。</w:t>
            </w:r>
            <w:r w:rsidRPr="00366785">
              <w:rPr>
                <w:rFonts w:ascii="新細明體" w:hAnsi="新細明體" w:cs="標楷體" w:hint="eastAsia"/>
                <w:sz w:val="16"/>
                <w:szCs w:val="16"/>
              </w:rPr>
              <w:cr/>
              <w:t>戶J5:在團隊活動中，養成相互合作與互動的良好態度與技能。</w:t>
            </w:r>
          </w:p>
        </w:tc>
      </w:tr>
      <w:tr w:rsidR="003B583A" w:rsidTr="009373D6">
        <w:trPr>
          <w:trHeight w:val="500"/>
        </w:trPr>
        <w:tc>
          <w:tcPr>
            <w:tcW w:w="364" w:type="pct"/>
            <w:vMerge/>
            <w:vAlign w:val="center"/>
          </w:tcPr>
          <w:p w:rsidR="003B583A" w:rsidRDefault="003B583A" w:rsidP="007E4EB7">
            <w:pPr>
              <w:jc w:val="center"/>
              <w:rPr>
                <w:rFonts w:ascii="標楷體" w:eastAsia="標楷體" w:hAnsi="標楷體"/>
                <w:sz w:val="26"/>
                <w:szCs w:val="26"/>
              </w:rPr>
            </w:pPr>
          </w:p>
        </w:tc>
        <w:tc>
          <w:tcPr>
            <w:tcW w:w="663" w:type="pct"/>
            <w:tcBorders>
              <w:top w:val="single" w:sz="4" w:space="0" w:color="auto"/>
              <w:bottom w:val="single" w:sz="4" w:space="0" w:color="auto"/>
            </w:tcBorders>
          </w:tcPr>
          <w:p w:rsidR="009373D6" w:rsidRDefault="009373D6" w:rsidP="009373D6">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3B583A" w:rsidRPr="0052708D" w:rsidRDefault="003B583A" w:rsidP="009373D6">
            <w:pPr>
              <w:snapToGrid w:val="0"/>
              <w:jc w:val="both"/>
              <w:rPr>
                <w:rFonts w:ascii="新細明體" w:hAnsi="新細明體"/>
                <w:sz w:val="16"/>
                <w:szCs w:val="16"/>
              </w:rPr>
            </w:pPr>
            <w:r w:rsidRPr="00CE7290">
              <w:rPr>
                <w:rFonts w:ascii="新細明體" w:hAnsi="新細明體" w:hint="eastAsia"/>
                <w:snapToGrid w:val="0"/>
                <w:sz w:val="16"/>
                <w:szCs w:val="16"/>
              </w:rPr>
              <w:t>第1單元故事你我他</w:t>
            </w:r>
          </w:p>
        </w:tc>
        <w:tc>
          <w:tcPr>
            <w:tcW w:w="752" w:type="pct"/>
            <w:gridSpan w:val="3"/>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3B583A"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82" w:type="pct"/>
            <w:gridSpan w:val="3"/>
            <w:tcBorders>
              <w:top w:val="single" w:sz="4" w:space="0" w:color="auto"/>
              <w:left w:val="single" w:sz="4" w:space="0" w:color="auto"/>
              <w:bottom w:val="single" w:sz="4" w:space="0" w:color="auto"/>
            </w:tcBorders>
          </w:tcPr>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1.透過課本信件內容，喚起學生對家庭生活的關心，思考家庭生活遇到的問題與變化，並能分享想法與感受。</w:t>
            </w:r>
          </w:p>
        </w:tc>
        <w:tc>
          <w:tcPr>
            <w:tcW w:w="811" w:type="pct"/>
            <w:tcBorders>
              <w:top w:val="single" w:sz="4" w:space="0" w:color="auto"/>
              <w:bottom w:val="single" w:sz="4" w:space="0" w:color="auto"/>
            </w:tcBorders>
          </w:tcPr>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1.高層次紙筆評量</w:t>
            </w:r>
          </w:p>
        </w:tc>
        <w:tc>
          <w:tcPr>
            <w:tcW w:w="1028" w:type="pct"/>
            <w:tcBorders>
              <w:top w:val="single" w:sz="4" w:space="0" w:color="auto"/>
              <w:bottom w:val="single" w:sz="4" w:space="0" w:color="auto"/>
            </w:tcBorders>
          </w:tcPr>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家J1:分析家庭的發展歷程。</w:t>
            </w:r>
          </w:p>
          <w:p w:rsidR="003B583A" w:rsidRPr="00366785" w:rsidRDefault="003B583A" w:rsidP="009373D6">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家J2:探討社會與自然環境對個人及家庭的影響。</w:t>
            </w:r>
          </w:p>
        </w:tc>
      </w:tr>
      <w:tr w:rsidR="003B583A" w:rsidTr="009373D6">
        <w:trPr>
          <w:trHeight w:val="764"/>
        </w:trPr>
        <w:tc>
          <w:tcPr>
            <w:tcW w:w="364" w:type="pct"/>
            <w:vMerge/>
            <w:vAlign w:val="center"/>
          </w:tcPr>
          <w:p w:rsidR="003B583A" w:rsidRDefault="003B583A" w:rsidP="007E4EB7">
            <w:pPr>
              <w:jc w:val="center"/>
              <w:rPr>
                <w:rFonts w:ascii="標楷體" w:eastAsia="標楷體" w:hAnsi="標楷體"/>
                <w:sz w:val="26"/>
                <w:szCs w:val="26"/>
              </w:rPr>
            </w:pPr>
          </w:p>
        </w:tc>
        <w:tc>
          <w:tcPr>
            <w:tcW w:w="663" w:type="pct"/>
            <w:tcBorders>
              <w:top w:val="single" w:sz="4" w:space="0" w:color="auto"/>
            </w:tcBorders>
          </w:tcPr>
          <w:p w:rsidR="009373D6" w:rsidRDefault="009373D6" w:rsidP="009373D6">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3B583A" w:rsidRPr="0052708D" w:rsidRDefault="003B583A" w:rsidP="009373D6">
            <w:pPr>
              <w:snapToGrid w:val="0"/>
              <w:jc w:val="both"/>
              <w:rPr>
                <w:rFonts w:ascii="新細明體" w:hAnsi="新細明體"/>
                <w:sz w:val="16"/>
                <w:szCs w:val="16"/>
              </w:rPr>
            </w:pPr>
            <w:r w:rsidRPr="00CE7290">
              <w:rPr>
                <w:rFonts w:ascii="新細明體" w:hAnsi="新細明體" w:hint="eastAsia"/>
                <w:snapToGrid w:val="0"/>
                <w:sz w:val="16"/>
                <w:szCs w:val="16"/>
              </w:rPr>
              <w:t>第1單元愛的時光隧道</w:t>
            </w:r>
          </w:p>
        </w:tc>
        <w:tc>
          <w:tcPr>
            <w:tcW w:w="752" w:type="pct"/>
            <w:gridSpan w:val="3"/>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3B583A" w:rsidRPr="00973F2E" w:rsidRDefault="003B583A" w:rsidP="009373D6">
            <w:pPr>
              <w:snapToGrid w:val="0"/>
              <w:jc w:val="both"/>
              <w:rPr>
                <w:rFonts w:asciiTheme="minorEastAsia" w:hAnsiTheme="minorEastAsia"/>
                <w:sz w:val="16"/>
                <w:szCs w:val="16"/>
              </w:rPr>
            </w:pPr>
          </w:p>
        </w:tc>
        <w:tc>
          <w:tcPr>
            <w:tcW w:w="1382" w:type="pct"/>
            <w:gridSpan w:val="3"/>
            <w:tcBorders>
              <w:top w:val="single" w:sz="4" w:space="0" w:color="auto"/>
              <w:left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1.透過婚紗示意圖，能比較婚紗照的差異與愛情意涵，並分享看法。</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2.藉由愛情卡篩選，</w:t>
            </w:r>
            <w:proofErr w:type="gramStart"/>
            <w:r w:rsidRPr="00CE7290">
              <w:rPr>
                <w:rFonts w:asciiTheme="minorEastAsia" w:hAnsiTheme="minorEastAsia" w:hint="eastAsia"/>
                <w:sz w:val="16"/>
                <w:szCs w:val="16"/>
              </w:rPr>
              <w:t>釐</w:t>
            </w:r>
            <w:proofErr w:type="gramEnd"/>
            <w:r w:rsidRPr="00CE7290">
              <w:rPr>
                <w:rFonts w:asciiTheme="minorEastAsia" w:hAnsiTheme="minorEastAsia" w:hint="eastAsia"/>
                <w:sz w:val="16"/>
                <w:szCs w:val="16"/>
              </w:rPr>
              <w:t>清自己對愛情的憧憬條件，並能與他人比較後重新抉擇。</w:t>
            </w:r>
          </w:p>
        </w:tc>
        <w:tc>
          <w:tcPr>
            <w:tcW w:w="811" w:type="pct"/>
            <w:tcBorders>
              <w:top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3B583A" w:rsidRPr="00366785" w:rsidRDefault="003B583A" w:rsidP="009373D6">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973F2E" w:rsidTr="009373D6">
        <w:trPr>
          <w:trHeight w:val="563"/>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二</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第一主題方位My Way</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第1單元方位快易通</w:t>
            </w:r>
          </w:p>
        </w:tc>
        <w:tc>
          <w:tcPr>
            <w:tcW w:w="752" w:type="pct"/>
            <w:gridSpan w:val="3"/>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因應社會變遷與環境風險，檢</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核、評估學習及生活計畫，發</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揮創新思維，運用最佳策略，</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保護自我與他人。</w:t>
            </w:r>
          </w:p>
        </w:tc>
        <w:tc>
          <w:tcPr>
            <w:tcW w:w="1382" w:type="pct"/>
            <w:gridSpan w:val="3"/>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1.覺察生活環境中的方位。</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2.運用自然物及時</w:t>
            </w:r>
            <w:proofErr w:type="gramStart"/>
            <w:r w:rsidRPr="00CE7290">
              <w:rPr>
                <w:rFonts w:asciiTheme="minorEastAsia" w:hAnsiTheme="minorEastAsia" w:hint="eastAsia"/>
                <w:sz w:val="16"/>
                <w:szCs w:val="16"/>
              </w:rPr>
              <w:t>錶</w:t>
            </w:r>
            <w:proofErr w:type="gramEnd"/>
            <w:r w:rsidRPr="00CE7290">
              <w:rPr>
                <w:rFonts w:asciiTheme="minorEastAsia" w:hAnsiTheme="minorEastAsia" w:hint="eastAsia"/>
                <w:sz w:val="16"/>
                <w:szCs w:val="16"/>
              </w:rPr>
              <w:t>法辨識方位。</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戶J2:擴充對環境的理解，運用所學的知識到生活當中，具備觀察、描述、測量、記錄的能力。</w:t>
            </w:r>
            <w:r w:rsidRPr="00366785">
              <w:rPr>
                <w:rFonts w:ascii="新細明體" w:hAnsi="新細明體" w:cs="標楷體" w:hint="eastAsia"/>
                <w:sz w:val="16"/>
                <w:szCs w:val="16"/>
              </w:rPr>
              <w:cr/>
              <w:t>戶J5:在團隊活動中，養成相互合作與互動的良好態度與技能。</w:t>
            </w:r>
          </w:p>
        </w:tc>
      </w:tr>
      <w:tr w:rsidR="00973F2E" w:rsidTr="009373D6">
        <w:trPr>
          <w:trHeight w:val="538"/>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第1單元故事你我他</w:t>
            </w:r>
          </w:p>
        </w:tc>
        <w:tc>
          <w:tcPr>
            <w:tcW w:w="752" w:type="pct"/>
            <w:gridSpan w:val="3"/>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82" w:type="pct"/>
            <w:gridSpan w:val="3"/>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1.藉由家庭生活議題新聞事件的蒐集，探究面臨家庭生活議題可行的因應方法。</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2.評估小隊分享內容，評估、選擇並執行面對自身家庭生活議題合宜的行動策略。</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家J1:分析家庭的發展歷程。</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家J2:探討社會與自然環境對個人及家庭的影響。</w:t>
            </w:r>
          </w:p>
        </w:tc>
      </w:tr>
      <w:tr w:rsidR="00973F2E" w:rsidTr="009373D6">
        <w:trPr>
          <w:trHeight w:val="589"/>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第1單元愛的時光隧道</w:t>
            </w:r>
          </w:p>
        </w:tc>
        <w:tc>
          <w:tcPr>
            <w:tcW w:w="752" w:type="pct"/>
            <w:gridSpan w:val="3"/>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973F2E" w:rsidRPr="00973F2E" w:rsidRDefault="00973F2E" w:rsidP="00973F2E">
            <w:pPr>
              <w:snapToGrid w:val="0"/>
              <w:jc w:val="both"/>
              <w:rPr>
                <w:rFonts w:asciiTheme="minorEastAsia" w:hAnsiTheme="minorEastAsia"/>
                <w:sz w:val="16"/>
                <w:szCs w:val="16"/>
              </w:rPr>
            </w:pPr>
          </w:p>
        </w:tc>
        <w:tc>
          <w:tcPr>
            <w:tcW w:w="1382" w:type="pct"/>
            <w:gridSpan w:val="3"/>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1.能完成對父母／照顧者的訪問與「世代比一比」。</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2.能分析世代戀愛觀差異下可能產生的衝突與調適方式，並完成「世代戀愛觀」表格。</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973F2E" w:rsidTr="009373D6">
        <w:trPr>
          <w:trHeight w:val="593"/>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三</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第一主題方位My Way</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第2單元讀圖非難事</w:t>
            </w:r>
          </w:p>
        </w:tc>
        <w:tc>
          <w:tcPr>
            <w:tcW w:w="776" w:type="pct"/>
            <w:gridSpan w:val="5"/>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因應社會變遷與環境風險，檢</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核、評估學習及生活計畫，發</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揮創新思維，運用最佳策略，</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保護自我與他人。</w:t>
            </w:r>
          </w:p>
        </w:tc>
        <w:tc>
          <w:tcPr>
            <w:tcW w:w="1358" w:type="pct"/>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1.從自身經驗討論閱讀地圖的重要性。</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2.了解奈史密斯定律的重點，並確實回答問題。</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戶J2:擴充對環境的理解，運用所學的知識到生活當中，具備觀察、描述、測量、記錄的能力。</w:t>
            </w:r>
            <w:r w:rsidRPr="00366785">
              <w:rPr>
                <w:rFonts w:ascii="新細明體" w:hAnsi="新細明體" w:cs="標楷體" w:hint="eastAsia"/>
                <w:sz w:val="16"/>
                <w:szCs w:val="16"/>
              </w:rPr>
              <w:cr/>
              <w:t>戶J5:在團隊活動中，養成相互合作與互動的良好態度與技能。</w:t>
            </w:r>
          </w:p>
        </w:tc>
      </w:tr>
      <w:tr w:rsidR="00973F2E" w:rsidTr="009373D6">
        <w:trPr>
          <w:trHeight w:val="463"/>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第1單元故事你我他</w:t>
            </w:r>
          </w:p>
        </w:tc>
        <w:tc>
          <w:tcPr>
            <w:tcW w:w="776" w:type="pct"/>
            <w:gridSpan w:val="5"/>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1.藉由家庭生活議題新聞事件的蒐集，探究面臨家庭生活議題可行的因應方法。</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2.評估小隊分享內容，評估、選擇並執行面對自身家庭生活議題合宜的行動策略。</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家J1:分析家庭的發展歷程。</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家J2:探討社會與自然環境對個人及家庭的影響。</w:t>
            </w:r>
          </w:p>
        </w:tc>
      </w:tr>
      <w:tr w:rsidR="00973F2E" w:rsidTr="009373D6">
        <w:trPr>
          <w:trHeight w:val="739"/>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第1單元愛的時光隧道</w:t>
            </w:r>
          </w:p>
        </w:tc>
        <w:tc>
          <w:tcPr>
            <w:tcW w:w="776" w:type="pct"/>
            <w:gridSpan w:val="5"/>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973F2E" w:rsidRPr="00973F2E" w:rsidRDefault="00973F2E" w:rsidP="00973F2E">
            <w:pPr>
              <w:snapToGrid w:val="0"/>
              <w:jc w:val="both"/>
              <w:rPr>
                <w:rFonts w:asciiTheme="minorEastAsia" w:hAnsiTheme="minorEastAsia"/>
                <w:sz w:val="16"/>
                <w:szCs w:val="16"/>
              </w:rPr>
            </w:pPr>
          </w:p>
        </w:tc>
        <w:tc>
          <w:tcPr>
            <w:tcW w:w="1358" w:type="pct"/>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1.能完成對父母／照顧者的訪問與「世代比一比」。</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2.能分析世代戀愛觀差異下可能產生的衝突與調適方式，並完成「世代戀愛觀」表格。</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973F2E" w:rsidTr="009373D6">
        <w:trPr>
          <w:trHeight w:val="525"/>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四</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第一主題方位My Way</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第2單元讀圖非難事</w:t>
            </w:r>
          </w:p>
        </w:tc>
        <w:tc>
          <w:tcPr>
            <w:tcW w:w="776" w:type="pct"/>
            <w:gridSpan w:val="5"/>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因應社會變遷與環境風險，檢</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核、評估學習及生活計畫，發</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揮創新思維，運用最佳策略，</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保護自我與他人。</w:t>
            </w:r>
          </w:p>
        </w:tc>
        <w:tc>
          <w:tcPr>
            <w:tcW w:w="1358" w:type="pct"/>
            <w:tcBorders>
              <w:left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1..學習閱讀定向越野地圖的方式，實際運用於定向越野地圖判讀。</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戶J2:擴充對環境的理解，運用所學的知識到生活當中，具備觀察、描述、測量、記錄的能力。</w:t>
            </w:r>
            <w:r w:rsidRPr="00366785">
              <w:rPr>
                <w:rFonts w:ascii="新細明體" w:hAnsi="新細明體" w:cs="標楷體" w:hint="eastAsia"/>
                <w:sz w:val="16"/>
                <w:szCs w:val="16"/>
              </w:rPr>
              <w:cr/>
              <w:t>戶J5:在團隊活動中，養成相互合作與互動的良好態度與技能。</w:t>
            </w:r>
          </w:p>
        </w:tc>
      </w:tr>
      <w:tr w:rsidR="00973F2E" w:rsidTr="009373D6">
        <w:trPr>
          <w:trHeight w:val="426"/>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第1單元故事你我他</w:t>
            </w:r>
          </w:p>
        </w:tc>
        <w:tc>
          <w:tcPr>
            <w:tcW w:w="776" w:type="pct"/>
            <w:gridSpan w:val="5"/>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1.藉由家庭生活議題新聞事件的蒐集，探究面臨家庭生活議題可行的因應方法。</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2.評估小隊分享內容，評估、選擇並執行面對自身家庭生活議題合宜的行動策略。</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家J1:分析家庭的發展歷程。</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家J2:探討社會與自然環境對個人及家庭的影響。</w:t>
            </w:r>
          </w:p>
        </w:tc>
      </w:tr>
      <w:tr w:rsidR="00973F2E" w:rsidTr="009373D6">
        <w:trPr>
          <w:trHeight w:val="563"/>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第2單元愛情來敲門</w:t>
            </w:r>
          </w:p>
        </w:tc>
        <w:tc>
          <w:tcPr>
            <w:tcW w:w="776" w:type="pct"/>
            <w:gridSpan w:val="5"/>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973F2E" w:rsidRPr="00973F2E" w:rsidRDefault="00973F2E" w:rsidP="00973F2E">
            <w:pPr>
              <w:snapToGrid w:val="0"/>
              <w:jc w:val="both"/>
              <w:rPr>
                <w:rFonts w:asciiTheme="minorEastAsia" w:hAnsiTheme="minorEastAsia"/>
                <w:sz w:val="16"/>
                <w:szCs w:val="16"/>
              </w:rPr>
            </w:pPr>
          </w:p>
        </w:tc>
        <w:tc>
          <w:tcPr>
            <w:tcW w:w="1358" w:type="pct"/>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1.能完成「告白情書」的書寫。</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2.能討論課本情境題，並進行報告。</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3.能審查其他小隊報告內容，並給予回饋。</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2.口語評量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973F2E" w:rsidTr="009373D6">
        <w:trPr>
          <w:trHeight w:val="601"/>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五</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第一主題方位My Way</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第2單元讀圖非難事</w:t>
            </w:r>
          </w:p>
        </w:tc>
        <w:tc>
          <w:tcPr>
            <w:tcW w:w="776" w:type="pct"/>
            <w:gridSpan w:val="5"/>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因應社會變遷與環境風險，檢</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核、評估學習及生活計畫，發</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揮創新思維，運用最佳策略，</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保護自我與他人。</w:t>
            </w:r>
          </w:p>
        </w:tc>
        <w:tc>
          <w:tcPr>
            <w:tcW w:w="1358" w:type="pct"/>
            <w:tcBorders>
              <w:left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1..學習閱讀定向越野地圖的方式，實際運用於定向越野地圖判讀。</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戶J2:擴充對環境的理解，運用所學的知識到生活當中，具備觀察、描述、測量、記錄的能力。</w:t>
            </w:r>
            <w:r w:rsidRPr="00366785">
              <w:rPr>
                <w:rFonts w:ascii="新細明體" w:hAnsi="新細明體" w:cs="標楷體" w:hint="eastAsia"/>
                <w:sz w:val="16"/>
                <w:szCs w:val="16"/>
              </w:rPr>
              <w:cr/>
              <w:t>戶J5:在團隊活動中，養成相互合作與互動的良好態度與技能。</w:t>
            </w:r>
          </w:p>
        </w:tc>
      </w:tr>
      <w:tr w:rsidR="00973F2E" w:rsidTr="009373D6">
        <w:trPr>
          <w:trHeight w:val="426"/>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第2單元家的足跡</w:t>
            </w:r>
          </w:p>
        </w:tc>
        <w:tc>
          <w:tcPr>
            <w:tcW w:w="776" w:type="pct"/>
            <w:gridSpan w:val="5"/>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1.透過「家庭生命週期」文章閱讀及家庭生活圖片的解析，了解家庭發展中的變化及對個人的影響。</w:t>
            </w:r>
          </w:p>
        </w:tc>
        <w:tc>
          <w:tcPr>
            <w:tcW w:w="811" w:type="pct"/>
            <w:tcBorders>
              <w:top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家J1:分析家庭的發展歷程。</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家J2:探討社會與自然環境對個人及家庭的影響。</w:t>
            </w:r>
          </w:p>
        </w:tc>
      </w:tr>
      <w:tr w:rsidR="00973F2E" w:rsidTr="009373D6">
        <w:trPr>
          <w:trHeight w:val="513"/>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第2單元愛情來敲門</w:t>
            </w:r>
          </w:p>
        </w:tc>
        <w:tc>
          <w:tcPr>
            <w:tcW w:w="776" w:type="pct"/>
            <w:gridSpan w:val="5"/>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973F2E" w:rsidRPr="00973F2E" w:rsidRDefault="00973F2E" w:rsidP="00973F2E">
            <w:pPr>
              <w:snapToGrid w:val="0"/>
              <w:jc w:val="both"/>
              <w:rPr>
                <w:rFonts w:asciiTheme="minorEastAsia" w:hAnsiTheme="minorEastAsia"/>
                <w:sz w:val="16"/>
                <w:szCs w:val="16"/>
              </w:rPr>
            </w:pPr>
          </w:p>
        </w:tc>
        <w:tc>
          <w:tcPr>
            <w:tcW w:w="1358" w:type="pct"/>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1.能完成「告白情書」的書寫。</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2.能討論課本情境題，並進行報告。</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3.能審查其他小隊報告內容，並給予回饋。</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2.口語評量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973F2E" w:rsidTr="009373D6">
        <w:trPr>
          <w:trHeight w:val="475"/>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六</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第一主題方位My Way</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第2單元讀圖非難事</w:t>
            </w:r>
          </w:p>
        </w:tc>
        <w:tc>
          <w:tcPr>
            <w:tcW w:w="776" w:type="pct"/>
            <w:gridSpan w:val="5"/>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因應社會變遷與環境風險，檢</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核、評估學習及生活計畫，發</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揮創新思維，運用最佳策略，</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保護自我與他人。</w:t>
            </w:r>
          </w:p>
        </w:tc>
        <w:tc>
          <w:tcPr>
            <w:tcW w:w="1358" w:type="pct"/>
            <w:tcBorders>
              <w:left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1..學習閱讀定向越野地圖的方式，實際運用於定向越野地圖判讀。</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戶J2:擴充對環境的理解，運用所學的知識到生活當中，具備觀察、描述、測量、記錄的能力。</w:t>
            </w:r>
            <w:r w:rsidRPr="00366785">
              <w:rPr>
                <w:rFonts w:ascii="新細明體" w:hAnsi="新細明體" w:cs="標楷體" w:hint="eastAsia"/>
                <w:sz w:val="16"/>
                <w:szCs w:val="16"/>
              </w:rPr>
              <w:cr/>
              <w:t>戶J5:在團隊活動中，養成相互合作與互動的良好態度與技能。</w:t>
            </w:r>
          </w:p>
        </w:tc>
      </w:tr>
      <w:tr w:rsidR="00973F2E" w:rsidTr="009373D6">
        <w:trPr>
          <w:trHeight w:val="375"/>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第2單元家的足跡</w:t>
            </w:r>
          </w:p>
        </w:tc>
        <w:tc>
          <w:tcPr>
            <w:tcW w:w="776" w:type="pct"/>
            <w:gridSpan w:val="5"/>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1.藉由家庭年夜飯圖片的比對，探究社會變遷下家庭的改變及影響家庭發展的因素。</w:t>
            </w:r>
          </w:p>
        </w:tc>
        <w:tc>
          <w:tcPr>
            <w:tcW w:w="811" w:type="pct"/>
            <w:tcBorders>
              <w:top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家J1:分析家庭的發展歷程。</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家J2:探討社會與自然環境對個人及家庭的影響。</w:t>
            </w:r>
          </w:p>
        </w:tc>
      </w:tr>
      <w:tr w:rsidR="00973F2E" w:rsidTr="009373D6">
        <w:trPr>
          <w:trHeight w:val="451"/>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第2單元愛情來敲門</w:t>
            </w:r>
          </w:p>
        </w:tc>
        <w:tc>
          <w:tcPr>
            <w:tcW w:w="776" w:type="pct"/>
            <w:gridSpan w:val="5"/>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973F2E" w:rsidRPr="00973F2E" w:rsidRDefault="00973F2E" w:rsidP="00973F2E">
            <w:pPr>
              <w:snapToGrid w:val="0"/>
              <w:jc w:val="both"/>
              <w:rPr>
                <w:rFonts w:asciiTheme="minorEastAsia" w:hAnsiTheme="minorEastAsia"/>
                <w:sz w:val="16"/>
                <w:szCs w:val="16"/>
              </w:rPr>
            </w:pPr>
          </w:p>
        </w:tc>
        <w:tc>
          <w:tcPr>
            <w:tcW w:w="1358" w:type="pct"/>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1.能與小隊腦力激盪，接力完成「愛情劇場」。</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2.能檢視自編劇本的合理性，並進行修改。</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973F2E" w:rsidTr="009373D6">
        <w:trPr>
          <w:trHeight w:val="525"/>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七</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第一主題方位My Way</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第2單元讀圖非難事</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【第一次評量週】</w:t>
            </w:r>
          </w:p>
        </w:tc>
        <w:tc>
          <w:tcPr>
            <w:tcW w:w="776" w:type="pct"/>
            <w:gridSpan w:val="5"/>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因應社會變遷與環境風險，檢</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核、評估學習及生活計畫，發</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揮創新思維，運用最佳策略，</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保護自我與他人。</w:t>
            </w:r>
          </w:p>
        </w:tc>
        <w:tc>
          <w:tcPr>
            <w:tcW w:w="1358" w:type="pct"/>
            <w:tcBorders>
              <w:left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1.設計校園巡航路線，並透過同學的相互檢視，增進自己判別方位及定向越野的知能。</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戶J2:擴充對環境的理解，運用所學的知識到生活當中，具備觀察、描述、測量、記錄的能力。</w:t>
            </w:r>
            <w:r w:rsidRPr="00366785">
              <w:rPr>
                <w:rFonts w:ascii="新細明體" w:hAnsi="新細明體" w:cs="標楷體" w:hint="eastAsia"/>
                <w:sz w:val="16"/>
                <w:szCs w:val="16"/>
              </w:rPr>
              <w:cr/>
              <w:t>戶J5:在團隊活動中，養成相互合作與互動的良好態度與技能。</w:t>
            </w:r>
          </w:p>
        </w:tc>
      </w:tr>
      <w:tr w:rsidR="00973F2E" w:rsidTr="009373D6">
        <w:trPr>
          <w:trHeight w:val="550"/>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第2單元家的足跡</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【第一次評量週】</w:t>
            </w:r>
          </w:p>
        </w:tc>
        <w:tc>
          <w:tcPr>
            <w:tcW w:w="776" w:type="pct"/>
            <w:gridSpan w:val="5"/>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58" w:type="pct"/>
            <w:tcBorders>
              <w:top w:val="single" w:sz="4" w:space="0" w:color="auto"/>
              <w:left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1.藉由家庭年夜飯圖片的比對，探究社會變遷下家庭的改變及影響家庭發展的因素。</w:t>
            </w:r>
          </w:p>
        </w:tc>
        <w:tc>
          <w:tcPr>
            <w:tcW w:w="811" w:type="pct"/>
            <w:tcBorders>
              <w:top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家J1:分析家庭的發展歷程。</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家J2:探討社會與自然環境對個人及家庭的影響。</w:t>
            </w:r>
          </w:p>
        </w:tc>
      </w:tr>
      <w:tr w:rsidR="00973F2E" w:rsidTr="009373D6">
        <w:trPr>
          <w:trHeight w:val="914"/>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第2單元愛情來敲門</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【第一次評量週】</w:t>
            </w:r>
          </w:p>
        </w:tc>
        <w:tc>
          <w:tcPr>
            <w:tcW w:w="776" w:type="pct"/>
            <w:gridSpan w:val="5"/>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973F2E" w:rsidRPr="00973F2E" w:rsidRDefault="00973F2E" w:rsidP="00973F2E">
            <w:pPr>
              <w:snapToGrid w:val="0"/>
              <w:jc w:val="both"/>
              <w:rPr>
                <w:rFonts w:asciiTheme="minorEastAsia" w:hAnsiTheme="minorEastAsia"/>
                <w:sz w:val="16"/>
                <w:szCs w:val="16"/>
              </w:rPr>
            </w:pPr>
          </w:p>
        </w:tc>
        <w:tc>
          <w:tcPr>
            <w:tcW w:w="1358" w:type="pct"/>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1.能與小隊腦力激盪，接力完成「愛情劇場」。</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2.能檢視自編劇本的合理性，並進行修改。</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973F2E" w:rsidTr="009373D6">
        <w:trPr>
          <w:trHeight w:val="726"/>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八</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第一主題方位My Way</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第2單元讀圖非難事</w:t>
            </w:r>
          </w:p>
        </w:tc>
        <w:tc>
          <w:tcPr>
            <w:tcW w:w="769" w:type="pct"/>
            <w:gridSpan w:val="4"/>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綜-J-A3</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因應社會變遷與環境風險，檢</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核、評估學習及生活計畫，發</w:t>
            </w:r>
          </w:p>
          <w:p w:rsidR="00973F2E" w:rsidRDefault="00973F2E" w:rsidP="00973F2E">
            <w:pPr>
              <w:widowControl w:val="0"/>
              <w:pBdr>
                <w:top w:val="nil"/>
                <w:left w:val="nil"/>
                <w:bottom w:val="nil"/>
                <w:right w:val="nil"/>
                <w:between w:val="nil"/>
              </w:pBdr>
              <w:ind w:left="160" w:hanging="160"/>
              <w:jc w:val="both"/>
              <w:rPr>
                <w:rFonts w:ascii="PMingLiu" w:eastAsiaTheme="minorEastAsia" w:hAnsi="PMingLiu" w:cs="PMingLiu"/>
                <w:color w:val="000000"/>
                <w:sz w:val="16"/>
                <w:szCs w:val="16"/>
              </w:rPr>
            </w:pPr>
            <w:r>
              <w:rPr>
                <w:rFonts w:ascii="PMingLiu" w:eastAsia="PMingLiu" w:hAnsi="PMingLiu" w:cs="PMingLiu"/>
                <w:color w:val="000000"/>
                <w:sz w:val="16"/>
                <w:szCs w:val="16"/>
              </w:rPr>
              <w:t>揮創新思維，運用最佳策略，</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保護自我與他人。</w:t>
            </w:r>
          </w:p>
        </w:tc>
        <w:tc>
          <w:tcPr>
            <w:tcW w:w="1365" w:type="pct"/>
            <w:gridSpan w:val="2"/>
            <w:tcBorders>
              <w:left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1.設計校園巡航路線，並透過同學的相互檢視，增進自己判別方位及定向越野的知能。</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戶J2:擴充對環境的理解，運用所學的知識到生活當中，具備觀察、描述、測量、記錄的能力。</w:t>
            </w:r>
            <w:r w:rsidRPr="00366785">
              <w:rPr>
                <w:rFonts w:ascii="新細明體" w:hAnsi="新細明體" w:cs="標楷體" w:hint="eastAsia"/>
                <w:sz w:val="16"/>
                <w:szCs w:val="16"/>
              </w:rPr>
              <w:cr/>
              <w:t>戶J5:在團隊活動中，養成相互合作與互動的良好態度與技能。</w:t>
            </w:r>
          </w:p>
        </w:tc>
      </w:tr>
      <w:tr w:rsidR="00973F2E" w:rsidTr="009373D6">
        <w:trPr>
          <w:trHeight w:val="613"/>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第2單元家的足跡</w:t>
            </w:r>
          </w:p>
        </w:tc>
        <w:tc>
          <w:tcPr>
            <w:tcW w:w="769" w:type="pct"/>
            <w:gridSpan w:val="4"/>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1.透過省思、未來想像，描繪出現今家庭與未來家庭生活樣貌圖像。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2.了解未來家庭生活可能的</w:t>
            </w:r>
            <w:proofErr w:type="gramStart"/>
            <w:r w:rsidRPr="00CE7290">
              <w:rPr>
                <w:rFonts w:asciiTheme="minorEastAsia" w:hAnsiTheme="minorEastAsia" w:hint="eastAsia"/>
                <w:sz w:val="16"/>
                <w:szCs w:val="16"/>
              </w:rPr>
              <w:t>樣貌後</w:t>
            </w:r>
            <w:proofErr w:type="gramEnd"/>
            <w:r w:rsidRPr="00CE7290">
              <w:rPr>
                <w:rFonts w:asciiTheme="minorEastAsia" w:hAnsiTheme="minorEastAsia" w:hint="eastAsia"/>
                <w:sz w:val="16"/>
                <w:szCs w:val="16"/>
              </w:rPr>
              <w:t>，評估現在自己的家庭生活狀態，計畫並評估「愛家行動計畫」。</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家J1:分析家庭的發展歷程。</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家J2:探討社會與自然環境對個人及家庭的影響。</w:t>
            </w:r>
          </w:p>
        </w:tc>
      </w:tr>
      <w:tr w:rsidR="00973F2E" w:rsidTr="009373D6">
        <w:trPr>
          <w:trHeight w:val="451"/>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第2單元愛情來敲門</w:t>
            </w:r>
          </w:p>
        </w:tc>
        <w:tc>
          <w:tcPr>
            <w:tcW w:w="769" w:type="pct"/>
            <w:gridSpan w:val="4"/>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973F2E" w:rsidRPr="00973F2E" w:rsidRDefault="00973F2E" w:rsidP="00973F2E">
            <w:pPr>
              <w:snapToGrid w:val="0"/>
              <w:jc w:val="both"/>
              <w:rPr>
                <w:rFonts w:asciiTheme="minorEastAsia" w:hAnsiTheme="minorEastAsia"/>
                <w:sz w:val="16"/>
                <w:szCs w:val="16"/>
              </w:rPr>
            </w:pPr>
          </w:p>
        </w:tc>
        <w:tc>
          <w:tcPr>
            <w:tcW w:w="1365" w:type="pct"/>
            <w:gridSpan w:val="2"/>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1.能與小隊討論並說出安全分手的時間、地點與方式。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2.能完成「好好談分手」的小組任務。</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3B583A" w:rsidTr="009373D6">
        <w:trPr>
          <w:trHeight w:val="525"/>
        </w:trPr>
        <w:tc>
          <w:tcPr>
            <w:tcW w:w="364" w:type="pct"/>
            <w:vMerge w:val="restart"/>
            <w:vAlign w:val="center"/>
          </w:tcPr>
          <w:p w:rsidR="003B583A" w:rsidRDefault="003B583A" w:rsidP="007E4EB7">
            <w:pPr>
              <w:jc w:val="center"/>
              <w:rPr>
                <w:rFonts w:ascii="標楷體" w:eastAsia="標楷體" w:hAnsi="標楷體"/>
                <w:sz w:val="26"/>
                <w:szCs w:val="26"/>
              </w:rPr>
            </w:pPr>
            <w:r>
              <w:rPr>
                <w:rFonts w:ascii="標楷體" w:eastAsia="標楷體" w:hAnsi="標楷體"/>
                <w:sz w:val="26"/>
                <w:szCs w:val="26"/>
              </w:rPr>
              <w:t>九</w:t>
            </w:r>
          </w:p>
        </w:tc>
        <w:tc>
          <w:tcPr>
            <w:tcW w:w="663" w:type="pct"/>
            <w:tcBorders>
              <w:bottom w:val="single" w:sz="4" w:space="0" w:color="auto"/>
            </w:tcBorders>
          </w:tcPr>
          <w:p w:rsidR="009373D6" w:rsidRDefault="009373D6" w:rsidP="009373D6">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3B583A" w:rsidRPr="0052708D" w:rsidRDefault="003B583A" w:rsidP="009373D6">
            <w:pPr>
              <w:snapToGrid w:val="0"/>
              <w:jc w:val="both"/>
              <w:rPr>
                <w:rFonts w:ascii="新細明體" w:hAnsi="新細明體"/>
                <w:sz w:val="16"/>
                <w:szCs w:val="16"/>
              </w:rPr>
            </w:pPr>
            <w:r w:rsidRPr="00CE7290">
              <w:rPr>
                <w:rFonts w:ascii="新細明體" w:hAnsi="新細明體" w:hint="eastAsia"/>
                <w:snapToGrid w:val="0"/>
                <w:sz w:val="16"/>
                <w:szCs w:val="16"/>
              </w:rPr>
              <w:t>第1單元野外迷</w:t>
            </w:r>
            <w:proofErr w:type="gramStart"/>
            <w:r w:rsidRPr="00CE7290">
              <w:rPr>
                <w:rFonts w:ascii="新細明體" w:hAnsi="新細明體" w:hint="eastAsia"/>
                <w:snapToGrid w:val="0"/>
                <w:sz w:val="16"/>
                <w:szCs w:val="16"/>
              </w:rPr>
              <w:t>蹤</w:t>
            </w:r>
            <w:proofErr w:type="gramEnd"/>
            <w:r w:rsidRPr="00CE7290">
              <w:rPr>
                <w:rFonts w:ascii="新細明體" w:hAnsi="新細明體" w:hint="eastAsia"/>
                <w:snapToGrid w:val="0"/>
                <w:sz w:val="16"/>
                <w:szCs w:val="16"/>
              </w:rPr>
              <w:t>停看聽</w:t>
            </w:r>
          </w:p>
        </w:tc>
        <w:tc>
          <w:tcPr>
            <w:tcW w:w="769" w:type="pct"/>
            <w:gridSpan w:val="4"/>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3B583A"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365" w:type="pct"/>
            <w:gridSpan w:val="2"/>
            <w:tcBorders>
              <w:left w:val="single" w:sz="4" w:space="0" w:color="auto"/>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1.能思考、分析戶外活動可能發生的風險，並提出防範解決方法。</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2.小隊討論完成.「戶外活動風險管理計畫」。</w:t>
            </w:r>
          </w:p>
        </w:tc>
        <w:tc>
          <w:tcPr>
            <w:tcW w:w="811" w:type="pct"/>
            <w:tcBorders>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3.高層次紙筆評量</w:t>
            </w:r>
          </w:p>
        </w:tc>
        <w:tc>
          <w:tcPr>
            <w:tcW w:w="1028" w:type="pct"/>
            <w:tcBorders>
              <w:bottom w:val="single" w:sz="4" w:space="0" w:color="auto"/>
            </w:tcBorders>
          </w:tcPr>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3B583A" w:rsidTr="009373D6">
        <w:trPr>
          <w:trHeight w:val="413"/>
        </w:trPr>
        <w:tc>
          <w:tcPr>
            <w:tcW w:w="364" w:type="pct"/>
            <w:vMerge/>
            <w:vAlign w:val="center"/>
          </w:tcPr>
          <w:p w:rsidR="003B583A" w:rsidRDefault="003B583A" w:rsidP="007E4EB7">
            <w:pPr>
              <w:jc w:val="center"/>
              <w:rPr>
                <w:rFonts w:ascii="標楷體" w:eastAsia="標楷體" w:hAnsi="標楷體"/>
                <w:sz w:val="26"/>
                <w:szCs w:val="26"/>
              </w:rPr>
            </w:pPr>
          </w:p>
        </w:tc>
        <w:tc>
          <w:tcPr>
            <w:tcW w:w="663" w:type="pct"/>
            <w:tcBorders>
              <w:top w:val="single" w:sz="4" w:space="0" w:color="auto"/>
              <w:bottom w:val="single" w:sz="4" w:space="0" w:color="auto"/>
            </w:tcBorders>
          </w:tcPr>
          <w:p w:rsidR="009373D6" w:rsidRDefault="009373D6" w:rsidP="009373D6">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3B583A" w:rsidRPr="0052708D" w:rsidRDefault="003B583A" w:rsidP="009373D6">
            <w:pPr>
              <w:snapToGrid w:val="0"/>
              <w:jc w:val="both"/>
              <w:rPr>
                <w:rFonts w:ascii="新細明體" w:hAnsi="新細明體"/>
                <w:sz w:val="16"/>
                <w:szCs w:val="16"/>
              </w:rPr>
            </w:pPr>
            <w:r w:rsidRPr="00CE7290">
              <w:rPr>
                <w:rFonts w:ascii="新細明體" w:hAnsi="新細明體" w:hint="eastAsia"/>
                <w:snapToGrid w:val="0"/>
                <w:sz w:val="16"/>
                <w:szCs w:val="16"/>
              </w:rPr>
              <w:t>第2單元家的足跡</w:t>
            </w:r>
          </w:p>
        </w:tc>
        <w:tc>
          <w:tcPr>
            <w:tcW w:w="769" w:type="pct"/>
            <w:gridSpan w:val="4"/>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3B583A"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1.透過省思、未來想像，描繪出現今家庭與未來家庭生活樣貌圖像。</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2.了解未來家庭生活可能的</w:t>
            </w:r>
            <w:proofErr w:type="gramStart"/>
            <w:r w:rsidRPr="00CE7290">
              <w:rPr>
                <w:rFonts w:asciiTheme="minorEastAsia" w:hAnsiTheme="minorEastAsia" w:hint="eastAsia"/>
                <w:sz w:val="16"/>
                <w:szCs w:val="16"/>
              </w:rPr>
              <w:t>樣貌後</w:t>
            </w:r>
            <w:proofErr w:type="gramEnd"/>
            <w:r w:rsidRPr="00CE7290">
              <w:rPr>
                <w:rFonts w:asciiTheme="minorEastAsia" w:hAnsiTheme="minorEastAsia" w:hint="eastAsia"/>
                <w:sz w:val="16"/>
                <w:szCs w:val="16"/>
              </w:rPr>
              <w:t>，評估現在自己的家庭生活狀態，計畫並評估「愛家行動計畫」。</w:t>
            </w:r>
          </w:p>
        </w:tc>
        <w:tc>
          <w:tcPr>
            <w:tcW w:w="811" w:type="pct"/>
            <w:tcBorders>
              <w:top w:val="single" w:sz="4" w:space="0" w:color="auto"/>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bottom w:val="single" w:sz="4" w:space="0" w:color="auto"/>
            </w:tcBorders>
          </w:tcPr>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家J1:分析家庭的發展歷程。</w:t>
            </w:r>
          </w:p>
          <w:p w:rsidR="003B583A" w:rsidRPr="00366785" w:rsidRDefault="003B583A" w:rsidP="009373D6">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家J2:探討社會與自然環境對個人及家庭的影響。</w:t>
            </w:r>
          </w:p>
        </w:tc>
      </w:tr>
      <w:tr w:rsidR="003B583A" w:rsidTr="009373D6">
        <w:trPr>
          <w:trHeight w:val="576"/>
        </w:trPr>
        <w:tc>
          <w:tcPr>
            <w:tcW w:w="364" w:type="pct"/>
            <w:vMerge/>
            <w:vAlign w:val="center"/>
          </w:tcPr>
          <w:p w:rsidR="003B583A" w:rsidRDefault="003B583A" w:rsidP="007E4EB7">
            <w:pPr>
              <w:jc w:val="center"/>
              <w:rPr>
                <w:rFonts w:ascii="標楷體" w:eastAsia="標楷體" w:hAnsi="標楷體"/>
                <w:sz w:val="26"/>
                <w:szCs w:val="26"/>
              </w:rPr>
            </w:pPr>
          </w:p>
        </w:tc>
        <w:tc>
          <w:tcPr>
            <w:tcW w:w="663" w:type="pct"/>
            <w:tcBorders>
              <w:top w:val="single" w:sz="4" w:space="0" w:color="auto"/>
            </w:tcBorders>
          </w:tcPr>
          <w:p w:rsidR="009373D6" w:rsidRDefault="009373D6" w:rsidP="009373D6">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3B583A" w:rsidRPr="0052708D" w:rsidRDefault="003B583A" w:rsidP="009373D6">
            <w:pPr>
              <w:snapToGrid w:val="0"/>
              <w:jc w:val="both"/>
              <w:rPr>
                <w:rFonts w:ascii="新細明體" w:hAnsi="新細明體"/>
                <w:sz w:val="16"/>
                <w:szCs w:val="16"/>
              </w:rPr>
            </w:pPr>
            <w:r w:rsidRPr="00CE7290">
              <w:rPr>
                <w:rFonts w:ascii="新細明體" w:hAnsi="新細明體" w:hint="eastAsia"/>
                <w:snapToGrid w:val="0"/>
                <w:sz w:val="16"/>
                <w:szCs w:val="16"/>
              </w:rPr>
              <w:t>第2單元愛情來敲門</w:t>
            </w:r>
          </w:p>
        </w:tc>
        <w:tc>
          <w:tcPr>
            <w:tcW w:w="769" w:type="pct"/>
            <w:gridSpan w:val="4"/>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3B583A" w:rsidRPr="00973F2E" w:rsidRDefault="003B583A" w:rsidP="009373D6">
            <w:pPr>
              <w:snapToGrid w:val="0"/>
              <w:jc w:val="both"/>
              <w:rPr>
                <w:rFonts w:asciiTheme="minorEastAsia" w:hAnsiTheme="minorEastAsia"/>
                <w:sz w:val="16"/>
                <w:szCs w:val="16"/>
              </w:rPr>
            </w:pPr>
          </w:p>
        </w:tc>
        <w:tc>
          <w:tcPr>
            <w:tcW w:w="1365" w:type="pct"/>
            <w:gridSpan w:val="2"/>
            <w:tcBorders>
              <w:top w:val="single" w:sz="4" w:space="0" w:color="auto"/>
              <w:left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1.能與小隊討論並說出安全分手的時間、地點與方式。</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2.能完成「好好談分手」的小組任務。</w:t>
            </w:r>
          </w:p>
        </w:tc>
        <w:tc>
          <w:tcPr>
            <w:tcW w:w="811" w:type="pct"/>
            <w:tcBorders>
              <w:top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top w:val="single" w:sz="4" w:space="0" w:color="auto"/>
            </w:tcBorders>
          </w:tcPr>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3B583A" w:rsidRPr="00366785" w:rsidRDefault="003B583A" w:rsidP="009373D6">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973F2E" w:rsidTr="009373D6">
        <w:trPr>
          <w:trHeight w:val="475"/>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十</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第1單元野外迷</w:t>
            </w:r>
            <w:proofErr w:type="gramStart"/>
            <w:r w:rsidRPr="00CE7290">
              <w:rPr>
                <w:rFonts w:ascii="新細明體" w:hAnsi="新細明體" w:hint="eastAsia"/>
                <w:snapToGrid w:val="0"/>
                <w:sz w:val="16"/>
                <w:szCs w:val="16"/>
              </w:rPr>
              <w:t>蹤</w:t>
            </w:r>
            <w:proofErr w:type="gramEnd"/>
            <w:r w:rsidRPr="00CE7290">
              <w:rPr>
                <w:rFonts w:ascii="新細明體" w:hAnsi="新細明體" w:hint="eastAsia"/>
                <w:snapToGrid w:val="0"/>
                <w:sz w:val="16"/>
                <w:szCs w:val="16"/>
              </w:rPr>
              <w:t>停看聽</w:t>
            </w:r>
          </w:p>
        </w:tc>
        <w:tc>
          <w:tcPr>
            <w:tcW w:w="769" w:type="pct"/>
            <w:gridSpan w:val="4"/>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365" w:type="pct"/>
            <w:gridSpan w:val="2"/>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1.能思考、分析戶外活動可能發生的風險，並提出防範解決方法。</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2.小隊討論完成.「戶外活動風險管理計畫」。</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3.高層次紙筆評量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413"/>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第三主題我們這一家</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第2單元家的足跡</w:t>
            </w:r>
          </w:p>
        </w:tc>
        <w:tc>
          <w:tcPr>
            <w:tcW w:w="769" w:type="pct"/>
            <w:gridSpan w:val="4"/>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CE7290" w:rsidRDefault="00973F2E" w:rsidP="00973F2E">
            <w:pPr>
              <w:snapToGrid w:val="0"/>
              <w:jc w:val="both"/>
              <w:rPr>
                <w:rFonts w:ascii="新細明體" w:hAnsi="新細明體" w:hint="eastAsia"/>
                <w:snapToGrid w:val="0"/>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1.透過省思、未來想像，描繪出現今家庭與未來家庭生活樣貌圖像。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2.了解未來家庭生活可能的</w:t>
            </w:r>
            <w:proofErr w:type="gramStart"/>
            <w:r w:rsidRPr="00CE7290">
              <w:rPr>
                <w:rFonts w:asciiTheme="minorEastAsia" w:hAnsiTheme="minorEastAsia" w:hint="eastAsia"/>
                <w:sz w:val="16"/>
                <w:szCs w:val="16"/>
              </w:rPr>
              <w:t>樣貌後</w:t>
            </w:r>
            <w:proofErr w:type="gramEnd"/>
            <w:r w:rsidRPr="00CE7290">
              <w:rPr>
                <w:rFonts w:asciiTheme="minorEastAsia" w:hAnsiTheme="minorEastAsia" w:hint="eastAsia"/>
                <w:sz w:val="16"/>
                <w:szCs w:val="16"/>
              </w:rPr>
              <w:t>，評估現在自己的家庭生活狀態，計畫並評估「愛家行動計畫」。</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bottom w:val="single" w:sz="4" w:space="0" w:color="auto"/>
            </w:tcBorders>
          </w:tcPr>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
        </w:tc>
      </w:tr>
      <w:tr w:rsidR="00973F2E" w:rsidTr="009373D6">
        <w:trPr>
          <w:trHeight w:val="488"/>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第五主題愛的進行式</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第2單元愛情來敲門</w:t>
            </w:r>
          </w:p>
        </w:tc>
        <w:tc>
          <w:tcPr>
            <w:tcW w:w="769" w:type="pct"/>
            <w:gridSpan w:val="4"/>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綜-J-B1</w:t>
            </w:r>
          </w:p>
          <w:p w:rsidR="00973F2E" w:rsidRDefault="00973F2E" w:rsidP="00973F2E">
            <w:pPr>
              <w:widowControl w:val="0"/>
              <w:pBdr>
                <w:top w:val="nil"/>
                <w:left w:val="nil"/>
                <w:bottom w:val="nil"/>
                <w:right w:val="nil"/>
                <w:between w:val="nil"/>
              </w:pBdr>
              <w:ind w:left="2"/>
              <w:jc w:val="both"/>
              <w:rPr>
                <w:rFonts w:ascii="PMingLiu" w:eastAsia="PMingLiu" w:hAnsi="PMingLiu" w:cs="PMingLiu"/>
                <w:color w:val="000000"/>
                <w:sz w:val="16"/>
                <w:szCs w:val="16"/>
              </w:rPr>
            </w:pPr>
            <w:r>
              <w:rPr>
                <w:rFonts w:ascii="PMingLiu" w:eastAsia="PMingLiu" w:hAnsi="PMingLiu" w:cs="PMingLiu"/>
                <w:color w:val="000000"/>
                <w:sz w:val="16"/>
                <w:szCs w:val="16"/>
              </w:rPr>
              <w:t>尊重、包容與欣賞他人，適切表達自己的意見與感受，運用同理心及合宜的溝通技巧，促進良好的人際互動。</w:t>
            </w:r>
          </w:p>
          <w:p w:rsidR="00973F2E" w:rsidRPr="00973F2E" w:rsidRDefault="00973F2E" w:rsidP="00973F2E">
            <w:pPr>
              <w:snapToGrid w:val="0"/>
              <w:jc w:val="both"/>
              <w:rPr>
                <w:rFonts w:asciiTheme="minorEastAsia" w:hAnsiTheme="minorEastAsia"/>
                <w:sz w:val="16"/>
                <w:szCs w:val="16"/>
              </w:rPr>
            </w:pPr>
          </w:p>
        </w:tc>
        <w:tc>
          <w:tcPr>
            <w:tcW w:w="1365" w:type="pct"/>
            <w:gridSpan w:val="2"/>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1.能完成「分手後的可能反應」自由聯想。</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2.能分析哪些行動對自己或他人具有傷害性，哪些行動可照顧自己與關愛他人，提升自己魅力。</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3.能重新檢視告白情書，並重新修正。</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【性別平等教育】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性J7:解析各種媒體所傳遞的性別迷思、偏見與歧視。</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性J13:了解多元家庭型態的性別意涵。</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【家庭教育】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家J3:了解人際交往、親密關係的發展，以及溝通與衝突處理。</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家J4:探討約會、婚姻與家庭建立的歷程。</w:t>
            </w:r>
          </w:p>
        </w:tc>
      </w:tr>
      <w:tr w:rsidR="003B583A" w:rsidTr="009373D6">
        <w:trPr>
          <w:trHeight w:val="425"/>
        </w:trPr>
        <w:tc>
          <w:tcPr>
            <w:tcW w:w="364" w:type="pct"/>
            <w:vMerge w:val="restart"/>
            <w:vAlign w:val="center"/>
          </w:tcPr>
          <w:p w:rsidR="003B583A" w:rsidRDefault="003B583A" w:rsidP="007E4EB7">
            <w:pPr>
              <w:jc w:val="center"/>
              <w:rPr>
                <w:rFonts w:ascii="標楷體" w:eastAsia="標楷體" w:hAnsi="標楷體"/>
                <w:sz w:val="26"/>
                <w:szCs w:val="26"/>
              </w:rPr>
            </w:pPr>
            <w:r>
              <w:rPr>
                <w:rFonts w:ascii="標楷體" w:eastAsia="標楷體" w:hAnsi="標楷體"/>
                <w:sz w:val="26"/>
                <w:szCs w:val="26"/>
              </w:rPr>
              <w:t>十一</w:t>
            </w:r>
          </w:p>
        </w:tc>
        <w:tc>
          <w:tcPr>
            <w:tcW w:w="663" w:type="pct"/>
            <w:tcBorders>
              <w:bottom w:val="single" w:sz="4" w:space="0" w:color="auto"/>
            </w:tcBorders>
          </w:tcPr>
          <w:p w:rsidR="009373D6" w:rsidRDefault="009373D6" w:rsidP="009373D6">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3B583A" w:rsidRPr="0052708D" w:rsidRDefault="003B583A" w:rsidP="009373D6">
            <w:pPr>
              <w:snapToGrid w:val="0"/>
              <w:jc w:val="both"/>
              <w:rPr>
                <w:rFonts w:ascii="新細明體" w:hAnsi="新細明體"/>
                <w:sz w:val="16"/>
                <w:szCs w:val="16"/>
              </w:rPr>
            </w:pPr>
            <w:r w:rsidRPr="00CE7290">
              <w:rPr>
                <w:rFonts w:ascii="新細明體" w:hAnsi="新細明體" w:hint="eastAsia"/>
                <w:snapToGrid w:val="0"/>
                <w:sz w:val="16"/>
                <w:szCs w:val="16"/>
              </w:rPr>
              <w:t>第1單元野外迷</w:t>
            </w:r>
            <w:proofErr w:type="gramStart"/>
            <w:r w:rsidRPr="00CE7290">
              <w:rPr>
                <w:rFonts w:ascii="新細明體" w:hAnsi="新細明體" w:hint="eastAsia"/>
                <w:snapToGrid w:val="0"/>
                <w:sz w:val="16"/>
                <w:szCs w:val="16"/>
              </w:rPr>
              <w:t>蹤</w:t>
            </w:r>
            <w:proofErr w:type="gramEnd"/>
            <w:r w:rsidRPr="00CE7290">
              <w:rPr>
                <w:rFonts w:ascii="新細明體" w:hAnsi="新細明體" w:hint="eastAsia"/>
                <w:snapToGrid w:val="0"/>
                <w:sz w:val="16"/>
                <w:szCs w:val="16"/>
              </w:rPr>
              <w:t>停看聽</w:t>
            </w:r>
          </w:p>
        </w:tc>
        <w:tc>
          <w:tcPr>
            <w:tcW w:w="769" w:type="pct"/>
            <w:gridSpan w:val="4"/>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3B583A"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365" w:type="pct"/>
            <w:gridSpan w:val="2"/>
            <w:tcBorders>
              <w:left w:val="single" w:sz="4" w:space="0" w:color="auto"/>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1.能思考、分析戶外活動可能發生的風險，並提出防範解決方法。</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2.小隊討論完成.「戶外活動風險管理計畫」。</w:t>
            </w:r>
          </w:p>
        </w:tc>
        <w:tc>
          <w:tcPr>
            <w:tcW w:w="811" w:type="pct"/>
            <w:tcBorders>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3.高層次紙筆評量</w:t>
            </w:r>
          </w:p>
        </w:tc>
        <w:tc>
          <w:tcPr>
            <w:tcW w:w="1028" w:type="pct"/>
            <w:tcBorders>
              <w:bottom w:val="single" w:sz="4" w:space="0" w:color="auto"/>
            </w:tcBorders>
          </w:tcPr>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3B583A" w:rsidRPr="00366785" w:rsidRDefault="003B583A" w:rsidP="009373D6">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3B583A" w:rsidTr="009373D6">
        <w:trPr>
          <w:trHeight w:val="538"/>
        </w:trPr>
        <w:tc>
          <w:tcPr>
            <w:tcW w:w="364" w:type="pct"/>
            <w:vMerge/>
            <w:vAlign w:val="center"/>
          </w:tcPr>
          <w:p w:rsidR="003B583A" w:rsidRDefault="003B583A" w:rsidP="007E4EB7">
            <w:pPr>
              <w:jc w:val="center"/>
              <w:rPr>
                <w:rFonts w:ascii="標楷體" w:eastAsia="標楷體" w:hAnsi="標楷體"/>
                <w:sz w:val="26"/>
                <w:szCs w:val="26"/>
              </w:rPr>
            </w:pPr>
          </w:p>
        </w:tc>
        <w:tc>
          <w:tcPr>
            <w:tcW w:w="663" w:type="pct"/>
            <w:tcBorders>
              <w:top w:val="single" w:sz="4" w:space="0" w:color="auto"/>
              <w:bottom w:val="single" w:sz="4" w:space="0" w:color="auto"/>
            </w:tcBorders>
          </w:tcPr>
          <w:p w:rsidR="00B62A34" w:rsidRDefault="00B62A34" w:rsidP="00B62A34">
            <w:pPr>
              <w:snapToGrid w:val="0"/>
              <w:jc w:val="both"/>
              <w:rPr>
                <w:rFonts w:ascii="新細明體" w:hAnsi="新細明體"/>
                <w:snapToGrid w:val="0"/>
                <w:sz w:val="16"/>
                <w:szCs w:val="16"/>
              </w:rPr>
            </w:pPr>
            <w:r w:rsidRPr="00B62A34">
              <w:rPr>
                <w:rFonts w:ascii="新細明體" w:hAnsi="新細明體" w:hint="eastAsia"/>
                <w:snapToGrid w:val="0"/>
                <w:sz w:val="16"/>
                <w:szCs w:val="16"/>
              </w:rPr>
              <w:t>第四主題飲食新風貌</w:t>
            </w:r>
          </w:p>
          <w:p w:rsidR="003B583A" w:rsidRPr="0052708D" w:rsidRDefault="003B583A" w:rsidP="009373D6">
            <w:pPr>
              <w:snapToGrid w:val="0"/>
              <w:jc w:val="both"/>
              <w:rPr>
                <w:rFonts w:ascii="新細明體" w:hAnsi="新細明體"/>
                <w:sz w:val="16"/>
                <w:szCs w:val="16"/>
              </w:rPr>
            </w:pPr>
            <w:r w:rsidRPr="00CE7290">
              <w:rPr>
                <w:rFonts w:ascii="新細明體" w:hAnsi="新細明體" w:hint="eastAsia"/>
                <w:snapToGrid w:val="0"/>
                <w:sz w:val="16"/>
                <w:szCs w:val="16"/>
              </w:rPr>
              <w:t>第1單元健康美食選</w:t>
            </w:r>
          </w:p>
        </w:tc>
        <w:tc>
          <w:tcPr>
            <w:tcW w:w="769" w:type="pct"/>
            <w:gridSpan w:val="4"/>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3B583A"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365" w:type="pct"/>
            <w:gridSpan w:val="2"/>
            <w:tcBorders>
              <w:top w:val="single" w:sz="4" w:space="0" w:color="auto"/>
              <w:left w:val="single" w:sz="4" w:space="0" w:color="auto"/>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1.能分享自己</w:t>
            </w:r>
            <w:proofErr w:type="gramStart"/>
            <w:r w:rsidRPr="00CE7290">
              <w:rPr>
                <w:rFonts w:asciiTheme="minorEastAsia" w:hAnsiTheme="minorEastAsia" w:hint="eastAsia"/>
                <w:sz w:val="16"/>
                <w:szCs w:val="16"/>
              </w:rPr>
              <w:t>觀察亮宇飲食</w:t>
            </w:r>
            <w:proofErr w:type="gramEnd"/>
            <w:r w:rsidRPr="00CE7290">
              <w:rPr>
                <w:rFonts w:asciiTheme="minorEastAsia" w:hAnsiTheme="minorEastAsia" w:hint="eastAsia"/>
                <w:sz w:val="16"/>
                <w:szCs w:val="16"/>
              </w:rPr>
              <w:t>之不妥處，並提出修正建議。</w:t>
            </w:r>
          </w:p>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2.能分享自己在活動中學習到的健康飲食概念。</w:t>
            </w:r>
          </w:p>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3.</w:t>
            </w:r>
            <w:proofErr w:type="gramStart"/>
            <w:r w:rsidRPr="00CE7290">
              <w:rPr>
                <w:rFonts w:asciiTheme="minorEastAsia" w:hAnsiTheme="minorEastAsia" w:hint="eastAsia"/>
                <w:sz w:val="16"/>
                <w:szCs w:val="16"/>
              </w:rPr>
              <w:t>依據亮宇的</w:t>
            </w:r>
            <w:proofErr w:type="gramEnd"/>
            <w:r w:rsidRPr="00CE7290">
              <w:rPr>
                <w:rFonts w:asciiTheme="minorEastAsia" w:hAnsiTheme="minorEastAsia" w:hint="eastAsia"/>
                <w:sz w:val="16"/>
                <w:szCs w:val="16"/>
              </w:rPr>
              <w:t>飲食日記，完成「飲食習慣檢核表」之討論。</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4.</w:t>
            </w:r>
            <w:proofErr w:type="gramStart"/>
            <w:r w:rsidRPr="00CE7290">
              <w:rPr>
                <w:rFonts w:asciiTheme="minorEastAsia" w:hAnsiTheme="minorEastAsia" w:hint="eastAsia"/>
                <w:sz w:val="16"/>
                <w:szCs w:val="16"/>
              </w:rPr>
              <w:t>完成亮宇整理</w:t>
            </w:r>
            <w:proofErr w:type="gramEnd"/>
            <w:r w:rsidRPr="00CE7290">
              <w:rPr>
                <w:rFonts w:asciiTheme="minorEastAsia" w:hAnsiTheme="minorEastAsia" w:hint="eastAsia"/>
                <w:sz w:val="16"/>
                <w:szCs w:val="16"/>
              </w:rPr>
              <w:t>的</w:t>
            </w:r>
            <w:proofErr w:type="gramStart"/>
            <w:r w:rsidRPr="00CE7290">
              <w:rPr>
                <w:rFonts w:asciiTheme="minorEastAsia" w:hAnsiTheme="minorEastAsia" w:hint="eastAsia"/>
                <w:sz w:val="16"/>
                <w:szCs w:val="16"/>
              </w:rPr>
              <w:t>祕笈</w:t>
            </w:r>
            <w:proofErr w:type="gramEnd"/>
            <w:r w:rsidRPr="00CE7290">
              <w:rPr>
                <w:rFonts w:asciiTheme="minorEastAsia" w:hAnsiTheme="minorEastAsia" w:hint="eastAsia"/>
                <w:sz w:val="16"/>
                <w:szCs w:val="16"/>
              </w:rPr>
              <w:t>之補充內容。</w:t>
            </w:r>
          </w:p>
        </w:tc>
        <w:tc>
          <w:tcPr>
            <w:tcW w:w="811" w:type="pct"/>
            <w:tcBorders>
              <w:top w:val="single" w:sz="4" w:space="0" w:color="auto"/>
              <w:bottom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bottom w:val="single" w:sz="4" w:space="0" w:color="auto"/>
            </w:tcBorders>
          </w:tcPr>
          <w:p w:rsidR="003B583A" w:rsidRPr="00366785" w:rsidRDefault="003B583A" w:rsidP="009373D6">
            <w:pPr>
              <w:pStyle w:val="Default"/>
              <w:topLinePunct/>
              <w:autoSpaceDE/>
              <w:autoSpaceDN/>
              <w:snapToGrid w:val="0"/>
              <w:jc w:val="both"/>
              <w:rPr>
                <w:rFonts w:ascii="新細明體" w:hAnsi="新細明體" w:cs="Times New Roman"/>
                <w:color w:val="auto"/>
                <w:kern w:val="2"/>
                <w:sz w:val="16"/>
                <w:szCs w:val="16"/>
              </w:rPr>
            </w:pPr>
          </w:p>
        </w:tc>
      </w:tr>
      <w:tr w:rsidR="003B583A" w:rsidTr="009373D6">
        <w:trPr>
          <w:trHeight w:val="413"/>
        </w:trPr>
        <w:tc>
          <w:tcPr>
            <w:tcW w:w="364" w:type="pct"/>
            <w:vMerge/>
            <w:vAlign w:val="center"/>
          </w:tcPr>
          <w:p w:rsidR="003B583A" w:rsidRDefault="003B583A" w:rsidP="007E4EB7">
            <w:pPr>
              <w:jc w:val="center"/>
              <w:rPr>
                <w:rFonts w:ascii="標楷體" w:eastAsia="標楷體" w:hAnsi="標楷體"/>
                <w:sz w:val="26"/>
                <w:szCs w:val="26"/>
              </w:rPr>
            </w:pPr>
          </w:p>
        </w:tc>
        <w:tc>
          <w:tcPr>
            <w:tcW w:w="663" w:type="pct"/>
            <w:tcBorders>
              <w:top w:val="single" w:sz="4" w:space="0" w:color="auto"/>
            </w:tcBorders>
          </w:tcPr>
          <w:p w:rsidR="00B62A34" w:rsidRDefault="00B62A34" w:rsidP="009373D6">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3B583A" w:rsidRPr="0052708D" w:rsidRDefault="003B583A" w:rsidP="009373D6">
            <w:pPr>
              <w:snapToGrid w:val="0"/>
              <w:jc w:val="both"/>
              <w:rPr>
                <w:rFonts w:ascii="新細明體" w:hAnsi="新細明體"/>
                <w:sz w:val="16"/>
                <w:szCs w:val="16"/>
              </w:rPr>
            </w:pPr>
            <w:r w:rsidRPr="00CE7290">
              <w:rPr>
                <w:rFonts w:ascii="新細明體" w:hAnsi="新細明體" w:hint="eastAsia"/>
                <w:snapToGrid w:val="0"/>
                <w:sz w:val="16"/>
                <w:szCs w:val="16"/>
              </w:rPr>
              <w:t>第1單元職業世界登入</w:t>
            </w:r>
          </w:p>
        </w:tc>
        <w:tc>
          <w:tcPr>
            <w:tcW w:w="769" w:type="pct"/>
            <w:gridSpan w:val="4"/>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3B583A"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tcBorders>
          </w:tcPr>
          <w:p w:rsidR="003B583A" w:rsidRPr="00CE7290"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1.透過職業猜謎活動，分享自己對職業的認識。</w:t>
            </w:r>
          </w:p>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2.小隊討論職業及其對應</w:t>
            </w:r>
            <w:proofErr w:type="gramStart"/>
            <w:r w:rsidRPr="00CE7290">
              <w:rPr>
                <w:rFonts w:asciiTheme="minorEastAsia" w:hAnsiTheme="minorEastAsia" w:hint="eastAsia"/>
                <w:sz w:val="16"/>
                <w:szCs w:val="16"/>
              </w:rPr>
              <w:t>的荷倫類型</w:t>
            </w:r>
            <w:proofErr w:type="gramEnd"/>
            <w:r w:rsidRPr="00CE7290">
              <w:rPr>
                <w:rFonts w:asciiTheme="minorEastAsia" w:hAnsiTheme="minorEastAsia" w:hint="eastAsia"/>
                <w:sz w:val="16"/>
                <w:szCs w:val="16"/>
              </w:rPr>
              <w:t>代碼，促進對職業特色的認識。</w:t>
            </w:r>
          </w:p>
        </w:tc>
        <w:tc>
          <w:tcPr>
            <w:tcW w:w="811" w:type="pct"/>
            <w:tcBorders>
              <w:top w:val="single" w:sz="4" w:space="0" w:color="auto"/>
            </w:tcBorders>
          </w:tcPr>
          <w:p w:rsidR="003B583A" w:rsidRPr="0052708D" w:rsidRDefault="003B583A" w:rsidP="009373D6">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tc>
        <w:tc>
          <w:tcPr>
            <w:tcW w:w="1028" w:type="pct"/>
            <w:tcBorders>
              <w:top w:val="single" w:sz="4" w:space="0" w:color="auto"/>
            </w:tcBorders>
          </w:tcPr>
          <w:p w:rsidR="003B583A" w:rsidRPr="00366785" w:rsidRDefault="003B583A" w:rsidP="009373D6">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3B583A" w:rsidRPr="00366785" w:rsidRDefault="003B583A" w:rsidP="009373D6">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3B583A" w:rsidRPr="00366785" w:rsidRDefault="003B583A" w:rsidP="009373D6">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tr w:rsidR="00973F2E" w:rsidTr="009373D6">
        <w:trPr>
          <w:trHeight w:val="463"/>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十二</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第1單元野外迷</w:t>
            </w:r>
            <w:proofErr w:type="gramStart"/>
            <w:r w:rsidRPr="00CE7290">
              <w:rPr>
                <w:rFonts w:ascii="新細明體" w:hAnsi="新細明體" w:hint="eastAsia"/>
                <w:snapToGrid w:val="0"/>
                <w:sz w:val="16"/>
                <w:szCs w:val="16"/>
              </w:rPr>
              <w:t>蹤</w:t>
            </w:r>
            <w:proofErr w:type="gramEnd"/>
            <w:r w:rsidRPr="00CE7290">
              <w:rPr>
                <w:rFonts w:ascii="新細明體" w:hAnsi="新細明體" w:hint="eastAsia"/>
                <w:snapToGrid w:val="0"/>
                <w:sz w:val="16"/>
                <w:szCs w:val="16"/>
              </w:rPr>
              <w:t>停看聽</w:t>
            </w:r>
          </w:p>
        </w:tc>
        <w:tc>
          <w:tcPr>
            <w:tcW w:w="769" w:type="pct"/>
            <w:gridSpan w:val="4"/>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365" w:type="pct"/>
            <w:gridSpan w:val="2"/>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1.能說明求生金字塔、STOP與333原則，以及在不同情境中的應用。</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2.能依據風險評估及各項野外求生原則，準備合適的戶外活動裝備與物品。</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3.分享自己對於大自然的經驗，並願意避免大自然缺失症。</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313"/>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第四主題飲食新風貌</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第1單元健康美食選</w:t>
            </w:r>
          </w:p>
        </w:tc>
        <w:tc>
          <w:tcPr>
            <w:tcW w:w="769" w:type="pct"/>
            <w:gridSpan w:val="4"/>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365" w:type="pct"/>
            <w:gridSpan w:val="2"/>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1.完成個人飲食雷達圖及飲食習慣覺察。</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2.能分析自己的飲食習慣，並依此完成健康飲食消費計畫書之擬定。</w:t>
            </w:r>
          </w:p>
        </w:tc>
        <w:tc>
          <w:tcPr>
            <w:tcW w:w="811" w:type="pct"/>
            <w:tcBorders>
              <w:top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1.高層次紙筆評量</w:t>
            </w:r>
          </w:p>
        </w:tc>
        <w:tc>
          <w:tcPr>
            <w:tcW w:w="1028" w:type="pct"/>
            <w:tcBorders>
              <w:top w:val="single" w:sz="4" w:space="0" w:color="auto"/>
              <w:bottom w:val="single" w:sz="4" w:space="0" w:color="auto"/>
            </w:tcBorders>
          </w:tcPr>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
        </w:tc>
      </w:tr>
      <w:tr w:rsidR="00973F2E" w:rsidTr="009373D6">
        <w:trPr>
          <w:trHeight w:val="651"/>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第1單元職業世界登入</w:t>
            </w:r>
          </w:p>
        </w:tc>
        <w:tc>
          <w:tcPr>
            <w:tcW w:w="769" w:type="pct"/>
            <w:gridSpan w:val="4"/>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1.填寫臺灣各地特色及相關職業，增進對臺灣各地特色職業的認識，並分析職業分布對自己生涯選擇的影響。</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2.透過採訪職人，促進對工作專業素養的認識，並評估自己在國中階段應培養的能力與態度。</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tr w:rsidR="00973F2E" w:rsidTr="009373D6">
        <w:trPr>
          <w:trHeight w:val="563"/>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十三</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第1單元野外迷</w:t>
            </w:r>
            <w:proofErr w:type="gramStart"/>
            <w:r w:rsidRPr="00CE7290">
              <w:rPr>
                <w:rFonts w:ascii="新細明體" w:hAnsi="新細明體" w:hint="eastAsia"/>
                <w:snapToGrid w:val="0"/>
                <w:sz w:val="16"/>
                <w:szCs w:val="16"/>
              </w:rPr>
              <w:t>蹤</w:t>
            </w:r>
            <w:proofErr w:type="gramEnd"/>
            <w:r w:rsidRPr="00CE7290">
              <w:rPr>
                <w:rFonts w:ascii="新細明體" w:hAnsi="新細明體" w:hint="eastAsia"/>
                <w:snapToGrid w:val="0"/>
                <w:sz w:val="16"/>
                <w:szCs w:val="16"/>
              </w:rPr>
              <w:t>停看聽</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【第二次評量週】</w:t>
            </w:r>
          </w:p>
        </w:tc>
        <w:tc>
          <w:tcPr>
            <w:tcW w:w="769" w:type="pct"/>
            <w:gridSpan w:val="4"/>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365" w:type="pct"/>
            <w:gridSpan w:val="2"/>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1.能說明求生金字塔、STOP與333原則，以及在不同情境中的應用。</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2.能依據風險評估及各項野外求生原則，準備合適的戶外活動裝備與物品。</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3.分享自己對於大自然的經驗，並願意避免大自然缺失症。</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438"/>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第四主題飲食新風貌</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第2單元共享野餐</w:t>
            </w:r>
            <w:proofErr w:type="gramStart"/>
            <w:r w:rsidRPr="00CE7290">
              <w:rPr>
                <w:rFonts w:ascii="新細明體" w:hAnsi="新細明體" w:hint="eastAsia"/>
                <w:snapToGrid w:val="0"/>
                <w:sz w:val="16"/>
                <w:szCs w:val="16"/>
              </w:rPr>
              <w:t>趣</w:t>
            </w:r>
            <w:proofErr w:type="gramEnd"/>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【第二次評量週】</w:t>
            </w:r>
          </w:p>
        </w:tc>
        <w:tc>
          <w:tcPr>
            <w:tcW w:w="769" w:type="pct"/>
            <w:gridSpan w:val="4"/>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365" w:type="pct"/>
            <w:gridSpan w:val="2"/>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1.能觀察並說出不同的飲食文化樣貌。</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2.能覺察並分享飲食文化與家庭飲食的相關性。</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3.能想像並記錄未來10年後的餐桌特色。</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bottom w:val="single" w:sz="4" w:space="0" w:color="auto"/>
            </w:tcBorders>
          </w:tcPr>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
        </w:tc>
      </w:tr>
      <w:tr w:rsidR="00973F2E" w:rsidTr="009373D6">
        <w:trPr>
          <w:trHeight w:val="551"/>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第1單元職業世界登入</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【第二次評量週】</w:t>
            </w:r>
          </w:p>
        </w:tc>
        <w:tc>
          <w:tcPr>
            <w:tcW w:w="769" w:type="pct"/>
            <w:gridSpan w:val="4"/>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65" w:type="pct"/>
            <w:gridSpan w:val="2"/>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1.填寫臺灣各地特色及相關職業，增進對臺灣各地特色職業的認識，並分析職業分布對自己生涯選擇的影響。</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2.透過採訪職人，促進對工作專業素養的認識，並評估自己在國中階段應培養的能力與態度。</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tr w:rsidR="00973F2E" w:rsidTr="009373D6">
        <w:trPr>
          <w:trHeight w:val="514"/>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十四</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第1單元野外迷</w:t>
            </w:r>
            <w:proofErr w:type="gramStart"/>
            <w:r w:rsidRPr="00CE7290">
              <w:rPr>
                <w:rFonts w:ascii="新細明體" w:hAnsi="新細明體" w:hint="eastAsia"/>
                <w:snapToGrid w:val="0"/>
                <w:sz w:val="16"/>
                <w:szCs w:val="16"/>
              </w:rPr>
              <w:t>蹤</w:t>
            </w:r>
            <w:proofErr w:type="gramEnd"/>
            <w:r w:rsidRPr="00CE7290">
              <w:rPr>
                <w:rFonts w:ascii="新細明體" w:hAnsi="新細明體" w:hint="eastAsia"/>
                <w:snapToGrid w:val="0"/>
                <w:sz w:val="16"/>
                <w:szCs w:val="16"/>
              </w:rPr>
              <w:t>停看聽</w:t>
            </w:r>
          </w:p>
        </w:tc>
        <w:tc>
          <w:tcPr>
            <w:tcW w:w="708" w:type="pct"/>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426" w:type="pct"/>
            <w:gridSpan w:val="5"/>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1.能說明求生金字塔、STOP與333原則，以及在不同情境中的應用。</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2.能依據風險評估及各項野外求生原則，準備合適的戶外活動裝備與物品。</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3.分享自己對於大自然的經驗，並願意避免大自然缺失症。</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325"/>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第四主題飲食新風貌</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第2單元共享野餐趣</w:t>
            </w:r>
          </w:p>
        </w:tc>
        <w:tc>
          <w:tcPr>
            <w:tcW w:w="708" w:type="pct"/>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426" w:type="pct"/>
            <w:gridSpan w:val="5"/>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1.能分析並將野餐元素融入計畫中，完成籌畫野餐計畫初稿。</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2.檢核並分享小隊的</w:t>
            </w:r>
            <w:proofErr w:type="gramStart"/>
            <w:r w:rsidRPr="00CE7290">
              <w:rPr>
                <w:rFonts w:asciiTheme="minorEastAsia" w:hAnsiTheme="minorEastAsia" w:hint="eastAsia"/>
                <w:sz w:val="16"/>
                <w:szCs w:val="16"/>
              </w:rPr>
              <w:t>規</w:t>
            </w:r>
            <w:proofErr w:type="gramEnd"/>
            <w:r w:rsidRPr="00CE7290">
              <w:rPr>
                <w:rFonts w:asciiTheme="minorEastAsia" w:hAnsiTheme="minorEastAsia" w:hint="eastAsia"/>
                <w:sz w:val="16"/>
                <w:szCs w:val="16"/>
              </w:rPr>
              <w:t>畫與「軒</w:t>
            </w:r>
            <w:proofErr w:type="gramStart"/>
            <w:r w:rsidRPr="00CE7290">
              <w:rPr>
                <w:rFonts w:asciiTheme="minorEastAsia" w:hAnsiTheme="minorEastAsia" w:hint="eastAsia"/>
                <w:sz w:val="16"/>
                <w:szCs w:val="16"/>
              </w:rPr>
              <w:t>軒</w:t>
            </w:r>
            <w:proofErr w:type="gramEnd"/>
            <w:r w:rsidRPr="00CE7290">
              <w:rPr>
                <w:rFonts w:asciiTheme="minorEastAsia" w:hAnsiTheme="minorEastAsia" w:hint="eastAsia"/>
                <w:sz w:val="16"/>
                <w:szCs w:val="16"/>
              </w:rPr>
              <w:t>野餐紀實」內容之差異。</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1.高層次紙筆評量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2.口語評量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p>
        </w:tc>
      </w:tr>
      <w:tr w:rsidR="00973F2E" w:rsidTr="009373D6">
        <w:trPr>
          <w:trHeight w:val="664"/>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第1單元職業世界登入</w:t>
            </w:r>
          </w:p>
        </w:tc>
        <w:tc>
          <w:tcPr>
            <w:tcW w:w="708" w:type="pct"/>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426" w:type="pct"/>
            <w:gridSpan w:val="5"/>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1.透過小隊討論未來趨勢變化，可能造就的職業興衰，並分享自己感興趣的職業。</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2.閱讀名人創業故事，歸納並分析在實踐生涯目標時的優劣勢。</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3.評估自己在追尋生涯目標時可能的限制，並能擬定因應的方式。</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tr w:rsidR="00973F2E" w:rsidTr="009373D6">
        <w:trPr>
          <w:trHeight w:val="550"/>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十五</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第2單元戶外生活任我行</w:t>
            </w:r>
          </w:p>
        </w:tc>
        <w:tc>
          <w:tcPr>
            <w:tcW w:w="708" w:type="pct"/>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426" w:type="pct"/>
            <w:gridSpan w:val="5"/>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1.能說明保暖及安全露宿的重要性。</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2.能選擇適宜的露宿地點及搭建素材。</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3.能與小隊共同搭建臨時露宿處，並在通過潑水測試後，提出修正方法。</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626"/>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第四主題飲食新風貌</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第2單元共享野餐趣</w:t>
            </w:r>
          </w:p>
        </w:tc>
        <w:tc>
          <w:tcPr>
            <w:tcW w:w="708" w:type="pct"/>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426" w:type="pct"/>
            <w:gridSpan w:val="5"/>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1.能探究各類刀工技能，並選擇適用的刀工。</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2.依據食譜需求，完成刀工實習任務且不浪費食材。</w:t>
            </w:r>
          </w:p>
        </w:tc>
        <w:tc>
          <w:tcPr>
            <w:tcW w:w="811" w:type="pct"/>
            <w:tcBorders>
              <w:top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p>
        </w:tc>
      </w:tr>
      <w:tr w:rsidR="00973F2E" w:rsidTr="009373D6">
        <w:trPr>
          <w:trHeight w:val="651"/>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第1單元職業世界登入</w:t>
            </w:r>
          </w:p>
        </w:tc>
        <w:tc>
          <w:tcPr>
            <w:tcW w:w="708" w:type="pct"/>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426" w:type="pct"/>
            <w:gridSpan w:val="5"/>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1.透過小隊討論未來趨勢變化，可能造就的職業興衰，並分享自己感興趣的職業。</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2.閱讀名人創業故事，歸納並分析在實踐生涯目標時的優劣勢。</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3.評估自己在追尋生涯目標時可能的限制，並能擬定因應的方式。</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tr w:rsidR="00973F2E" w:rsidTr="009373D6">
        <w:trPr>
          <w:trHeight w:val="663"/>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十六</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第2單元戶外生活任我行</w:t>
            </w:r>
          </w:p>
        </w:tc>
        <w:tc>
          <w:tcPr>
            <w:tcW w:w="708" w:type="pct"/>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426" w:type="pct"/>
            <w:gridSpan w:val="5"/>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1.能說明保暖及安全露宿的重要性。</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2.能選擇適宜的露宿地點及搭建素材。</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3.能與小隊共同搭建臨時露宿處，並在通過潑水測試後，提出修正方法。</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413"/>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第四主題飲食新風貌</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第2單元共享野餐趣</w:t>
            </w:r>
          </w:p>
        </w:tc>
        <w:tc>
          <w:tcPr>
            <w:tcW w:w="708" w:type="pct"/>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426" w:type="pct"/>
            <w:gridSpan w:val="5"/>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1.能探究各類刀工技能，並選擇適用的刀工。</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2.依據食譜需求，完成刀工實習任務且不浪費食材。</w:t>
            </w:r>
          </w:p>
        </w:tc>
        <w:tc>
          <w:tcPr>
            <w:tcW w:w="811" w:type="pct"/>
            <w:tcBorders>
              <w:top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p>
        </w:tc>
      </w:tr>
      <w:tr w:rsidR="00973F2E" w:rsidTr="009373D6">
        <w:trPr>
          <w:trHeight w:val="589"/>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第2單元生涯初征戰</w:t>
            </w:r>
          </w:p>
        </w:tc>
        <w:tc>
          <w:tcPr>
            <w:tcW w:w="708" w:type="pct"/>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426" w:type="pct"/>
            <w:gridSpan w:val="5"/>
            <w:tcBorders>
              <w:top w:val="single" w:sz="4" w:space="0" w:color="auto"/>
              <w:left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1.勾選「興趣密碼」，檢視自己的興趣傾向。</w:t>
            </w:r>
          </w:p>
        </w:tc>
        <w:tc>
          <w:tcPr>
            <w:tcW w:w="811" w:type="pct"/>
            <w:tcBorders>
              <w:top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tr w:rsidR="00973F2E" w:rsidTr="009373D6">
        <w:trPr>
          <w:trHeight w:val="563"/>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十七</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第2單元戶外生活任我行</w:t>
            </w:r>
          </w:p>
        </w:tc>
        <w:tc>
          <w:tcPr>
            <w:tcW w:w="708" w:type="pct"/>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426" w:type="pct"/>
            <w:gridSpan w:val="5"/>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1.能說明安全取水的方式。</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2.能與小隊完成自製濾水器實作。</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3.能實際運用可食野生植物的辨識要領，與小隊完成校園野生植物實地調查。</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3.高層次紙筆評量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550"/>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第四主題飲食新風貌</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第2單元共享野餐趣</w:t>
            </w:r>
          </w:p>
        </w:tc>
        <w:tc>
          <w:tcPr>
            <w:tcW w:w="708" w:type="pct"/>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426" w:type="pct"/>
            <w:gridSpan w:val="5"/>
            <w:tcBorders>
              <w:top w:val="single" w:sz="4" w:space="0" w:color="auto"/>
              <w:left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1.能整合</w:t>
            </w:r>
            <w:proofErr w:type="gramStart"/>
            <w:r w:rsidRPr="00CE7290">
              <w:rPr>
                <w:rFonts w:asciiTheme="minorEastAsia" w:hAnsiTheme="minorEastAsia" w:hint="eastAsia"/>
                <w:sz w:val="16"/>
                <w:szCs w:val="16"/>
              </w:rPr>
              <w:t>所學並依</w:t>
            </w:r>
            <w:proofErr w:type="gramEnd"/>
            <w:r w:rsidRPr="00CE7290">
              <w:rPr>
                <w:rFonts w:asciiTheme="minorEastAsia" w:hAnsiTheme="minorEastAsia" w:hint="eastAsia"/>
                <w:sz w:val="16"/>
                <w:szCs w:val="16"/>
              </w:rPr>
              <w:t>活動主題需求，完成小隊野餐</w:t>
            </w:r>
            <w:proofErr w:type="gramStart"/>
            <w:r w:rsidRPr="00CE7290">
              <w:rPr>
                <w:rFonts w:asciiTheme="minorEastAsia" w:hAnsiTheme="minorEastAsia" w:hint="eastAsia"/>
                <w:sz w:val="16"/>
                <w:szCs w:val="16"/>
              </w:rPr>
              <w:t>規</w:t>
            </w:r>
            <w:proofErr w:type="gramEnd"/>
            <w:r w:rsidRPr="00CE7290">
              <w:rPr>
                <w:rFonts w:asciiTheme="minorEastAsia" w:hAnsiTheme="minorEastAsia" w:hint="eastAsia"/>
                <w:sz w:val="16"/>
                <w:szCs w:val="16"/>
              </w:rPr>
              <w:t>畫表。</w:t>
            </w:r>
          </w:p>
        </w:tc>
        <w:tc>
          <w:tcPr>
            <w:tcW w:w="811" w:type="pct"/>
            <w:tcBorders>
              <w:top w:val="single" w:sz="4" w:space="0" w:color="auto"/>
              <w:bottom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1.高層次紙筆評量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p>
        </w:tc>
      </w:tr>
      <w:tr w:rsidR="00973F2E" w:rsidTr="009373D6">
        <w:trPr>
          <w:trHeight w:val="751"/>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第2單元生涯初征戰</w:t>
            </w:r>
          </w:p>
        </w:tc>
        <w:tc>
          <w:tcPr>
            <w:tcW w:w="708" w:type="pct"/>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426" w:type="pct"/>
            <w:gridSpan w:val="5"/>
            <w:tcBorders>
              <w:top w:val="single" w:sz="4" w:space="0" w:color="auto"/>
              <w:left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1.挑選能力強項卡，檢視自己的能力傾向，並分析所對應</w:t>
            </w:r>
            <w:proofErr w:type="gramStart"/>
            <w:r w:rsidRPr="00CE7290">
              <w:rPr>
                <w:rFonts w:asciiTheme="minorEastAsia" w:hAnsiTheme="minorEastAsia" w:hint="eastAsia"/>
                <w:sz w:val="16"/>
                <w:szCs w:val="16"/>
              </w:rPr>
              <w:t>的荷倫代碼</w:t>
            </w:r>
            <w:proofErr w:type="gramEnd"/>
            <w:r w:rsidRPr="00CE7290">
              <w:rPr>
                <w:rFonts w:asciiTheme="minorEastAsia" w:hAnsiTheme="minorEastAsia" w:hint="eastAsia"/>
                <w:sz w:val="16"/>
                <w:szCs w:val="16"/>
              </w:rPr>
              <w:t>。</w:t>
            </w:r>
          </w:p>
        </w:tc>
        <w:tc>
          <w:tcPr>
            <w:tcW w:w="811" w:type="pct"/>
            <w:tcBorders>
              <w:top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tr w:rsidR="00973F2E" w:rsidTr="009373D6">
        <w:trPr>
          <w:trHeight w:val="425"/>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十八</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第2單元戶外生活任我行</w:t>
            </w:r>
          </w:p>
        </w:tc>
        <w:tc>
          <w:tcPr>
            <w:tcW w:w="708" w:type="pct"/>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426" w:type="pct"/>
            <w:gridSpan w:val="5"/>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1.能說明安全取水的方式。</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2.能與小隊完成自製濾水器實作。</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3.能實際運用可食野生植物的辨識要領，與小隊完成校園野生植物實地調查。</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3.高層次紙筆評量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500"/>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第四主題飲食新風貌</w:t>
            </w:r>
          </w:p>
          <w:p w:rsidR="00973F2E" w:rsidRPr="0052708D" w:rsidRDefault="00973F2E" w:rsidP="00973F2E">
            <w:pPr>
              <w:snapToGrid w:val="0"/>
              <w:jc w:val="both"/>
              <w:rPr>
                <w:rFonts w:ascii="新細明體" w:hAnsi="新細明體"/>
                <w:sz w:val="16"/>
                <w:szCs w:val="16"/>
              </w:rPr>
            </w:pPr>
            <w:r>
              <w:rPr>
                <w:rFonts w:ascii="新細明體" w:hAnsi="新細明體" w:hint="eastAsia"/>
                <w:snapToGrid w:val="0"/>
                <w:sz w:val="16"/>
                <w:szCs w:val="16"/>
              </w:rPr>
              <w:t>第2單元共享野餐趣</w:t>
            </w:r>
          </w:p>
        </w:tc>
        <w:tc>
          <w:tcPr>
            <w:tcW w:w="708" w:type="pct"/>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426" w:type="pct"/>
            <w:gridSpan w:val="5"/>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1.能依照計畫準備活動</w:t>
            </w:r>
            <w:proofErr w:type="gramStart"/>
            <w:r w:rsidRPr="00CE7290">
              <w:rPr>
                <w:rFonts w:asciiTheme="minorEastAsia" w:hAnsiTheme="minorEastAsia" w:hint="eastAsia"/>
                <w:sz w:val="16"/>
                <w:szCs w:val="16"/>
              </w:rPr>
              <w:t>所需食材</w:t>
            </w:r>
            <w:proofErr w:type="gramEnd"/>
            <w:r w:rsidRPr="00CE7290">
              <w:rPr>
                <w:rFonts w:asciiTheme="minorEastAsia" w:hAnsiTheme="minorEastAsia" w:hint="eastAsia"/>
                <w:sz w:val="16"/>
                <w:szCs w:val="16"/>
              </w:rPr>
              <w:t>與工具，並完成準備事項檢核工作。</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2.能確實執行所擬定的野餐計畫。</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3.能將反思執行成果，並於生活中實踐。</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1.高層次紙筆評量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p>
        </w:tc>
      </w:tr>
      <w:tr w:rsidR="00973F2E" w:rsidTr="009373D6">
        <w:trPr>
          <w:trHeight w:val="614"/>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第2單元生涯初征戰</w:t>
            </w:r>
          </w:p>
        </w:tc>
        <w:tc>
          <w:tcPr>
            <w:tcW w:w="708" w:type="pct"/>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426" w:type="pct"/>
            <w:gridSpan w:val="5"/>
            <w:tcBorders>
              <w:top w:val="single" w:sz="4" w:space="0" w:color="auto"/>
              <w:left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1.挑選能力強項卡，檢視自己的能力傾向，並分析所對應</w:t>
            </w:r>
            <w:proofErr w:type="gramStart"/>
            <w:r w:rsidRPr="00CE7290">
              <w:rPr>
                <w:rFonts w:asciiTheme="minorEastAsia" w:hAnsiTheme="minorEastAsia" w:hint="eastAsia"/>
                <w:sz w:val="16"/>
                <w:szCs w:val="16"/>
              </w:rPr>
              <w:t>的荷倫代碼</w:t>
            </w:r>
            <w:proofErr w:type="gramEnd"/>
            <w:r w:rsidRPr="00CE7290">
              <w:rPr>
                <w:rFonts w:asciiTheme="minorEastAsia" w:hAnsiTheme="minorEastAsia" w:hint="eastAsia"/>
                <w:sz w:val="16"/>
                <w:szCs w:val="16"/>
              </w:rPr>
              <w:t>。</w:t>
            </w:r>
          </w:p>
        </w:tc>
        <w:tc>
          <w:tcPr>
            <w:tcW w:w="811" w:type="pct"/>
            <w:tcBorders>
              <w:top w:val="single" w:sz="4" w:space="0" w:color="auto"/>
            </w:tcBorders>
          </w:tcPr>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1.實作評量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tr w:rsidR="00973F2E" w:rsidTr="009373D6">
        <w:trPr>
          <w:trHeight w:val="545"/>
        </w:trPr>
        <w:tc>
          <w:tcPr>
            <w:tcW w:w="364" w:type="pct"/>
            <w:vMerge w:val="restart"/>
            <w:vAlign w:val="center"/>
          </w:tcPr>
          <w:p w:rsidR="00973F2E" w:rsidRDefault="00973F2E" w:rsidP="00973F2E">
            <w:pPr>
              <w:jc w:val="center"/>
              <w:rPr>
                <w:rFonts w:ascii="標楷體" w:eastAsia="標楷體" w:hAnsi="標楷體"/>
                <w:sz w:val="26"/>
                <w:szCs w:val="26"/>
              </w:rPr>
            </w:pPr>
            <w:r>
              <w:rPr>
                <w:rFonts w:ascii="標楷體" w:eastAsia="標楷體" w:hAnsi="標楷體"/>
                <w:sz w:val="26"/>
                <w:szCs w:val="26"/>
              </w:rPr>
              <w:t>十九</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第2單元戶外生活任我行</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【第三次評量週】</w:t>
            </w:r>
          </w:p>
        </w:tc>
        <w:tc>
          <w:tcPr>
            <w:tcW w:w="749" w:type="pct"/>
            <w:gridSpan w:val="2"/>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385" w:type="pct"/>
            <w:gridSpan w:val="4"/>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1.能說明安全取水的方式。</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2.能與小隊完成自製濾水器實作。</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3.能實際運用可食野生植物的辨識要領，與小隊完成校園野生植物實地調查。</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3.高層次紙筆評量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576"/>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第四主題飲食新風貌</w:t>
            </w:r>
          </w:p>
          <w:p w:rsidR="00973F2E" w:rsidRPr="00CE7290" w:rsidRDefault="00973F2E" w:rsidP="00973F2E">
            <w:pPr>
              <w:snapToGrid w:val="0"/>
              <w:jc w:val="both"/>
              <w:rPr>
                <w:rFonts w:ascii="新細明體" w:hAnsi="新細明體"/>
                <w:snapToGrid w:val="0"/>
                <w:sz w:val="16"/>
                <w:szCs w:val="16"/>
              </w:rPr>
            </w:pPr>
            <w:r>
              <w:rPr>
                <w:rFonts w:ascii="新細明體" w:hAnsi="新細明體" w:hint="eastAsia"/>
                <w:snapToGrid w:val="0"/>
                <w:sz w:val="16"/>
                <w:szCs w:val="16"/>
              </w:rPr>
              <w:t>第2單元共享野餐</w:t>
            </w:r>
            <w:proofErr w:type="gramStart"/>
            <w:r>
              <w:rPr>
                <w:rFonts w:ascii="新細明體" w:hAnsi="新細明體" w:hint="eastAsia"/>
                <w:snapToGrid w:val="0"/>
                <w:sz w:val="16"/>
                <w:szCs w:val="16"/>
              </w:rPr>
              <w:t>趣</w:t>
            </w:r>
            <w:proofErr w:type="gramEnd"/>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【第三次評量週】</w:t>
            </w:r>
          </w:p>
        </w:tc>
        <w:tc>
          <w:tcPr>
            <w:tcW w:w="749" w:type="pct"/>
            <w:gridSpan w:val="2"/>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385" w:type="pct"/>
            <w:gridSpan w:val="4"/>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1.能依照計畫準備活動</w:t>
            </w:r>
            <w:proofErr w:type="gramStart"/>
            <w:r w:rsidRPr="00CE7290">
              <w:rPr>
                <w:rFonts w:asciiTheme="minorEastAsia" w:hAnsiTheme="minorEastAsia" w:hint="eastAsia"/>
                <w:sz w:val="16"/>
                <w:szCs w:val="16"/>
              </w:rPr>
              <w:t>所需食材</w:t>
            </w:r>
            <w:proofErr w:type="gramEnd"/>
            <w:r w:rsidRPr="00CE7290">
              <w:rPr>
                <w:rFonts w:asciiTheme="minorEastAsia" w:hAnsiTheme="minorEastAsia" w:hint="eastAsia"/>
                <w:sz w:val="16"/>
                <w:szCs w:val="16"/>
              </w:rPr>
              <w:t>與工具，並完成準備事項檢核工作。</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2.能確實執行所擬定的野餐計畫。</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3.能將反思執行成果，並於生活中實踐。</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1.高層次紙筆評量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p>
        </w:tc>
      </w:tr>
      <w:tr w:rsidR="00973F2E" w:rsidTr="009373D6">
        <w:trPr>
          <w:trHeight w:val="388"/>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第2單元生涯初征戰</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【第三次評量週】</w:t>
            </w:r>
          </w:p>
        </w:tc>
        <w:tc>
          <w:tcPr>
            <w:tcW w:w="749" w:type="pct"/>
            <w:gridSpan w:val="2"/>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85" w:type="pct"/>
            <w:gridSpan w:val="4"/>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1.透過「職業掃描」活動，綜合個人的內在條件，分享適合的職業選擇。</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2.寫下自己的生涯目標，擬定短、中、長期計畫，探究實踐過程中的限制，並評估可行解決策略。</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tr w:rsidR="00973F2E" w:rsidTr="009373D6">
        <w:trPr>
          <w:trHeight w:val="470"/>
        </w:trPr>
        <w:tc>
          <w:tcPr>
            <w:tcW w:w="364" w:type="pct"/>
            <w:vMerge w:val="restart"/>
            <w:vAlign w:val="center"/>
          </w:tcPr>
          <w:p w:rsidR="00973F2E" w:rsidRDefault="00973F2E" w:rsidP="00973F2E">
            <w:pPr>
              <w:jc w:val="center"/>
              <w:rPr>
                <w:rFonts w:ascii="標楷體" w:eastAsia="標楷體" w:hAnsi="標楷體"/>
                <w:sz w:val="26"/>
                <w:szCs w:val="26"/>
              </w:rPr>
            </w:pPr>
            <w:bookmarkStart w:id="0" w:name="_GoBack" w:colFirst="2" w:colLast="2"/>
            <w:r>
              <w:rPr>
                <w:rFonts w:ascii="標楷體" w:eastAsia="標楷體" w:hAnsi="標楷體"/>
                <w:sz w:val="26"/>
                <w:szCs w:val="26"/>
              </w:rPr>
              <w:t>二十</w:t>
            </w:r>
          </w:p>
        </w:tc>
        <w:tc>
          <w:tcPr>
            <w:tcW w:w="663" w:type="pct"/>
            <w:tcBorders>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第二主題戶外All Pass</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第2單元戶外生活任我行</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【休業式】</w:t>
            </w:r>
          </w:p>
        </w:tc>
        <w:tc>
          <w:tcPr>
            <w:tcW w:w="749" w:type="pct"/>
            <w:gridSpan w:val="2"/>
            <w:tcBorders>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 xml:space="preserve">綜-J-A2 </w:t>
            </w:r>
          </w:p>
          <w:p w:rsidR="00973F2E" w:rsidRPr="0052708D" w:rsidRDefault="00973F2E" w:rsidP="00973F2E">
            <w:pPr>
              <w:snapToGrid w:val="0"/>
              <w:jc w:val="both"/>
              <w:rPr>
                <w:rFonts w:asciiTheme="minorEastAsia" w:hAnsiTheme="minorEastAsia"/>
                <w:sz w:val="16"/>
                <w:szCs w:val="16"/>
              </w:rPr>
            </w:pPr>
            <w:proofErr w:type="gramStart"/>
            <w:r>
              <w:rPr>
                <w:rFonts w:ascii="PMingLiu" w:eastAsia="PMingLiu" w:hAnsi="PMingLiu" w:cs="PMingLiu"/>
                <w:color w:val="000000"/>
                <w:sz w:val="16"/>
                <w:szCs w:val="16"/>
              </w:rPr>
              <w:t>釐</w:t>
            </w:r>
            <w:proofErr w:type="gramEnd"/>
            <w:r>
              <w:rPr>
                <w:rFonts w:ascii="PMingLiu" w:eastAsia="PMingLiu" w:hAnsi="PMingLiu" w:cs="PMingLiu"/>
                <w:color w:val="000000"/>
                <w:sz w:val="16"/>
                <w:szCs w:val="16"/>
              </w:rPr>
              <w:t>清學習目標，探究多元的思考與學習方法，養成自主學習的能力，運用適當的策略，解決生活議題。</w:t>
            </w:r>
          </w:p>
        </w:tc>
        <w:tc>
          <w:tcPr>
            <w:tcW w:w="1385" w:type="pct"/>
            <w:gridSpan w:val="4"/>
            <w:tcBorders>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1.能與小隊完成「探索觀察記錄本」之挑戰。</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2.能實際運用所學，完成應變考驗活動。</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3.能舉例說明與環境合宜互動，以及從自然中學習的實際做法。</w:t>
            </w:r>
          </w:p>
        </w:tc>
        <w:tc>
          <w:tcPr>
            <w:tcW w:w="811" w:type="pct"/>
            <w:tcBorders>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1.高層次紙筆評量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2.口語評量</w:t>
            </w:r>
          </w:p>
        </w:tc>
        <w:tc>
          <w:tcPr>
            <w:tcW w:w="1028" w:type="pct"/>
            <w:tcBorders>
              <w:bottom w:val="single" w:sz="4" w:space="0" w:color="auto"/>
            </w:tcBorders>
          </w:tcPr>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【環境教育】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環A3:能經由</w:t>
            </w:r>
            <w:proofErr w:type="gramStart"/>
            <w:r w:rsidRPr="00366785">
              <w:rPr>
                <w:rFonts w:ascii="新細明體" w:hAnsi="新細明體" w:cs="標楷體" w:hint="eastAsia"/>
                <w:sz w:val="16"/>
                <w:szCs w:val="16"/>
              </w:rPr>
              <w:t>規</w:t>
            </w:r>
            <w:proofErr w:type="gramEnd"/>
            <w:r w:rsidRPr="00366785">
              <w:rPr>
                <w:rFonts w:ascii="新細明體" w:hAnsi="新細明體" w:cs="標楷體" w:hint="eastAsia"/>
                <w:sz w:val="16"/>
                <w:szCs w:val="16"/>
              </w:rPr>
              <w:t>畫及執行有效的環境行動，發展多元專業之能力，充實生活經驗，發揮創新精神，增進個人的彈性適應力。</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【戶外教育】</w:t>
            </w:r>
          </w:p>
          <w:p w:rsidR="00973F2E" w:rsidRPr="00366785" w:rsidRDefault="00973F2E" w:rsidP="00973F2E">
            <w:pPr>
              <w:topLinePunct/>
              <w:snapToGrid w:val="0"/>
              <w:jc w:val="both"/>
              <w:rPr>
                <w:rFonts w:ascii="新細明體" w:hAnsi="新細明體" w:cs="標楷體"/>
                <w:sz w:val="16"/>
                <w:szCs w:val="16"/>
              </w:rPr>
            </w:pPr>
            <w:r w:rsidRPr="00366785">
              <w:rPr>
                <w:rFonts w:ascii="新細明體" w:hAnsi="新細明體" w:cs="標楷體" w:hint="eastAsia"/>
                <w:sz w:val="16"/>
                <w:szCs w:val="16"/>
              </w:rPr>
              <w:t>戶J3:理解知識與生活環境的關係，獲得心靈的喜悅，培養積極面對挑戰的能力與態度。</w:t>
            </w:r>
          </w:p>
        </w:tc>
      </w:tr>
      <w:tr w:rsidR="00973F2E" w:rsidTr="009373D6">
        <w:trPr>
          <w:trHeight w:val="450"/>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bottom w:val="single" w:sz="4" w:space="0" w:color="auto"/>
            </w:tcBorders>
          </w:tcPr>
          <w:p w:rsidR="00973F2E" w:rsidRDefault="00973F2E" w:rsidP="00973F2E">
            <w:pPr>
              <w:snapToGrid w:val="0"/>
              <w:jc w:val="both"/>
              <w:rPr>
                <w:rFonts w:ascii="新細明體" w:hAnsi="新細明體"/>
                <w:snapToGrid w:val="0"/>
                <w:sz w:val="16"/>
                <w:szCs w:val="16"/>
              </w:rPr>
            </w:pPr>
            <w:r w:rsidRPr="009373D6">
              <w:rPr>
                <w:rFonts w:ascii="新細明體" w:hAnsi="新細明體" w:hint="eastAsia"/>
                <w:snapToGrid w:val="0"/>
                <w:sz w:val="16"/>
                <w:szCs w:val="16"/>
              </w:rPr>
              <w:t>第四主題飲食新風貌</w:t>
            </w:r>
          </w:p>
          <w:p w:rsidR="00973F2E" w:rsidRPr="00CE7290" w:rsidRDefault="00973F2E" w:rsidP="00973F2E">
            <w:pPr>
              <w:snapToGrid w:val="0"/>
              <w:jc w:val="both"/>
              <w:rPr>
                <w:rFonts w:ascii="新細明體" w:hAnsi="新細明體"/>
                <w:snapToGrid w:val="0"/>
                <w:sz w:val="16"/>
                <w:szCs w:val="16"/>
              </w:rPr>
            </w:pPr>
            <w:r>
              <w:rPr>
                <w:rFonts w:ascii="新細明體" w:hAnsi="新細明體" w:hint="eastAsia"/>
                <w:snapToGrid w:val="0"/>
                <w:sz w:val="16"/>
                <w:szCs w:val="16"/>
              </w:rPr>
              <w:t>第2單元共享野餐</w:t>
            </w:r>
            <w:proofErr w:type="gramStart"/>
            <w:r>
              <w:rPr>
                <w:rFonts w:ascii="新細明體" w:hAnsi="新細明體" w:hint="eastAsia"/>
                <w:snapToGrid w:val="0"/>
                <w:sz w:val="16"/>
                <w:szCs w:val="16"/>
              </w:rPr>
              <w:t>趣</w:t>
            </w:r>
            <w:proofErr w:type="gramEnd"/>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【休業式】</w:t>
            </w:r>
          </w:p>
        </w:tc>
        <w:tc>
          <w:tcPr>
            <w:tcW w:w="749" w:type="pct"/>
            <w:gridSpan w:val="2"/>
            <w:tcBorders>
              <w:top w:val="single" w:sz="4" w:space="0" w:color="auto"/>
              <w:bottom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綜-J-B3</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運用創新的能力豐富生活，於個人及家庭生活環境中展現美感，提升生活品質。</w:t>
            </w:r>
          </w:p>
        </w:tc>
        <w:tc>
          <w:tcPr>
            <w:tcW w:w="1385" w:type="pct"/>
            <w:gridSpan w:val="4"/>
            <w:tcBorders>
              <w:top w:val="single" w:sz="4" w:space="0" w:color="auto"/>
              <w:left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1.能依照計畫準備活動</w:t>
            </w:r>
            <w:proofErr w:type="gramStart"/>
            <w:r w:rsidRPr="00CE7290">
              <w:rPr>
                <w:rFonts w:asciiTheme="minorEastAsia" w:hAnsiTheme="minorEastAsia" w:hint="eastAsia"/>
                <w:sz w:val="16"/>
                <w:szCs w:val="16"/>
              </w:rPr>
              <w:t>所需食材</w:t>
            </w:r>
            <w:proofErr w:type="gramEnd"/>
            <w:r w:rsidRPr="00CE7290">
              <w:rPr>
                <w:rFonts w:asciiTheme="minorEastAsia" w:hAnsiTheme="minorEastAsia" w:hint="eastAsia"/>
                <w:sz w:val="16"/>
                <w:szCs w:val="16"/>
              </w:rPr>
              <w:t>與工具，並完成準備事項檢核工作。</w:t>
            </w:r>
          </w:p>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2.能確實執行所擬定的野餐計畫。</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3.能將反思執行成果，並於生活中實踐。</w:t>
            </w:r>
          </w:p>
        </w:tc>
        <w:tc>
          <w:tcPr>
            <w:tcW w:w="811" w:type="pct"/>
            <w:tcBorders>
              <w:top w:val="single" w:sz="4" w:space="0" w:color="auto"/>
              <w:bottom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1.高層次紙筆評量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2.實作評量</w:t>
            </w:r>
          </w:p>
        </w:tc>
        <w:tc>
          <w:tcPr>
            <w:tcW w:w="1028" w:type="pct"/>
            <w:tcBorders>
              <w:top w:val="single" w:sz="4" w:space="0" w:color="auto"/>
              <w:bottom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p>
        </w:tc>
      </w:tr>
      <w:tr w:rsidR="00973F2E" w:rsidTr="009373D6">
        <w:trPr>
          <w:trHeight w:val="338"/>
        </w:trPr>
        <w:tc>
          <w:tcPr>
            <w:tcW w:w="364" w:type="pct"/>
            <w:vMerge/>
            <w:vAlign w:val="center"/>
          </w:tcPr>
          <w:p w:rsidR="00973F2E" w:rsidRDefault="00973F2E" w:rsidP="00973F2E">
            <w:pPr>
              <w:jc w:val="center"/>
              <w:rPr>
                <w:rFonts w:ascii="標楷體" w:eastAsia="標楷體" w:hAnsi="標楷體"/>
                <w:sz w:val="26"/>
                <w:szCs w:val="26"/>
              </w:rPr>
            </w:pPr>
          </w:p>
        </w:tc>
        <w:tc>
          <w:tcPr>
            <w:tcW w:w="663" w:type="pct"/>
            <w:tcBorders>
              <w:top w:val="single" w:sz="4" w:space="0" w:color="auto"/>
            </w:tcBorders>
          </w:tcPr>
          <w:p w:rsidR="00973F2E" w:rsidRDefault="00973F2E" w:rsidP="00973F2E">
            <w:pPr>
              <w:snapToGrid w:val="0"/>
              <w:jc w:val="both"/>
              <w:rPr>
                <w:rFonts w:ascii="新細明體" w:hAnsi="新細明體"/>
                <w:snapToGrid w:val="0"/>
                <w:sz w:val="16"/>
                <w:szCs w:val="16"/>
              </w:rPr>
            </w:pPr>
            <w:r w:rsidRPr="00B62A34">
              <w:rPr>
                <w:rFonts w:ascii="新細明體" w:hAnsi="新細明體" w:hint="eastAsia"/>
                <w:snapToGrid w:val="0"/>
                <w:sz w:val="16"/>
                <w:szCs w:val="16"/>
              </w:rPr>
              <w:t>第六主題生涯Online</w:t>
            </w:r>
          </w:p>
          <w:p w:rsidR="00973F2E" w:rsidRPr="00CE7290" w:rsidRDefault="00973F2E" w:rsidP="00973F2E">
            <w:pPr>
              <w:snapToGrid w:val="0"/>
              <w:jc w:val="both"/>
              <w:rPr>
                <w:rFonts w:ascii="新細明體" w:hAnsi="新細明體"/>
                <w:snapToGrid w:val="0"/>
                <w:sz w:val="16"/>
                <w:szCs w:val="16"/>
              </w:rPr>
            </w:pPr>
            <w:r w:rsidRPr="00CE7290">
              <w:rPr>
                <w:rFonts w:ascii="新細明體" w:hAnsi="新細明體" w:hint="eastAsia"/>
                <w:snapToGrid w:val="0"/>
                <w:sz w:val="16"/>
                <w:szCs w:val="16"/>
              </w:rPr>
              <w:t>第2單元生涯初征戰</w:t>
            </w:r>
          </w:p>
          <w:p w:rsidR="00973F2E" w:rsidRPr="0052708D" w:rsidRDefault="00973F2E" w:rsidP="00973F2E">
            <w:pPr>
              <w:snapToGrid w:val="0"/>
              <w:jc w:val="both"/>
              <w:rPr>
                <w:rFonts w:ascii="新細明體" w:hAnsi="新細明體"/>
                <w:sz w:val="16"/>
                <w:szCs w:val="16"/>
              </w:rPr>
            </w:pPr>
            <w:r w:rsidRPr="00CE7290">
              <w:rPr>
                <w:rFonts w:ascii="新細明體" w:hAnsi="新細明體" w:hint="eastAsia"/>
                <w:snapToGrid w:val="0"/>
                <w:sz w:val="16"/>
                <w:szCs w:val="16"/>
              </w:rPr>
              <w:t>【休業式】</w:t>
            </w:r>
          </w:p>
        </w:tc>
        <w:tc>
          <w:tcPr>
            <w:tcW w:w="749" w:type="pct"/>
            <w:gridSpan w:val="2"/>
            <w:tcBorders>
              <w:top w:val="single" w:sz="4" w:space="0" w:color="auto"/>
              <w:right w:val="single" w:sz="4" w:space="0" w:color="auto"/>
            </w:tcBorders>
          </w:tcPr>
          <w:p w:rsidR="00973F2E" w:rsidRDefault="00973F2E" w:rsidP="00973F2E">
            <w:pPr>
              <w:widowControl w:val="0"/>
              <w:pBdr>
                <w:top w:val="nil"/>
                <w:left w:val="nil"/>
                <w:bottom w:val="nil"/>
                <w:right w:val="nil"/>
                <w:between w:val="nil"/>
              </w:pBdr>
              <w:ind w:left="160" w:hanging="160"/>
              <w:jc w:val="both"/>
              <w:rPr>
                <w:rFonts w:ascii="PMingLiu" w:eastAsia="PMingLiu" w:hAnsi="PMingLiu" w:cs="PMingLiu"/>
                <w:color w:val="000000"/>
                <w:sz w:val="16"/>
                <w:szCs w:val="16"/>
              </w:rPr>
            </w:pPr>
            <w:r>
              <w:rPr>
                <w:rFonts w:ascii="PMingLiu" w:eastAsia="PMingLiu" w:hAnsi="PMingLiu" w:cs="PMingLiu"/>
                <w:color w:val="000000"/>
                <w:sz w:val="16"/>
                <w:szCs w:val="16"/>
              </w:rPr>
              <w:t>綜-J-A1</w:t>
            </w:r>
          </w:p>
          <w:p w:rsidR="00973F2E" w:rsidRPr="0052708D" w:rsidRDefault="00973F2E" w:rsidP="00973F2E">
            <w:pPr>
              <w:snapToGrid w:val="0"/>
              <w:jc w:val="both"/>
              <w:rPr>
                <w:rFonts w:asciiTheme="minorEastAsia" w:hAnsiTheme="minorEastAsia"/>
                <w:sz w:val="16"/>
                <w:szCs w:val="16"/>
              </w:rPr>
            </w:pPr>
            <w:r>
              <w:rPr>
                <w:rFonts w:ascii="PMingLiu" w:eastAsia="PMingLiu" w:hAnsi="PMingLiu" w:cs="PMingLiu"/>
                <w:color w:val="000000"/>
                <w:sz w:val="16"/>
                <w:szCs w:val="16"/>
              </w:rPr>
              <w:t>探索與開發自我潛能，善用資源促進生涯適性發展，省思自我價值，實踐生命意義。</w:t>
            </w:r>
          </w:p>
        </w:tc>
        <w:tc>
          <w:tcPr>
            <w:tcW w:w="1385" w:type="pct"/>
            <w:gridSpan w:val="4"/>
            <w:tcBorders>
              <w:top w:val="single" w:sz="4" w:space="0" w:color="auto"/>
              <w:left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1.透過「職業掃描」活動，綜合個人的內在條件，分享適合的職業選擇。</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2.寫下自己的生涯目標，擬定短、中、長期計畫，探究實踐過程中的限制，並評估可行解決策略。</w:t>
            </w:r>
          </w:p>
        </w:tc>
        <w:tc>
          <w:tcPr>
            <w:tcW w:w="811" w:type="pct"/>
            <w:tcBorders>
              <w:top w:val="single" w:sz="4" w:space="0" w:color="auto"/>
            </w:tcBorders>
          </w:tcPr>
          <w:p w:rsidR="00973F2E" w:rsidRPr="00CE7290"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1.口語評量</w:t>
            </w:r>
          </w:p>
          <w:p w:rsidR="00973F2E" w:rsidRPr="0052708D" w:rsidRDefault="00973F2E" w:rsidP="00973F2E">
            <w:pPr>
              <w:snapToGrid w:val="0"/>
              <w:jc w:val="both"/>
              <w:rPr>
                <w:rFonts w:asciiTheme="minorEastAsia" w:hAnsiTheme="minorEastAsia"/>
                <w:sz w:val="16"/>
                <w:szCs w:val="16"/>
              </w:rPr>
            </w:pPr>
            <w:r w:rsidRPr="00CE7290">
              <w:rPr>
                <w:rFonts w:asciiTheme="minorEastAsia" w:hAnsiTheme="minorEastAsia" w:hint="eastAsia"/>
                <w:sz w:val="16"/>
                <w:szCs w:val="16"/>
              </w:rPr>
              <w:t>2.高層次紙筆評量</w:t>
            </w:r>
          </w:p>
        </w:tc>
        <w:tc>
          <w:tcPr>
            <w:tcW w:w="1028" w:type="pct"/>
            <w:tcBorders>
              <w:top w:val="single" w:sz="4" w:space="0" w:color="auto"/>
            </w:tcBorders>
          </w:tcPr>
          <w:p w:rsidR="00973F2E" w:rsidRPr="00366785" w:rsidRDefault="00973F2E" w:rsidP="00973F2E">
            <w:pPr>
              <w:pStyle w:val="Default"/>
              <w:topLinePunct/>
              <w:snapToGrid w:val="0"/>
              <w:jc w:val="both"/>
              <w:rPr>
                <w:rFonts w:ascii="新細明體" w:hAnsi="新細明體" w:cs="Times New Roman"/>
                <w:color w:val="auto"/>
                <w:kern w:val="2"/>
                <w:sz w:val="16"/>
                <w:szCs w:val="16"/>
              </w:rPr>
            </w:pPr>
            <w:r w:rsidRPr="00366785">
              <w:rPr>
                <w:rFonts w:ascii="新細明體" w:hAnsi="新細明體" w:cs="Times New Roman" w:hint="eastAsia"/>
                <w:color w:val="auto"/>
                <w:kern w:val="2"/>
                <w:sz w:val="16"/>
                <w:szCs w:val="16"/>
              </w:rPr>
              <w:t>【生涯規畫教育】</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J3:</w:t>
            </w:r>
            <w:r w:rsidRPr="00366785">
              <w:rPr>
                <w:rFonts w:ascii="新細明體" w:hAnsi="新細明體" w:cs="Times New Roman"/>
                <w:color w:val="auto"/>
                <w:kern w:val="2"/>
                <w:sz w:val="16"/>
                <w:szCs w:val="16"/>
              </w:rPr>
              <w:t>:</w:t>
            </w:r>
            <w:r w:rsidRPr="00366785">
              <w:rPr>
                <w:rFonts w:ascii="新細明體" w:hAnsi="新細明體" w:cs="Times New Roman" w:hint="eastAsia"/>
                <w:color w:val="auto"/>
                <w:kern w:val="2"/>
                <w:sz w:val="16"/>
                <w:szCs w:val="16"/>
              </w:rPr>
              <w:t>覺察個人的能力與興趣。</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J6:建立對於未來生涯的願景。</w:t>
            </w:r>
          </w:p>
          <w:p w:rsidR="00973F2E" w:rsidRPr="00366785" w:rsidRDefault="00973F2E" w:rsidP="00973F2E">
            <w:pPr>
              <w:pStyle w:val="Default"/>
              <w:topLinePunct/>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J8:工作／教育環境的類型與現況。</w:t>
            </w:r>
          </w:p>
          <w:p w:rsidR="00973F2E" w:rsidRPr="00366785" w:rsidRDefault="00973F2E" w:rsidP="00973F2E">
            <w:pPr>
              <w:pStyle w:val="Default"/>
              <w:topLinePunct/>
              <w:autoSpaceDE/>
              <w:autoSpaceDN/>
              <w:snapToGrid w:val="0"/>
              <w:jc w:val="both"/>
              <w:rPr>
                <w:rFonts w:ascii="新細明體" w:hAnsi="新細明體" w:cs="Times New Roman"/>
                <w:color w:val="auto"/>
                <w:kern w:val="2"/>
                <w:sz w:val="16"/>
                <w:szCs w:val="16"/>
              </w:rPr>
            </w:pPr>
            <w:proofErr w:type="gramStart"/>
            <w:r w:rsidRPr="00366785">
              <w:rPr>
                <w:rFonts w:ascii="新細明體" w:hAnsi="新細明體" w:cs="Times New Roman" w:hint="eastAsia"/>
                <w:color w:val="auto"/>
                <w:kern w:val="2"/>
                <w:sz w:val="16"/>
                <w:szCs w:val="16"/>
              </w:rPr>
              <w:t>涯</w:t>
            </w:r>
            <w:proofErr w:type="gramEnd"/>
            <w:r w:rsidRPr="00366785">
              <w:rPr>
                <w:rFonts w:ascii="新細明體" w:hAnsi="新細明體" w:cs="Times New Roman" w:hint="eastAsia"/>
                <w:color w:val="auto"/>
                <w:kern w:val="2"/>
                <w:sz w:val="16"/>
                <w:szCs w:val="16"/>
              </w:rPr>
              <w:t>J9:社會變遷與工作／教育環境的關係。</w:t>
            </w:r>
          </w:p>
        </w:tc>
      </w:tr>
      <w:bookmarkEnd w:id="0"/>
    </w:tbl>
    <w:p w:rsidR="000B74F0" w:rsidRDefault="000B74F0" w:rsidP="000B74F0">
      <w:pPr>
        <w:jc w:val="center"/>
        <w:rPr>
          <w:rFonts w:ascii="標楷體" w:eastAsia="標楷體" w:hAnsi="標楷體"/>
        </w:rPr>
      </w:pPr>
    </w:p>
    <w:p w:rsidR="000B74F0" w:rsidRDefault="000B74F0" w:rsidP="000B74F0">
      <w:pPr>
        <w:rPr>
          <w:rFonts w:ascii="標楷體" w:eastAsia="標楷體" w:hAnsi="標楷體"/>
        </w:rPr>
      </w:pPr>
    </w:p>
    <w:sectPr w:rsidR="000B74F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11" w:rsidRDefault="00E95711" w:rsidP="001E09F9">
      <w:r>
        <w:separator/>
      </w:r>
    </w:p>
  </w:endnote>
  <w:endnote w:type="continuationSeparator" w:id="0">
    <w:p w:rsidR="00E95711" w:rsidRDefault="00E95711"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altName w:val="Arial Unicode MS"/>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11" w:rsidRDefault="00E95711" w:rsidP="001E09F9">
      <w:r>
        <w:separator/>
      </w:r>
    </w:p>
  </w:footnote>
  <w:footnote w:type="continuationSeparator" w:id="0">
    <w:p w:rsidR="00E95711" w:rsidRDefault="00E95711"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11" w:rsidRPr="002B1165" w:rsidRDefault="00E95711">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E95711" w:rsidRDefault="00E957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B74F0"/>
    <w:rsid w:val="000C0295"/>
    <w:rsid w:val="000C2237"/>
    <w:rsid w:val="000D6595"/>
    <w:rsid w:val="000D6C32"/>
    <w:rsid w:val="000E5576"/>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80CC5"/>
    <w:rsid w:val="00182BE0"/>
    <w:rsid w:val="001977AB"/>
    <w:rsid w:val="001B6014"/>
    <w:rsid w:val="001C7F16"/>
    <w:rsid w:val="001E09F9"/>
    <w:rsid w:val="001F78B1"/>
    <w:rsid w:val="0021292F"/>
    <w:rsid w:val="00212A52"/>
    <w:rsid w:val="002133AB"/>
    <w:rsid w:val="002201F5"/>
    <w:rsid w:val="0026307C"/>
    <w:rsid w:val="002656EA"/>
    <w:rsid w:val="00265989"/>
    <w:rsid w:val="00265BDF"/>
    <w:rsid w:val="00273C1C"/>
    <w:rsid w:val="002753BF"/>
    <w:rsid w:val="002758FF"/>
    <w:rsid w:val="00281925"/>
    <w:rsid w:val="00286217"/>
    <w:rsid w:val="00292039"/>
    <w:rsid w:val="002A4997"/>
    <w:rsid w:val="002B1165"/>
    <w:rsid w:val="002B435C"/>
    <w:rsid w:val="002C282B"/>
    <w:rsid w:val="002D4CAB"/>
    <w:rsid w:val="002D506B"/>
    <w:rsid w:val="002E4FC6"/>
    <w:rsid w:val="00302F95"/>
    <w:rsid w:val="00306883"/>
    <w:rsid w:val="0035113D"/>
    <w:rsid w:val="003528CC"/>
    <w:rsid w:val="00353873"/>
    <w:rsid w:val="003542DC"/>
    <w:rsid w:val="00355D54"/>
    <w:rsid w:val="0035609C"/>
    <w:rsid w:val="003563DE"/>
    <w:rsid w:val="0038261A"/>
    <w:rsid w:val="00387EA3"/>
    <w:rsid w:val="003956BA"/>
    <w:rsid w:val="003A1011"/>
    <w:rsid w:val="003A62D3"/>
    <w:rsid w:val="003B583A"/>
    <w:rsid w:val="003B761D"/>
    <w:rsid w:val="003C0F32"/>
    <w:rsid w:val="003E58CE"/>
    <w:rsid w:val="003E6127"/>
    <w:rsid w:val="003F2548"/>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854EE"/>
    <w:rsid w:val="005A3447"/>
    <w:rsid w:val="005A5B68"/>
    <w:rsid w:val="005A7DC5"/>
    <w:rsid w:val="005C6DD4"/>
    <w:rsid w:val="005F5321"/>
    <w:rsid w:val="0060053B"/>
    <w:rsid w:val="0060058D"/>
    <w:rsid w:val="0060210D"/>
    <w:rsid w:val="00604955"/>
    <w:rsid w:val="00613E83"/>
    <w:rsid w:val="006304AE"/>
    <w:rsid w:val="006369D1"/>
    <w:rsid w:val="006432B6"/>
    <w:rsid w:val="00653020"/>
    <w:rsid w:val="0065561F"/>
    <w:rsid w:val="00663FA6"/>
    <w:rsid w:val="00666573"/>
    <w:rsid w:val="00673AC1"/>
    <w:rsid w:val="0069753D"/>
    <w:rsid w:val="00697A3D"/>
    <w:rsid w:val="006A1314"/>
    <w:rsid w:val="006A1EDB"/>
    <w:rsid w:val="006A5077"/>
    <w:rsid w:val="006B7BF8"/>
    <w:rsid w:val="006C57EA"/>
    <w:rsid w:val="006C6ABE"/>
    <w:rsid w:val="006E06A1"/>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1B6A"/>
    <w:rsid w:val="007C4503"/>
    <w:rsid w:val="007C5EB7"/>
    <w:rsid w:val="007C5FC6"/>
    <w:rsid w:val="007D0A4E"/>
    <w:rsid w:val="007D18C8"/>
    <w:rsid w:val="007E076D"/>
    <w:rsid w:val="007E09E1"/>
    <w:rsid w:val="007E4EB7"/>
    <w:rsid w:val="00804B09"/>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5F93"/>
    <w:rsid w:val="00906FFB"/>
    <w:rsid w:val="00922B37"/>
    <w:rsid w:val="00926E44"/>
    <w:rsid w:val="0093146B"/>
    <w:rsid w:val="009373D6"/>
    <w:rsid w:val="0094392D"/>
    <w:rsid w:val="00947314"/>
    <w:rsid w:val="009475B5"/>
    <w:rsid w:val="009578D6"/>
    <w:rsid w:val="00961CB7"/>
    <w:rsid w:val="00963C8C"/>
    <w:rsid w:val="00973522"/>
    <w:rsid w:val="00973F2E"/>
    <w:rsid w:val="009776F8"/>
    <w:rsid w:val="00986B8C"/>
    <w:rsid w:val="009907F6"/>
    <w:rsid w:val="00993013"/>
    <w:rsid w:val="009A1175"/>
    <w:rsid w:val="009A2C96"/>
    <w:rsid w:val="009C0110"/>
    <w:rsid w:val="009D09F4"/>
    <w:rsid w:val="009D27F0"/>
    <w:rsid w:val="00A2636B"/>
    <w:rsid w:val="00A27464"/>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25D2A"/>
    <w:rsid w:val="00B33D93"/>
    <w:rsid w:val="00B5082C"/>
    <w:rsid w:val="00B558E7"/>
    <w:rsid w:val="00B55D5B"/>
    <w:rsid w:val="00B61C14"/>
    <w:rsid w:val="00B62A34"/>
    <w:rsid w:val="00B632C0"/>
    <w:rsid w:val="00B6411C"/>
    <w:rsid w:val="00B70CDE"/>
    <w:rsid w:val="00B72A3F"/>
    <w:rsid w:val="00B72A6D"/>
    <w:rsid w:val="00B76925"/>
    <w:rsid w:val="00BB1FAA"/>
    <w:rsid w:val="00BC322A"/>
    <w:rsid w:val="00BD7560"/>
    <w:rsid w:val="00BF2742"/>
    <w:rsid w:val="00BF319C"/>
    <w:rsid w:val="00C12A43"/>
    <w:rsid w:val="00C158EB"/>
    <w:rsid w:val="00C17794"/>
    <w:rsid w:val="00C23B9C"/>
    <w:rsid w:val="00C51370"/>
    <w:rsid w:val="00C576CF"/>
    <w:rsid w:val="00C6207A"/>
    <w:rsid w:val="00C71BBD"/>
    <w:rsid w:val="00C85944"/>
    <w:rsid w:val="00C945B9"/>
    <w:rsid w:val="00C963D5"/>
    <w:rsid w:val="00CB6241"/>
    <w:rsid w:val="00CC11EC"/>
    <w:rsid w:val="00CC6B46"/>
    <w:rsid w:val="00CD5276"/>
    <w:rsid w:val="00CE0A6C"/>
    <w:rsid w:val="00CE401D"/>
    <w:rsid w:val="00CE4584"/>
    <w:rsid w:val="00CE63A2"/>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3E30"/>
    <w:rsid w:val="00E95048"/>
    <w:rsid w:val="00E95711"/>
    <w:rsid w:val="00EA04D5"/>
    <w:rsid w:val="00EA37ED"/>
    <w:rsid w:val="00EA3FCA"/>
    <w:rsid w:val="00EA7035"/>
    <w:rsid w:val="00EE064C"/>
    <w:rsid w:val="00F024D0"/>
    <w:rsid w:val="00F06920"/>
    <w:rsid w:val="00F240EF"/>
    <w:rsid w:val="00F326F9"/>
    <w:rsid w:val="00F4495E"/>
    <w:rsid w:val="00F55010"/>
    <w:rsid w:val="00F563DF"/>
    <w:rsid w:val="00F60B4A"/>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736F0E-41CC-4826-A338-62546FB1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
    <w:name w:val="1.標題文字"/>
    <w:basedOn w:val="a"/>
    <w:rsid w:val="000B74F0"/>
    <w:pPr>
      <w:widowControl w:val="0"/>
      <w:jc w:val="center"/>
    </w:pPr>
    <w:rPr>
      <w:rFonts w:ascii="華康中黑體" w:eastAsia="華康中黑體"/>
      <w:kern w:val="2"/>
      <w:sz w:val="28"/>
      <w:szCs w:val="20"/>
    </w:rPr>
  </w:style>
  <w:style w:type="paragraph" w:customStyle="1" w:styleId="Default">
    <w:name w:val="Default"/>
    <w:rsid w:val="003B583A"/>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577A-5987-496A-A69D-90188E7E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4664</Words>
  <Characters>26586</Characters>
  <Application>Microsoft Office Word</Application>
  <DocSecurity>0</DocSecurity>
  <Lines>221</Lines>
  <Paragraphs>62</Paragraphs>
  <ScaleCrop>false</ScaleCrop>
  <Company/>
  <LinksUpToDate>false</LinksUpToDate>
  <CharactersWithSpaces>31188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13</cp:revision>
  <cp:lastPrinted>2019-03-26T07:40:00Z</cp:lastPrinted>
  <dcterms:created xsi:type="dcterms:W3CDTF">2021-06-22T06:07:00Z</dcterms:created>
  <dcterms:modified xsi:type="dcterms:W3CDTF">2021-08-16T07:37:00Z</dcterms:modified>
</cp:coreProperties>
</file>