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86003A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86003A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F6738" w:rsidTr="00C576CF">
        <w:trPr>
          <w:trHeight w:val="680"/>
        </w:trPr>
        <w:tc>
          <w:tcPr>
            <w:tcW w:w="137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3D230E" w:rsidRDefault="00D7608E" w:rsidP="006F6738">
            <w:pPr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</w:pPr>
            <w:r w:rsidRPr="003D230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語文領域  國文科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B737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DE11D7" w:rsidRDefault="00C576CF" w:rsidP="00C576C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3D230E">
              <w:rPr>
                <w:rFonts w:ascii="標楷體" w:eastAsia="標楷體" w:hAnsi="標楷體" w:hint="eastAsia"/>
                <w:color w:val="000000" w:themeColor="text1"/>
                <w:sz w:val="28"/>
              </w:rPr>
              <w:t>八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 w:rsidR="003D230E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6F6738" w:rsidTr="00C576CF">
        <w:trPr>
          <w:trHeight w:val="680"/>
        </w:trPr>
        <w:tc>
          <w:tcPr>
            <w:tcW w:w="1375" w:type="dxa"/>
            <w:vAlign w:val="center"/>
          </w:tcPr>
          <w:p w:rsidR="006F6738" w:rsidRDefault="006F6738" w:rsidP="00B737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3D230E" w:rsidP="00B737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林詩宏  胡心如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="00C576CF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DE11D7" w:rsidRDefault="00C576CF" w:rsidP="00C576C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3D230E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541956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3D230E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21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3D230E" w:rsidRPr="003D230E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105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059"/>
        <w:gridCol w:w="119"/>
        <w:gridCol w:w="9"/>
        <w:gridCol w:w="49"/>
        <w:gridCol w:w="20"/>
        <w:gridCol w:w="3950"/>
        <w:gridCol w:w="2359"/>
        <w:gridCol w:w="2990"/>
      </w:tblGrid>
      <w:tr w:rsidR="0035609C" w:rsidTr="0035609C">
        <w:trPr>
          <w:trHeight w:val="1648"/>
        </w:trPr>
        <w:tc>
          <w:tcPr>
            <w:tcW w:w="5000" w:type="pct"/>
            <w:gridSpan w:val="10"/>
          </w:tcPr>
          <w:p w:rsidR="0035609C" w:rsidRPr="0001268C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268C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4F4DEB" w:rsidRPr="004F4DEB" w:rsidRDefault="004F4DEB" w:rsidP="004F4D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DEB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在七年級</w:t>
            </w:r>
            <w:r w:rsidRPr="004F4DEB">
              <w:rPr>
                <w:rFonts w:ascii="標楷體" w:eastAsia="標楷體" w:hAnsi="標楷體" w:hint="eastAsia"/>
                <w:sz w:val="26"/>
                <w:szCs w:val="26"/>
              </w:rPr>
              <w:t>的語文基礎上，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透過範文教學</w:t>
            </w:r>
            <w:r w:rsidRPr="004F4DEB">
              <w:rPr>
                <w:rFonts w:ascii="標楷體" w:eastAsia="標楷體" w:hAnsi="標楷體" w:hint="eastAsia"/>
                <w:sz w:val="26"/>
                <w:szCs w:val="26"/>
              </w:rPr>
              <w:t>，增進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學生的</w:t>
            </w:r>
            <w:r w:rsidRPr="004F4DEB">
              <w:rPr>
                <w:rFonts w:ascii="標楷體" w:eastAsia="標楷體" w:hAnsi="標楷體" w:hint="eastAsia"/>
                <w:sz w:val="26"/>
                <w:szCs w:val="26"/>
              </w:rPr>
              <w:t>寫作能力。</w:t>
            </w:r>
          </w:p>
          <w:p w:rsidR="004F4DEB" w:rsidRPr="004F4DEB" w:rsidRDefault="004F4DEB" w:rsidP="004F4D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DEB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藉由</w:t>
            </w:r>
            <w:r w:rsidRPr="004F4DEB">
              <w:rPr>
                <w:rFonts w:ascii="標楷體" w:eastAsia="標楷體" w:hAnsi="標楷體" w:hint="eastAsia"/>
                <w:sz w:val="26"/>
                <w:szCs w:val="26"/>
              </w:rPr>
              <w:t>範文教學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，使學生</w:t>
            </w:r>
            <w:r w:rsidRPr="004F4DEB">
              <w:rPr>
                <w:rFonts w:ascii="標楷體" w:eastAsia="標楷體" w:hAnsi="標楷體" w:hint="eastAsia"/>
                <w:sz w:val="26"/>
                <w:szCs w:val="26"/>
              </w:rPr>
              <w:t>學習聆聽與表達的技巧。</w:t>
            </w:r>
          </w:p>
          <w:p w:rsidR="004F4DEB" w:rsidRPr="004F4DEB" w:rsidRDefault="004F4DEB" w:rsidP="004F4D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DEB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藉由範文教學</w:t>
            </w:r>
            <w:r w:rsidRPr="004F4DEB">
              <w:rPr>
                <w:rFonts w:ascii="標楷體" w:eastAsia="標楷體" w:hAnsi="標楷體" w:hint="eastAsia"/>
                <w:sz w:val="26"/>
                <w:szCs w:val="26"/>
              </w:rPr>
              <w:t>範文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，使學生熟悉修辭技法，學習明確表達</w:t>
            </w:r>
          </w:p>
          <w:p w:rsidR="004F4DEB" w:rsidRPr="004F4DEB" w:rsidRDefault="004F4DEB" w:rsidP="004F4D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DEB">
              <w:rPr>
                <w:rFonts w:ascii="標楷體" w:eastAsia="標楷體" w:hAnsi="標楷體" w:hint="eastAsia"/>
                <w:sz w:val="26"/>
                <w:szCs w:val="26"/>
              </w:rPr>
              <w:t>4.藉由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範文內容</w:t>
            </w:r>
            <w:r w:rsidRPr="004F4DEB">
              <w:rPr>
                <w:rFonts w:ascii="標楷體" w:eastAsia="標楷體" w:hAnsi="標楷體" w:hint="eastAsia"/>
                <w:sz w:val="26"/>
                <w:szCs w:val="26"/>
              </w:rPr>
              <w:t>，領略生活情趣，體會出文中含蓄真摯的情感。</w:t>
            </w:r>
          </w:p>
          <w:p w:rsidR="004F4DEB" w:rsidRPr="003A62D3" w:rsidRDefault="004F4DEB" w:rsidP="004F4DEB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F4DEB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透過閱讀多種文類與多位作者的文本，擴展閱讀視野，培養自發的閱讀習慣。</w:t>
            </w:r>
            <w:r w:rsidRPr="003A62D3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B24EB2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4EB2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3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B24EB2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4EB2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B24EB2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4EB2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B24EB2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4EB2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B24EB2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B24EB2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4EB2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3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01268C" w:rsidTr="00A66460">
        <w:trPr>
          <w:trHeight w:val="1827"/>
        </w:trPr>
        <w:tc>
          <w:tcPr>
            <w:tcW w:w="364" w:type="pct"/>
            <w:vAlign w:val="center"/>
          </w:tcPr>
          <w:p w:rsidR="0001268C" w:rsidRDefault="0001268C" w:rsidP="00012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01268C" w:rsidRDefault="0001268C" w:rsidP="0001268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溫故知新</w:t>
            </w: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  <w:vAlign w:val="center"/>
          </w:tcPr>
          <w:p w:rsidR="0001268C" w:rsidRDefault="0001268C" w:rsidP="0001268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透過國語文學習，提高語文自學的興趣</w:t>
            </w:r>
          </w:p>
          <w:p w:rsidR="0001268C" w:rsidRDefault="0001268C" w:rsidP="0001268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 運用國語文能力吸收新知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  <w:vAlign w:val="center"/>
          </w:tcPr>
          <w:p w:rsidR="0001268C" w:rsidRDefault="0001268C" w:rsidP="0001268C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A35C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文體複習</w:t>
            </w:r>
            <w:r w:rsidRPr="009A35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—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新詩、近體詩</w:t>
            </w:r>
            <w:r w:rsidRPr="000126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、文言散文</w:t>
            </w:r>
          </w:p>
          <w:p w:rsidR="0001268C" w:rsidRPr="0001268C" w:rsidRDefault="0001268C" w:rsidP="0001268C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語文常識複習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—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字詞形音義、造字法則、</w:t>
            </w:r>
            <w:r w:rsidRPr="0001268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字體演變</w:t>
            </w:r>
          </w:p>
        </w:tc>
        <w:tc>
          <w:tcPr>
            <w:tcW w:w="811" w:type="pct"/>
            <w:vAlign w:val="center"/>
          </w:tcPr>
          <w:p w:rsidR="0001268C" w:rsidRDefault="0001268C" w:rsidP="0001268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各主題紙筆測驗</w:t>
            </w:r>
          </w:p>
        </w:tc>
        <w:tc>
          <w:tcPr>
            <w:tcW w:w="1028" w:type="pct"/>
            <w:vAlign w:val="center"/>
          </w:tcPr>
          <w:p w:rsidR="0001268C" w:rsidRDefault="0001268C" w:rsidP="0001268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無</w:t>
            </w:r>
          </w:p>
        </w:tc>
      </w:tr>
      <w:tr w:rsidR="00A66460" w:rsidTr="00A66460">
        <w:trPr>
          <w:trHeight w:val="1687"/>
        </w:trPr>
        <w:tc>
          <w:tcPr>
            <w:tcW w:w="364" w:type="pct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A66460" w:rsidRDefault="003D230E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白靈新詩選</w:t>
            </w: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  <w:vAlign w:val="center"/>
          </w:tcPr>
          <w:p w:rsidR="00A66460" w:rsidRDefault="0086003A" w:rsidP="0086003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6003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國-J-C1:閱讀各類文本，從中培養道德觀、責任感、同理心，並能主動關懷社會。</w:t>
            </w:r>
          </w:p>
          <w:p w:rsidR="0086003A" w:rsidRDefault="0086003A" w:rsidP="0086003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6003A" w:rsidRDefault="0086003A" w:rsidP="0086003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透過國語文學習，認識生命典範，建立正向價值觀。</w:t>
            </w:r>
          </w:p>
          <w:p w:rsidR="0086003A" w:rsidRPr="0086003A" w:rsidRDefault="0086003A" w:rsidP="0086003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  <w:vAlign w:val="center"/>
          </w:tcPr>
          <w:p w:rsidR="00C33F84" w:rsidRPr="00C33F84" w:rsidRDefault="00C33F84" w:rsidP="00C33F84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33F8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複習新詩的特色</w:t>
            </w:r>
          </w:p>
          <w:p w:rsidR="00C33F84" w:rsidRPr="00C33F84" w:rsidRDefault="00C33F84" w:rsidP="00C33F84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複習中文詩歌的發展脈絡</w:t>
            </w:r>
          </w:p>
          <w:p w:rsidR="00C33F84" w:rsidRPr="00C33F84" w:rsidRDefault="00C33F84" w:rsidP="00C33F8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3.認識白靈及其詩作特色</w:t>
            </w:r>
          </w:p>
          <w:p w:rsidR="00C33F84" w:rsidRPr="00C33F84" w:rsidRDefault="00C33F84" w:rsidP="00C33F8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4.能說出詩中所描述的內容</w:t>
            </w:r>
          </w:p>
          <w:p w:rsidR="00A66460" w:rsidRDefault="00C33F84" w:rsidP="00C33F8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</w:t>
            </w:r>
            <w:r w:rsidRPr="00C33F8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了解詩中所抒寫的情懷與想法。</w:t>
            </w:r>
          </w:p>
        </w:tc>
        <w:tc>
          <w:tcPr>
            <w:tcW w:w="811" w:type="pct"/>
            <w:vAlign w:val="center"/>
          </w:tcPr>
          <w:p w:rsidR="00A66460" w:rsidRDefault="00C33F84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C33F84" w:rsidRDefault="00C33F84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新詩仿作</w:t>
            </w:r>
          </w:p>
          <w:p w:rsidR="00C33F84" w:rsidRDefault="00C33F84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新詩朗誦</w:t>
            </w:r>
          </w:p>
          <w:p w:rsidR="00051535" w:rsidRDefault="00051535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A66460" w:rsidRDefault="00975283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生命教育</w:t>
            </w:r>
          </w:p>
          <w:p w:rsidR="00975283" w:rsidRDefault="00975283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</w:tc>
      </w:tr>
      <w:tr w:rsidR="00A66460" w:rsidTr="00A66460">
        <w:trPr>
          <w:trHeight w:val="1808"/>
        </w:trPr>
        <w:tc>
          <w:tcPr>
            <w:tcW w:w="364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A66460" w:rsidRDefault="003D230E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古體詩選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A66460" w:rsidRDefault="00051535" w:rsidP="0005153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5153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國-J-B3:具備欣賞文學與相關藝術的能力，提升審美判斷力。</w:t>
            </w:r>
          </w:p>
          <w:p w:rsidR="00051535" w:rsidRDefault="00051535" w:rsidP="0005153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-C1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閱讀中培養道德觀、責任感。</w:t>
            </w:r>
          </w:p>
          <w:p w:rsidR="00051535" w:rsidRPr="00051535" w:rsidRDefault="00051535" w:rsidP="0005153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051535" w:rsidRPr="00051535" w:rsidRDefault="00051535" w:rsidP="00051535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5153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認識古體詩的格律特色</w:t>
            </w:r>
          </w:p>
          <w:p w:rsidR="00051535" w:rsidRPr="00051535" w:rsidRDefault="00051535" w:rsidP="00051535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能比較近體詩與古體詩</w:t>
            </w:r>
          </w:p>
          <w:p w:rsidR="00051535" w:rsidRPr="00051535" w:rsidRDefault="00051535" w:rsidP="0005153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3.學習分辨不同語氣的文</w:t>
            </w:r>
            <w:r w:rsidRPr="0005153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意。</w:t>
            </w:r>
          </w:p>
          <w:p w:rsidR="00051535" w:rsidRPr="00051535" w:rsidRDefault="00051535" w:rsidP="0005153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</w:t>
            </w:r>
            <w:r w:rsidRPr="0005153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藉物抒情</w:t>
            </w:r>
            <w:r w:rsidRPr="0005153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、以物喻人的寫作手法。</w:t>
            </w:r>
          </w:p>
          <w:p w:rsidR="00A66460" w:rsidRDefault="00051535" w:rsidP="0005153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</w:t>
            </w:r>
            <w:r w:rsidRPr="0005153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</w:t>
            </w:r>
            <w:r w:rsidRPr="0005153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說出兩首詩的主題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及象徵意涵</w:t>
            </w:r>
            <w:r w:rsidRPr="0005153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811" w:type="pct"/>
            <w:vAlign w:val="center"/>
          </w:tcPr>
          <w:p w:rsidR="00A66460" w:rsidRDefault="00051535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051535" w:rsidRDefault="00051535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詩歌情境演繹</w:t>
            </w:r>
          </w:p>
          <w:p w:rsidR="00051535" w:rsidRDefault="00051535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  <w:p w:rsidR="00051535" w:rsidRDefault="00051535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975283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家庭教育</w:t>
            </w:r>
          </w:p>
          <w:p w:rsidR="00975283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品德教育</w:t>
            </w:r>
          </w:p>
          <w:p w:rsidR="00975283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</w:tc>
      </w:tr>
      <w:tr w:rsidR="00A66460" w:rsidTr="00A66460">
        <w:trPr>
          <w:trHeight w:val="1537"/>
        </w:trPr>
        <w:tc>
          <w:tcPr>
            <w:tcW w:w="364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A66460" w:rsidRDefault="003D230E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土芭樂的生存之道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B06C6D" w:rsidRPr="00B06C6D" w:rsidRDefault="00B06C6D" w:rsidP="00B06C6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06C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國-J-B3:透過對文本的反思與分享，印證生活經驗。</w:t>
            </w:r>
          </w:p>
          <w:p w:rsidR="00A66460" w:rsidRDefault="00B06C6D" w:rsidP="00B06C6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06C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 w:rsidRPr="00B06C6D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-J-A2:</w:t>
            </w:r>
            <w:r w:rsidRPr="00B06C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透過欣賞各類文本，培養思辨的能力，並能反思內容主題。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A66460" w:rsidRPr="00B06C6D" w:rsidRDefault="00B06C6D" w:rsidP="00B06C6D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06C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認識劉克襄及自然寫作</w:t>
            </w:r>
          </w:p>
          <w:p w:rsidR="00B06C6D" w:rsidRPr="00B06C6D" w:rsidRDefault="00B06C6D" w:rsidP="00B06C6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B06C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體會友情、親情的可貴並有所回報。</w:t>
            </w:r>
          </w:p>
          <w:p w:rsidR="00B06C6D" w:rsidRPr="00B06C6D" w:rsidRDefault="00B06C6D" w:rsidP="00B06C6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06C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列舉</w:t>
            </w:r>
            <w:r w:rsidRPr="00B06C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出文中土芭樂的各種特色。 </w:t>
            </w:r>
          </w:p>
          <w:p w:rsidR="00B06C6D" w:rsidRPr="00B06C6D" w:rsidRDefault="00B06C6D" w:rsidP="00B06C6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</w:t>
            </w:r>
            <w:r w:rsidRPr="00B06C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學習具體描寫物體</w:t>
            </w:r>
            <w:r w:rsidRPr="00B06C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的技巧。</w:t>
            </w:r>
          </w:p>
          <w:p w:rsidR="00B06C6D" w:rsidRPr="00B06C6D" w:rsidRDefault="00B06C6D" w:rsidP="00B06C6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</w:t>
            </w:r>
            <w:r w:rsidRPr="00B06C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.藉由觀察自然事物，領悟待人處事之道。</w:t>
            </w:r>
          </w:p>
        </w:tc>
        <w:tc>
          <w:tcPr>
            <w:tcW w:w="811" w:type="pct"/>
            <w:vAlign w:val="center"/>
          </w:tcPr>
          <w:p w:rsidR="00A66460" w:rsidRDefault="00B06C6D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B06C6D" w:rsidRDefault="00B06C6D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B06C6D" w:rsidRDefault="00B06C6D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物品描摹練習</w:t>
            </w:r>
          </w:p>
          <w:p w:rsidR="00B06C6D" w:rsidRPr="00B06C6D" w:rsidRDefault="00F27B86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A66460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環境教育</w:t>
            </w:r>
          </w:p>
          <w:p w:rsidR="00975283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  <w:p w:rsidR="006F20C0" w:rsidRDefault="006F20C0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F20C0" w:rsidRDefault="006F20C0" w:rsidP="00C71BBD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自然領域融入</w:t>
            </w:r>
          </w:p>
        </w:tc>
      </w:tr>
      <w:tr w:rsidR="00A66460" w:rsidTr="00A66460">
        <w:trPr>
          <w:trHeight w:val="1558"/>
        </w:trPr>
        <w:tc>
          <w:tcPr>
            <w:tcW w:w="364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3D230E" w:rsidRDefault="003D230E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語法(一)</w:t>
            </w:r>
          </w:p>
          <w:p w:rsidR="00A66460" w:rsidRDefault="003D230E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--詞類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CC0E27" w:rsidRDefault="00CC0E27" w:rsidP="00CC0E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E2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國-J-B1: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運用國語文表情達意，增進閱讀理解。</w:t>
            </w:r>
          </w:p>
          <w:p w:rsidR="00A66460" w:rsidRDefault="00CC0E27" w:rsidP="00CC0E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E2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國-J-A1:透過國語文的學習，提高語文自學的興趣。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A66460" w:rsidRPr="00CC0E27" w:rsidRDefault="00CC0E27" w:rsidP="00CC0E27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E2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認識語法的重要性</w:t>
            </w:r>
          </w:p>
          <w:p w:rsidR="00CC0E27" w:rsidRPr="00CC0E27" w:rsidRDefault="00CC0E27" w:rsidP="00CC0E27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E2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了解詞類的語法觀念</w:t>
            </w:r>
          </w:p>
          <w:p w:rsidR="00CC0E27" w:rsidRDefault="00CC0E27" w:rsidP="00CC0E27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熟悉7種實詞與4種虛詞的定義及用法。</w:t>
            </w:r>
          </w:p>
          <w:p w:rsidR="00CC0E27" w:rsidRPr="00CC0E27" w:rsidRDefault="00CC0E27" w:rsidP="00CC0E27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能正確辨別句子中的詞類</w:t>
            </w:r>
          </w:p>
        </w:tc>
        <w:tc>
          <w:tcPr>
            <w:tcW w:w="811" w:type="pct"/>
            <w:vAlign w:val="center"/>
          </w:tcPr>
          <w:p w:rsidR="00A66460" w:rsidRDefault="00CC0E27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CC0E27" w:rsidRDefault="00CC0E27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詞類辨認測驗</w:t>
            </w:r>
          </w:p>
          <w:p w:rsidR="0009648A" w:rsidRDefault="0009648A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CC0E27" w:rsidRDefault="00CC0E27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A66460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無</w:t>
            </w:r>
          </w:p>
        </w:tc>
      </w:tr>
      <w:tr w:rsidR="00A66460" w:rsidTr="00A66460">
        <w:trPr>
          <w:trHeight w:val="1260"/>
        </w:trPr>
        <w:tc>
          <w:tcPr>
            <w:tcW w:w="364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A66460" w:rsidRDefault="003D230E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自學篇章導讀</w:t>
            </w:r>
          </w:p>
          <w:p w:rsidR="003D230E" w:rsidRDefault="003D230E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--世說新語選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181E9A" w:rsidRDefault="00181E9A" w:rsidP="00181E9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透過國文學習，題高語文自學的興趣。</w:t>
            </w:r>
          </w:p>
          <w:p w:rsidR="00181E9A" w:rsidRDefault="00181E9A" w:rsidP="00181E9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181E9A" w:rsidRDefault="00181E9A" w:rsidP="00181E9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運用科技、資訊及各種素材，進行檢索、統整、解釋及省思。</w:t>
            </w:r>
          </w:p>
          <w:p w:rsidR="00A66460" w:rsidRPr="00181E9A" w:rsidRDefault="00A66460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A66460" w:rsidRPr="00181E9A" w:rsidRDefault="00181E9A" w:rsidP="00181E9A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81E9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認識世說新語的文章特色</w:t>
            </w:r>
          </w:p>
          <w:p w:rsidR="00181E9A" w:rsidRDefault="00181E9A" w:rsidP="00181E9A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理解選文的主要意涵</w:t>
            </w:r>
          </w:p>
          <w:p w:rsidR="00181E9A" w:rsidRPr="00181E9A" w:rsidRDefault="00181E9A" w:rsidP="00181E9A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能上網搜尋相關篇章，並進行白話改寫。</w:t>
            </w:r>
          </w:p>
        </w:tc>
        <w:tc>
          <w:tcPr>
            <w:tcW w:w="811" w:type="pct"/>
            <w:vAlign w:val="center"/>
          </w:tcPr>
          <w:p w:rsidR="00A66460" w:rsidRDefault="00181E9A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181E9A" w:rsidRDefault="00181E9A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白話世說改寫</w:t>
            </w:r>
          </w:p>
          <w:p w:rsidR="00181E9A" w:rsidRDefault="00181E9A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</w:tc>
        <w:tc>
          <w:tcPr>
            <w:tcW w:w="1028" w:type="pct"/>
            <w:vAlign w:val="center"/>
          </w:tcPr>
          <w:p w:rsidR="00A66460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生命教育</w:t>
            </w:r>
          </w:p>
          <w:p w:rsidR="00975283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品德教育</w:t>
            </w:r>
          </w:p>
          <w:p w:rsidR="00975283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</w:tc>
      </w:tr>
      <w:tr w:rsidR="00181E9A" w:rsidTr="00A66460">
        <w:trPr>
          <w:trHeight w:val="1969"/>
        </w:trPr>
        <w:tc>
          <w:tcPr>
            <w:tcW w:w="364" w:type="pct"/>
            <w:vAlign w:val="center"/>
          </w:tcPr>
          <w:p w:rsidR="00181E9A" w:rsidRDefault="00181E9A" w:rsidP="00181E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181E9A" w:rsidRDefault="00181E9A" w:rsidP="00181E9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複習/段考週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181E9A" w:rsidRDefault="00181E9A" w:rsidP="00181E9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提高語文自學的興趣</w:t>
            </w:r>
          </w:p>
          <w:p w:rsidR="00181E9A" w:rsidRDefault="00181E9A" w:rsidP="00181E9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訂定計畫、自主學習，增進個人的應變能力。</w:t>
            </w:r>
          </w:p>
          <w:p w:rsidR="00181E9A" w:rsidRPr="00654497" w:rsidRDefault="00181E9A" w:rsidP="00181E9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運用各種素材，進行檢索、統整、解釋及省思。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181E9A" w:rsidRPr="00654497" w:rsidRDefault="00181E9A" w:rsidP="00181E9A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5449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熟習三篇範文文意。</w:t>
            </w:r>
          </w:p>
          <w:p w:rsidR="00181E9A" w:rsidRDefault="00181E9A" w:rsidP="00181E9A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熟悉新詩、古體詩、自然文學的篇章特色。</w:t>
            </w:r>
          </w:p>
          <w:p w:rsidR="00181E9A" w:rsidRDefault="00181E9A" w:rsidP="00181E9A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熟習生難字詞的形音義。</w:t>
            </w:r>
          </w:p>
          <w:p w:rsidR="00181E9A" w:rsidRPr="00654497" w:rsidRDefault="00181E9A" w:rsidP="00181E9A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閱讀經驗類化。</w:t>
            </w:r>
          </w:p>
        </w:tc>
        <w:tc>
          <w:tcPr>
            <w:tcW w:w="811" w:type="pct"/>
            <w:vAlign w:val="center"/>
          </w:tcPr>
          <w:p w:rsidR="00181E9A" w:rsidRDefault="00181E9A" w:rsidP="00181E9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統整式學習單</w:t>
            </w:r>
          </w:p>
          <w:p w:rsidR="00181E9A" w:rsidRDefault="00181E9A" w:rsidP="00181E9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生難字詞檢核表</w:t>
            </w:r>
          </w:p>
          <w:p w:rsidR="00181E9A" w:rsidRDefault="00181E9A" w:rsidP="00181E9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統整式紙筆測驗</w:t>
            </w:r>
          </w:p>
          <w:p w:rsidR="00181E9A" w:rsidRDefault="00181E9A" w:rsidP="00181E9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年級定期評量</w:t>
            </w:r>
          </w:p>
        </w:tc>
        <w:tc>
          <w:tcPr>
            <w:tcW w:w="1028" w:type="pct"/>
            <w:vAlign w:val="center"/>
          </w:tcPr>
          <w:p w:rsidR="00181E9A" w:rsidRDefault="00181E9A" w:rsidP="00181E9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無</w:t>
            </w:r>
          </w:p>
        </w:tc>
      </w:tr>
      <w:tr w:rsidR="00A66460" w:rsidTr="00A66460">
        <w:trPr>
          <w:trHeight w:val="1812"/>
        </w:trPr>
        <w:tc>
          <w:tcPr>
            <w:tcW w:w="364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  <w:vAlign w:val="center"/>
          </w:tcPr>
          <w:p w:rsidR="00A66460" w:rsidRDefault="003D230E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田園之秋選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A66460" w:rsidRDefault="00B64054" w:rsidP="00B6405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6405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國-J-B3:具備欣賞文學與相關藝術的能力，並培透過對文本的反思與分享，提升審美判斷力。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B64054" w:rsidRDefault="00B64054" w:rsidP="00B6405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6405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認識陳冠學及其文章特色</w:t>
            </w:r>
          </w:p>
          <w:p w:rsidR="00B64054" w:rsidRPr="00B64054" w:rsidRDefault="00B64054" w:rsidP="00B6405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2.看出</w:t>
            </w:r>
            <w:r w:rsidRPr="00B6405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西北雨的戲劇性。</w:t>
            </w:r>
          </w:p>
          <w:p w:rsidR="00B64054" w:rsidRPr="00B64054" w:rsidRDefault="00B64054" w:rsidP="00B6405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6405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3.理解作者對大自然的敬愛之情。</w:t>
            </w:r>
          </w:p>
          <w:p w:rsidR="00B64054" w:rsidRPr="00B64054" w:rsidRDefault="00B64054" w:rsidP="00B6405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6405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4.學習觀察大自然的景象並加以描寫。</w:t>
            </w:r>
          </w:p>
          <w:p w:rsidR="00A66460" w:rsidRPr="00B64054" w:rsidRDefault="00A66460" w:rsidP="00B6405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A66460" w:rsidRDefault="00B64054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B64054" w:rsidRDefault="00B64054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B64054" w:rsidRDefault="00B64054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A66460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戶外教育</w:t>
            </w:r>
          </w:p>
          <w:p w:rsidR="00975283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防災教育</w:t>
            </w:r>
          </w:p>
          <w:p w:rsidR="00975283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  <w:p w:rsidR="006F20C0" w:rsidRDefault="006F20C0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F20C0" w:rsidRDefault="006F20C0" w:rsidP="00C71BBD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自然領域融入</w:t>
            </w:r>
          </w:p>
        </w:tc>
      </w:tr>
      <w:tr w:rsidR="00A66460" w:rsidTr="00A66460">
        <w:trPr>
          <w:trHeight w:val="1540"/>
        </w:trPr>
        <w:tc>
          <w:tcPr>
            <w:tcW w:w="364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A66460" w:rsidRDefault="003D230E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田園之秋選/五柳先生傳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A66460" w:rsidRDefault="00A27112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1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-J-A1</w:t>
            </w:r>
            <w:r w:rsidRPr="00A271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透過國語文的學習，認識生涯及生命的典範，建立正向價值觀，提高語文自學的興趣。</w:t>
            </w:r>
          </w:p>
          <w:p w:rsidR="00A27112" w:rsidRDefault="00A27112" w:rsidP="00A271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A27112" w:rsidRPr="00A27112" w:rsidRDefault="00A27112" w:rsidP="00A2711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6405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國-J-B3:具備欣賞文學與相關藝術的能力，並培透過對文本的反思與分享，提升審美判斷力。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A66460" w:rsidRDefault="00B64054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田園之秋選：自然寫作練習</w:t>
            </w:r>
          </w:p>
          <w:p w:rsidR="00A27112" w:rsidRDefault="00A27112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五柳先生傳：</w:t>
            </w:r>
          </w:p>
          <w:p w:rsidR="00A27112" w:rsidRPr="00A27112" w:rsidRDefault="00A27112" w:rsidP="00A27112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1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認識陶淵明及其文章特色。</w:t>
            </w:r>
          </w:p>
          <w:p w:rsidR="00A27112" w:rsidRPr="00A27112" w:rsidRDefault="00970D46" w:rsidP="00A27112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複習假托立傳的文章形式。</w:t>
            </w:r>
          </w:p>
        </w:tc>
        <w:tc>
          <w:tcPr>
            <w:tcW w:w="811" w:type="pct"/>
            <w:vAlign w:val="center"/>
          </w:tcPr>
          <w:p w:rsidR="00A66460" w:rsidRDefault="00B64054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寫作練習</w:t>
            </w:r>
          </w:p>
          <w:p w:rsidR="006639B8" w:rsidRDefault="006639B8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1028" w:type="pct"/>
            <w:vAlign w:val="center"/>
          </w:tcPr>
          <w:p w:rsidR="00975283" w:rsidRDefault="00975283" w:rsidP="009752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品德教育</w:t>
            </w:r>
          </w:p>
          <w:p w:rsidR="00975283" w:rsidRDefault="00975283" w:rsidP="009752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</w:tc>
      </w:tr>
      <w:tr w:rsidR="00A66460" w:rsidTr="00A66460">
        <w:trPr>
          <w:trHeight w:val="1402"/>
        </w:trPr>
        <w:tc>
          <w:tcPr>
            <w:tcW w:w="364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A66460" w:rsidRDefault="003D230E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五柳先生傳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970D46" w:rsidRDefault="00970D46" w:rsidP="00970D4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1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-J-A1</w:t>
            </w:r>
            <w:r w:rsidRPr="00A271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透過國語文的學習，認識生涯及生命的典範，建立正向價值觀，提高語文自學的興趣。</w:t>
            </w:r>
          </w:p>
          <w:p w:rsidR="00970D46" w:rsidRDefault="00970D46" w:rsidP="00970D4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A66460" w:rsidRDefault="00970D46" w:rsidP="00970D4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6405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國-J-B3:具備欣賞文學與相關藝術的能力，並培透過對文本的反思與分享，提升審美判斷力。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970D46" w:rsidRPr="00970D46" w:rsidRDefault="00970D46" w:rsidP="00970D4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70D4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1.了解五柳先生為作者的自我寫照。</w:t>
            </w:r>
          </w:p>
          <w:p w:rsidR="00970D46" w:rsidRPr="00970D46" w:rsidRDefault="00970D46" w:rsidP="00970D4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70D4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2.認識「先傳後贊」的寫作形式。</w:t>
            </w:r>
          </w:p>
          <w:p w:rsidR="00970D46" w:rsidRPr="00970D46" w:rsidRDefault="00970D46" w:rsidP="00970D4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70D4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3.欣賞率真自然、不慕榮利的生活態度。</w:t>
            </w:r>
          </w:p>
          <w:p w:rsidR="00A66460" w:rsidRDefault="00970D46" w:rsidP="00970D4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70D4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</w:t>
            </w:r>
            <w:r w:rsidR="006639B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發表</w:t>
            </w:r>
            <w:r w:rsidRPr="00970D4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對五柳先生的看法。</w:t>
            </w:r>
          </w:p>
        </w:tc>
        <w:tc>
          <w:tcPr>
            <w:tcW w:w="811" w:type="pct"/>
            <w:vAlign w:val="center"/>
          </w:tcPr>
          <w:p w:rsidR="00A66460" w:rsidRDefault="006639B8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6639B8" w:rsidRDefault="006639B8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翻譯練習</w:t>
            </w:r>
          </w:p>
          <w:p w:rsidR="006639B8" w:rsidRDefault="006639B8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6639B8" w:rsidRDefault="006639B8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975283" w:rsidRDefault="00975283" w:rsidP="009752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品德教育</w:t>
            </w:r>
          </w:p>
          <w:p w:rsidR="00A66460" w:rsidRDefault="00975283" w:rsidP="009752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  <w:p w:rsidR="006F20C0" w:rsidRDefault="006F20C0" w:rsidP="009752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F20C0" w:rsidRDefault="006F20C0" w:rsidP="00975283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綜合領域融入</w:t>
            </w:r>
          </w:p>
        </w:tc>
      </w:tr>
      <w:tr w:rsidR="00A66460" w:rsidTr="00A66460">
        <w:trPr>
          <w:trHeight w:val="1402"/>
        </w:trPr>
        <w:tc>
          <w:tcPr>
            <w:tcW w:w="364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  <w:vAlign w:val="center"/>
          </w:tcPr>
          <w:p w:rsidR="00A66460" w:rsidRDefault="003D230E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我在圖書館的一天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764B44" w:rsidRDefault="00764B44" w:rsidP="00764B4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64B4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-J-A1 </w:t>
            </w:r>
            <w:r w:rsidRPr="00764B4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透過國語文的學習，提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高語文自學的興趣</w:t>
            </w:r>
          </w:p>
          <w:p w:rsidR="00764B44" w:rsidRPr="00764B44" w:rsidRDefault="00764B44" w:rsidP="00764B4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A66460" w:rsidRDefault="00764B44" w:rsidP="00764B4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64B4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-J-C1 </w:t>
            </w:r>
            <w:r w:rsidRPr="00764B4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閱讀各類文本，從中培養道德觀、責任感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增進對公共議題的興趣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764B44" w:rsidRPr="00764B44" w:rsidRDefault="00764B44" w:rsidP="00764B4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1.將文本立體化，能</w:t>
            </w:r>
            <w:r w:rsidRPr="00764B4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說出文中圖書館的空間安排。</w:t>
            </w:r>
          </w:p>
          <w:p w:rsidR="00764B44" w:rsidRPr="00764B44" w:rsidRDefault="00764B44" w:rsidP="00764B4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  <w:r w:rsidRPr="00764B4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.感受自然與人文的融合之美。</w:t>
            </w:r>
          </w:p>
          <w:p w:rsidR="00764B44" w:rsidRPr="00764B44" w:rsidRDefault="00764B44" w:rsidP="00764B4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</w:t>
            </w:r>
            <w:r w:rsidRPr="00764B4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.理解北投圖書館的設計巧思。</w:t>
            </w:r>
          </w:p>
          <w:p w:rsidR="00764B44" w:rsidRPr="00764B44" w:rsidRDefault="00764B44" w:rsidP="00764B4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4.列舉</w:t>
            </w:r>
            <w:r w:rsidRPr="00764B4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出文中的綠建築特色。</w:t>
            </w:r>
          </w:p>
          <w:p w:rsidR="00764B44" w:rsidRPr="00764B44" w:rsidRDefault="00764B44" w:rsidP="00764B4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</w:t>
            </w:r>
            <w:r w:rsidRPr="00764B4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.運用轉化的修辭技巧寫作。</w:t>
            </w:r>
          </w:p>
          <w:p w:rsidR="00A66460" w:rsidRPr="00764B44" w:rsidRDefault="00764B44" w:rsidP="00764B4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6</w:t>
            </w:r>
            <w:r w:rsidRPr="00764B4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.認識環境美學，並了解保護自然環境的重要性。</w:t>
            </w:r>
          </w:p>
        </w:tc>
        <w:tc>
          <w:tcPr>
            <w:tcW w:w="811" w:type="pct"/>
            <w:vAlign w:val="center"/>
          </w:tcPr>
          <w:p w:rsidR="00764B44" w:rsidRDefault="00764B44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764B44" w:rsidRDefault="00764B44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口語發表評量</w:t>
            </w:r>
          </w:p>
          <w:p w:rsidR="00764B44" w:rsidRDefault="00764B44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764B44" w:rsidRPr="00764B44" w:rsidRDefault="00764B44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A66460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環境教育</w:t>
            </w:r>
          </w:p>
          <w:p w:rsidR="00975283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資訊教育</w:t>
            </w:r>
          </w:p>
          <w:p w:rsidR="00975283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能源教育</w:t>
            </w:r>
          </w:p>
          <w:p w:rsidR="00975283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科技教育</w:t>
            </w:r>
          </w:p>
          <w:p w:rsidR="00975283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</w:tc>
      </w:tr>
      <w:tr w:rsidR="00A66460" w:rsidTr="00A66460">
        <w:trPr>
          <w:trHeight w:val="1402"/>
        </w:trPr>
        <w:tc>
          <w:tcPr>
            <w:tcW w:w="364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A66460" w:rsidRDefault="003D230E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語文天地(二)</w:t>
            </w:r>
          </w:p>
          <w:p w:rsidR="003D230E" w:rsidRDefault="003D230E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--句型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9B06BA" w:rsidRDefault="009B06BA" w:rsidP="009B06B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E2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國-J-B1: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運用國語文表情達意，增進閱讀理解。</w:t>
            </w:r>
          </w:p>
          <w:p w:rsidR="00A66460" w:rsidRDefault="009B06BA" w:rsidP="009B06B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0E2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國-J-A1:透過國語文的學習，提高語文自學的興趣。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A66460" w:rsidRPr="009B06BA" w:rsidRDefault="009B06BA" w:rsidP="009B06BA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B06B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複習語法的重要性</w:t>
            </w:r>
          </w:p>
          <w:p w:rsidR="009B06BA" w:rsidRDefault="009B06BA" w:rsidP="009B06BA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認識中文四大句型</w:t>
            </w:r>
          </w:p>
          <w:p w:rsidR="009B06BA" w:rsidRDefault="009B06BA" w:rsidP="009B06BA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能分析四大句型的結構</w:t>
            </w:r>
          </w:p>
          <w:p w:rsidR="009B06BA" w:rsidRPr="009B06BA" w:rsidRDefault="009B06BA" w:rsidP="009B06BA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能清楚辨認四大句型</w:t>
            </w:r>
          </w:p>
        </w:tc>
        <w:tc>
          <w:tcPr>
            <w:tcW w:w="811" w:type="pct"/>
            <w:vAlign w:val="center"/>
          </w:tcPr>
          <w:p w:rsidR="00A66460" w:rsidRDefault="009B06BA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9B06BA" w:rsidRDefault="009B06BA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句型辨認測驗</w:t>
            </w:r>
          </w:p>
          <w:p w:rsidR="009B06BA" w:rsidRDefault="009B06BA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單元紙筆評量</w:t>
            </w:r>
          </w:p>
        </w:tc>
        <w:tc>
          <w:tcPr>
            <w:tcW w:w="1028" w:type="pct"/>
            <w:vAlign w:val="center"/>
          </w:tcPr>
          <w:p w:rsidR="00A66460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無</w:t>
            </w:r>
          </w:p>
        </w:tc>
      </w:tr>
      <w:tr w:rsidR="009B06BA" w:rsidTr="00A66460">
        <w:trPr>
          <w:trHeight w:val="1534"/>
        </w:trPr>
        <w:tc>
          <w:tcPr>
            <w:tcW w:w="364" w:type="pct"/>
            <w:vAlign w:val="center"/>
          </w:tcPr>
          <w:p w:rsidR="009B06BA" w:rsidRDefault="009B06BA" w:rsidP="009B06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9B06BA" w:rsidRDefault="009B06BA" w:rsidP="009B06B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自學篇章導讀</w:t>
            </w:r>
          </w:p>
          <w:p w:rsidR="009B06BA" w:rsidRDefault="009B06BA" w:rsidP="009B06B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買春聯</w:t>
            </w:r>
          </w:p>
          <w:p w:rsidR="009B06BA" w:rsidRDefault="009B06BA" w:rsidP="009B06B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--天使的海和</w:t>
            </w:r>
          </w:p>
          <w:p w:rsidR="009B06BA" w:rsidRDefault="009B06BA" w:rsidP="009B06B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魔鬼的海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9B06BA" w:rsidRDefault="009B06BA" w:rsidP="009B06B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從文本中，培養責任感、同理心，主動關懷社會，增進對公共議題的興趣</w:t>
            </w:r>
          </w:p>
          <w:p w:rsidR="009B06BA" w:rsidRDefault="009B06BA" w:rsidP="009B06B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增進理解、溝通與包容的能力。</w:t>
            </w:r>
          </w:p>
          <w:p w:rsidR="009B06BA" w:rsidRDefault="009B06BA" w:rsidP="009B06B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了解與關懷多元文化的價值與意義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9B06BA" w:rsidRPr="000A15A8" w:rsidRDefault="009B06BA" w:rsidP="009B06BA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認識短篇散文</w:t>
            </w:r>
            <w:r w:rsidRPr="000A15A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的閱讀技巧</w:t>
            </w:r>
          </w:p>
          <w:p w:rsidR="009B06BA" w:rsidRDefault="009B06BA" w:rsidP="009B06BA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能從散文中，正確並有效地擷取資訊。</w:t>
            </w:r>
          </w:p>
          <w:p w:rsidR="009B06BA" w:rsidRDefault="009B06BA" w:rsidP="009B06BA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培養關懷社會議題的態度。</w:t>
            </w:r>
          </w:p>
          <w:p w:rsidR="009B06BA" w:rsidRPr="000A15A8" w:rsidRDefault="009B06BA" w:rsidP="009B06BA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能針對社會議題發表自我見解。</w:t>
            </w:r>
          </w:p>
        </w:tc>
        <w:tc>
          <w:tcPr>
            <w:tcW w:w="811" w:type="pct"/>
            <w:vAlign w:val="center"/>
          </w:tcPr>
          <w:p w:rsidR="009B06BA" w:rsidRDefault="009B06BA" w:rsidP="009B06B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閱讀測驗題</w:t>
            </w:r>
          </w:p>
          <w:p w:rsidR="009B06BA" w:rsidRDefault="009B06BA" w:rsidP="009B06B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社會議題學習單</w:t>
            </w:r>
          </w:p>
          <w:p w:rsidR="009B06BA" w:rsidRPr="000A15A8" w:rsidRDefault="009B06BA" w:rsidP="009B06B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口語表達評量</w:t>
            </w:r>
          </w:p>
        </w:tc>
        <w:tc>
          <w:tcPr>
            <w:tcW w:w="1028" w:type="pct"/>
            <w:vAlign w:val="center"/>
          </w:tcPr>
          <w:p w:rsidR="009B06BA" w:rsidRDefault="00975283" w:rsidP="009B06B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家庭教育</w:t>
            </w:r>
          </w:p>
          <w:p w:rsidR="00975283" w:rsidRDefault="00975283" w:rsidP="009B06B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生命教育</w:t>
            </w:r>
          </w:p>
          <w:p w:rsidR="00975283" w:rsidRDefault="00975283" w:rsidP="009B06B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  <w:p w:rsidR="006F20C0" w:rsidRDefault="006F20C0" w:rsidP="009B06B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F20C0" w:rsidRDefault="006F20C0" w:rsidP="009B06BA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社會領域融入</w:t>
            </w:r>
          </w:p>
        </w:tc>
      </w:tr>
      <w:tr w:rsidR="00E85180" w:rsidTr="00A66460">
        <w:trPr>
          <w:trHeight w:val="1529"/>
        </w:trPr>
        <w:tc>
          <w:tcPr>
            <w:tcW w:w="364" w:type="pct"/>
            <w:vAlign w:val="center"/>
          </w:tcPr>
          <w:p w:rsidR="00E85180" w:rsidRDefault="00E85180" w:rsidP="00E851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E85180" w:rsidRDefault="00E85180" w:rsidP="00E8518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複習/段考週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E85180" w:rsidRDefault="00E85180" w:rsidP="00E8518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提高語文自學的興趣</w:t>
            </w:r>
          </w:p>
          <w:p w:rsidR="00E85180" w:rsidRDefault="00E85180" w:rsidP="00E8518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訂定計畫、自主學習，增進個人的應變能力。</w:t>
            </w:r>
          </w:p>
          <w:p w:rsidR="00E85180" w:rsidRPr="00654497" w:rsidRDefault="00E85180" w:rsidP="00E8518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運用各種素材，進行檢索、統整、解釋及省思。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E85180" w:rsidRPr="00E85180" w:rsidRDefault="00E85180" w:rsidP="00E8518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熟習三篇範文文意。</w:t>
            </w:r>
          </w:p>
          <w:p w:rsidR="00E85180" w:rsidRPr="00E85180" w:rsidRDefault="00E85180" w:rsidP="00E8518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熟悉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假托自傳、田園文學、記敘文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的篇章特色。</w:t>
            </w:r>
          </w:p>
          <w:p w:rsidR="00E85180" w:rsidRPr="00E85180" w:rsidRDefault="00E85180" w:rsidP="00E8518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熟習生難字詞的形音義。</w:t>
            </w:r>
          </w:p>
          <w:p w:rsidR="00E85180" w:rsidRPr="00E85180" w:rsidRDefault="00E85180" w:rsidP="00E8518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閱讀經驗類化。</w:t>
            </w:r>
          </w:p>
        </w:tc>
        <w:tc>
          <w:tcPr>
            <w:tcW w:w="811" w:type="pct"/>
            <w:vAlign w:val="center"/>
          </w:tcPr>
          <w:p w:rsidR="00E85180" w:rsidRDefault="00E85180" w:rsidP="00E8518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統整式學習單</w:t>
            </w:r>
          </w:p>
          <w:p w:rsidR="00E85180" w:rsidRDefault="00E85180" w:rsidP="00E8518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生難字詞檢核表</w:t>
            </w:r>
          </w:p>
          <w:p w:rsidR="00E85180" w:rsidRDefault="00E85180" w:rsidP="00E8518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統整式紙筆測驗</w:t>
            </w:r>
          </w:p>
          <w:p w:rsidR="00E85180" w:rsidRDefault="00E85180" w:rsidP="00E8518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年級定期評量</w:t>
            </w:r>
          </w:p>
        </w:tc>
        <w:tc>
          <w:tcPr>
            <w:tcW w:w="1028" w:type="pct"/>
            <w:vAlign w:val="center"/>
          </w:tcPr>
          <w:p w:rsidR="00E85180" w:rsidRDefault="00975283" w:rsidP="00E8518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無</w:t>
            </w:r>
          </w:p>
        </w:tc>
      </w:tr>
      <w:tr w:rsidR="00A66460" w:rsidTr="00A66460">
        <w:trPr>
          <w:trHeight w:val="1834"/>
        </w:trPr>
        <w:tc>
          <w:tcPr>
            <w:tcW w:w="364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A66460" w:rsidRDefault="003D230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愛蓮說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A66460" w:rsidRDefault="00D6722F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672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-J-A1 </w:t>
            </w:r>
            <w:r w:rsidRPr="00D672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透過國語文的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學習，認識生涯及生命的典範，建立正向價值觀，提高語文自學的興趣</w:t>
            </w:r>
          </w:p>
          <w:p w:rsidR="00D6722F" w:rsidRDefault="00D6722F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D6722F" w:rsidRDefault="00D6722F" w:rsidP="00D672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6405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-J-B3 </w:t>
            </w:r>
            <w:r w:rsidRPr="00B6405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具備欣賞文學與相關藝術的能力，提升審美判斷力。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A66460" w:rsidRPr="00D6722F" w:rsidRDefault="00D6722F" w:rsidP="00D6722F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672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認識周敦頤及其文章特色</w:t>
            </w:r>
          </w:p>
          <w:p w:rsidR="00D6722F" w:rsidRDefault="00D6722F" w:rsidP="00D6722F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學習藉物明志的寫作手法</w:t>
            </w:r>
          </w:p>
          <w:p w:rsidR="00D6722F" w:rsidRDefault="00D6722F" w:rsidP="00D6722F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認識賓語提前的特殊句型</w:t>
            </w:r>
          </w:p>
          <w:p w:rsidR="00D6722F" w:rsidRPr="00D6722F" w:rsidRDefault="00D6722F" w:rsidP="00D672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</w:t>
            </w:r>
            <w:r w:rsidRPr="00D672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說出文中三種花卉的象徵含義。</w:t>
            </w:r>
          </w:p>
          <w:p w:rsidR="00D6722F" w:rsidRDefault="00D6722F" w:rsidP="00D672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</w:t>
            </w:r>
            <w:r w:rsidRPr="00D672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掌握本文以君子為理想人格的主旨。</w:t>
            </w:r>
          </w:p>
          <w:p w:rsidR="00D6722F" w:rsidRPr="00D6722F" w:rsidRDefault="00D6722F" w:rsidP="00D672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6.能背誦愛蓮說全文</w:t>
            </w:r>
          </w:p>
        </w:tc>
        <w:tc>
          <w:tcPr>
            <w:tcW w:w="811" w:type="pct"/>
            <w:vAlign w:val="center"/>
          </w:tcPr>
          <w:p w:rsidR="00A66460" w:rsidRDefault="00D6722F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D6722F" w:rsidRDefault="00D6722F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翻譯練習</w:t>
            </w:r>
          </w:p>
          <w:p w:rsidR="00D6722F" w:rsidRDefault="00D6722F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D6722F" w:rsidRDefault="00D6722F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A66460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品德教育</w:t>
            </w:r>
          </w:p>
          <w:p w:rsidR="00975283" w:rsidRDefault="00975283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  <w:p w:rsidR="006F20C0" w:rsidRDefault="006F20C0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F20C0" w:rsidRDefault="006F20C0" w:rsidP="00C71BBD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自然領域融入</w:t>
            </w:r>
          </w:p>
        </w:tc>
      </w:tr>
      <w:tr w:rsidR="00A66460" w:rsidTr="00A66460">
        <w:trPr>
          <w:trHeight w:val="1685"/>
        </w:trPr>
        <w:tc>
          <w:tcPr>
            <w:tcW w:w="364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A66460" w:rsidRDefault="003D230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愛蓮說/鳥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A66460" w:rsidRDefault="00D6722F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672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-J-C1 </w:t>
            </w:r>
            <w:r w:rsidRPr="00D672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閱讀各類文本，從中培養道德觀、責任感、同理心，並能觀察生活環境，主動關懷社</w:t>
            </w:r>
            <w:r w:rsidRPr="00D672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會，增進對公共議題的興趣。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D6722F" w:rsidRDefault="00D6722F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愛蓮說：全文背誦</w:t>
            </w:r>
          </w:p>
          <w:p w:rsidR="00D6722F" w:rsidRDefault="00D6722F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鳥：</w:t>
            </w:r>
          </w:p>
          <w:p w:rsidR="00D6722F" w:rsidRPr="00D6722F" w:rsidRDefault="00D6722F" w:rsidP="00D6722F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672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認識梁實秋及其文章特色</w:t>
            </w:r>
          </w:p>
          <w:p w:rsidR="00D6722F" w:rsidRPr="00D6722F" w:rsidRDefault="00D6722F" w:rsidP="00D6722F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範文朗讀</w:t>
            </w:r>
          </w:p>
        </w:tc>
        <w:tc>
          <w:tcPr>
            <w:tcW w:w="811" w:type="pct"/>
            <w:vAlign w:val="center"/>
          </w:tcPr>
          <w:p w:rsidR="00A66460" w:rsidRDefault="00D6722F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背誦測驗</w:t>
            </w:r>
          </w:p>
          <w:p w:rsidR="00D6722F" w:rsidRDefault="00D6722F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單元紙筆評量</w:t>
            </w:r>
          </w:p>
          <w:p w:rsidR="00D6722F" w:rsidRDefault="00D6722F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D6722F" w:rsidRDefault="00D6722F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D6722F" w:rsidRDefault="00D6722F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朗讀練習</w:t>
            </w:r>
          </w:p>
        </w:tc>
        <w:tc>
          <w:tcPr>
            <w:tcW w:w="1028" w:type="pct"/>
            <w:vAlign w:val="center"/>
          </w:tcPr>
          <w:p w:rsidR="00A66460" w:rsidRDefault="009A6B72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生命教育</w:t>
            </w:r>
          </w:p>
          <w:p w:rsidR="009A6B72" w:rsidRDefault="009A6B72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品德教育</w:t>
            </w:r>
          </w:p>
          <w:p w:rsidR="009A6B72" w:rsidRDefault="009A6B72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</w:tc>
      </w:tr>
      <w:tr w:rsidR="00A66460" w:rsidTr="00A66460">
        <w:trPr>
          <w:trHeight w:val="1827"/>
        </w:trPr>
        <w:tc>
          <w:tcPr>
            <w:tcW w:w="364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A66460" w:rsidRDefault="003D230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鳥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A66460" w:rsidRDefault="00D6722F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672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-J-C1 </w:t>
            </w:r>
            <w:r w:rsidRPr="00D672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閱讀各類文本，從中培養道德觀、責任感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、同理心，並能觀察生活環境，主動關懷社會，增進對公共議題的興趣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A66460" w:rsidRPr="00D6722F" w:rsidRDefault="00D6722F" w:rsidP="00D6722F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672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能說出作者喜愛鳥的原因</w:t>
            </w:r>
          </w:p>
          <w:p w:rsidR="00D6722F" w:rsidRDefault="00D6722F" w:rsidP="00D6722F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能分析文中對鳥的各種描摹手法</w:t>
            </w:r>
          </w:p>
          <w:p w:rsidR="00D6722F" w:rsidRDefault="00D6722F" w:rsidP="00D6722F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學習運用側寫來凸顯主題</w:t>
            </w:r>
          </w:p>
          <w:p w:rsidR="00D6722F" w:rsidRDefault="00976F8D" w:rsidP="00D6722F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複習倒反修辭的用法</w:t>
            </w:r>
          </w:p>
          <w:p w:rsidR="00976F8D" w:rsidRPr="00D6722F" w:rsidRDefault="00976F8D" w:rsidP="00D6722F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培養珍愛生命的美德</w:t>
            </w:r>
          </w:p>
        </w:tc>
        <w:tc>
          <w:tcPr>
            <w:tcW w:w="811" w:type="pct"/>
            <w:vAlign w:val="center"/>
          </w:tcPr>
          <w:p w:rsidR="00A66460" w:rsidRDefault="00976F8D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976F8D" w:rsidRDefault="00976F8D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976F8D" w:rsidRDefault="00976F8D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9A6B72" w:rsidRDefault="009A6B72" w:rsidP="009A6B7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生命教育</w:t>
            </w:r>
          </w:p>
          <w:p w:rsidR="009A6B72" w:rsidRDefault="009A6B72" w:rsidP="009A6B7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品德教育</w:t>
            </w:r>
          </w:p>
          <w:p w:rsidR="00A66460" w:rsidRDefault="009A6B72" w:rsidP="009A6B7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</w:tc>
      </w:tr>
      <w:tr w:rsidR="00A66460" w:rsidTr="00A66460">
        <w:trPr>
          <w:trHeight w:val="1526"/>
        </w:trPr>
        <w:tc>
          <w:tcPr>
            <w:tcW w:w="364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A66460" w:rsidRDefault="003D230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東陽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5E0ABF" w:rsidRDefault="005E0ABF" w:rsidP="005E0AB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E0AB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-J-C1 </w:t>
            </w:r>
            <w:r w:rsidRPr="005E0AB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閱讀各類文本，從中培養道德觀、責任感、同理心，並能觀察生活環境。</w:t>
            </w:r>
          </w:p>
          <w:p w:rsidR="005E0ABF" w:rsidRPr="005E0ABF" w:rsidRDefault="005E0ABF" w:rsidP="005E0AB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A66460" w:rsidRDefault="005E0ABF" w:rsidP="008E1EA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E0AB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-J-A2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</w:t>
            </w:r>
            <w:r w:rsidRPr="005E0AB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透過欣賞各類文本，培養思辨的能力，</w:t>
            </w:r>
            <w:r w:rsidR="008E1EA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</w:t>
            </w:r>
            <w:r w:rsidRPr="005E0AB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於日常生活中，有效處理問題。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8E1EAD" w:rsidRPr="008E1EAD" w:rsidRDefault="008E1EAD" w:rsidP="008E1EA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E1EA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1.能列舉出陽光的功效。</w:t>
            </w:r>
          </w:p>
          <w:p w:rsidR="008E1EAD" w:rsidRPr="008E1EAD" w:rsidRDefault="008E1EAD" w:rsidP="008E1EA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E1EA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2.能分析科技文明對生活的影響。</w:t>
            </w:r>
          </w:p>
          <w:p w:rsidR="008E1EAD" w:rsidRPr="008E1EAD" w:rsidRDefault="008E1EAD" w:rsidP="008E1EA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E1EA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3.仿寫「視覺」移覺「聽覺」的描摹手法。</w:t>
            </w:r>
          </w:p>
          <w:p w:rsidR="008E1EAD" w:rsidRPr="008E1EAD" w:rsidRDefault="008E1EAD" w:rsidP="008E1EA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E1EA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4.體會並珍惜大自然的恩惠。</w:t>
            </w:r>
          </w:p>
          <w:p w:rsidR="008E1EAD" w:rsidRPr="008E1EAD" w:rsidRDefault="008E1EAD" w:rsidP="008E1EA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E1EA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5.學習運用多重感官的描摹手法。</w:t>
            </w:r>
          </w:p>
          <w:p w:rsidR="00A66460" w:rsidRPr="008E1EAD" w:rsidRDefault="00A66460" w:rsidP="008E1EA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A66460" w:rsidRDefault="008E1EAD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8E1EAD" w:rsidRDefault="008E1EAD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摹寫練習單</w:t>
            </w:r>
          </w:p>
          <w:p w:rsidR="008E1EAD" w:rsidRDefault="008E1EAD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小組合作評量</w:t>
            </w:r>
          </w:p>
          <w:p w:rsidR="008E1EAD" w:rsidRDefault="008E1EAD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A66460" w:rsidRDefault="009A6B72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品德教育</w:t>
            </w:r>
          </w:p>
          <w:p w:rsidR="009A6B72" w:rsidRDefault="009A6B72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</w:tc>
      </w:tr>
      <w:tr w:rsidR="00A66460" w:rsidTr="00A66460">
        <w:trPr>
          <w:trHeight w:val="1535"/>
        </w:trPr>
        <w:tc>
          <w:tcPr>
            <w:tcW w:w="364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A66460" w:rsidRDefault="003D230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拆牆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8E1EAD" w:rsidRDefault="008E1EAD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E0AB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-J-A2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</w:t>
            </w:r>
            <w:r w:rsidRPr="005E0AB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透過欣賞各類文本，培養思辨的能力，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</w:t>
            </w:r>
            <w:r w:rsidRPr="005E0AB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於日常生活中，有效處理問題。</w:t>
            </w:r>
          </w:p>
          <w:p w:rsidR="008E1EAD" w:rsidRDefault="008E1EAD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A66460" w:rsidRDefault="008E1EAD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了解與關懷多元文化的價值與意義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8E1EAD" w:rsidRDefault="008E1EAD" w:rsidP="008E1EA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1.了解先人</w:t>
            </w:r>
            <w:r w:rsidRPr="008E1EA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的生活智慧。</w:t>
            </w:r>
          </w:p>
          <w:p w:rsidR="008E1EAD" w:rsidRPr="008E1EAD" w:rsidRDefault="008E1EAD" w:rsidP="008E1EA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8E1EA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聽出文中開啟雙方交流的關鍵事件。</w:t>
            </w:r>
          </w:p>
          <w:p w:rsidR="008E1EAD" w:rsidRPr="008E1EAD" w:rsidRDefault="008E1EAD" w:rsidP="008E1EA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3.列舉</w:t>
            </w:r>
            <w:r w:rsidRPr="008E1EA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出牆東西兩邊文化的差異。</w:t>
            </w:r>
          </w:p>
          <w:p w:rsidR="008E1EAD" w:rsidRPr="008E1EAD" w:rsidRDefault="008E1EAD" w:rsidP="008E1EA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</w:t>
            </w:r>
            <w:r w:rsidRPr="008E1EA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了解文中跨越文化隔閡的深意。</w:t>
            </w:r>
          </w:p>
          <w:p w:rsidR="008E1EAD" w:rsidRPr="008E1EAD" w:rsidRDefault="008E1EAD" w:rsidP="008E1EA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5.</w:t>
            </w:r>
            <w:r w:rsidRPr="008E1EA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學習使用對比手法表達觀點。</w:t>
            </w:r>
          </w:p>
          <w:p w:rsidR="008E1EAD" w:rsidRPr="008E1EAD" w:rsidRDefault="008E1EAD" w:rsidP="008E1EA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6.</w:t>
            </w:r>
            <w:r w:rsidRPr="008E1EA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以尊重且包容的態度接納多元文化。</w:t>
            </w:r>
          </w:p>
          <w:p w:rsidR="00A66460" w:rsidRPr="008E1EAD" w:rsidRDefault="00A66460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A66460" w:rsidRDefault="008E1EAD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8E1EAD" w:rsidRDefault="008E1EAD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小組合作評量</w:t>
            </w:r>
          </w:p>
          <w:p w:rsidR="008E1EAD" w:rsidRDefault="008E1EAD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A66460" w:rsidRDefault="009A6B72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家庭教育</w:t>
            </w:r>
          </w:p>
          <w:p w:rsidR="009A6B72" w:rsidRDefault="009A6B72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</w:tc>
      </w:tr>
      <w:tr w:rsidR="00EC0CCF" w:rsidTr="00A66460">
        <w:trPr>
          <w:trHeight w:val="1272"/>
        </w:trPr>
        <w:tc>
          <w:tcPr>
            <w:tcW w:w="364" w:type="pct"/>
            <w:vAlign w:val="center"/>
          </w:tcPr>
          <w:p w:rsidR="00EC0CCF" w:rsidRDefault="00EC0CCF" w:rsidP="00EC0C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EC0CCF" w:rsidRDefault="00EC0CCF" w:rsidP="00EC0C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閱讀策略複習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EC0CCF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國-J-A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運用國語文能力吸收新知</w:t>
            </w:r>
          </w:p>
          <w:p w:rsidR="00EC0CCF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運用科技、資訊及各種素材，進行檢索、統整、解釋及省思。</w:t>
            </w:r>
          </w:p>
          <w:p w:rsidR="00EC0CCF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國-J-B3 具備欣賞文學及相關藝術的能力</w:t>
            </w:r>
          </w:p>
          <w:p w:rsidR="00EC0CCF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應用於日常生活中，有效處理問題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EC0CCF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1.複習閱讀技巧與策略</w:t>
            </w:r>
          </w:p>
          <w:p w:rsidR="00EC0CCF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2.能活用閱讀策略，提升學習效果</w:t>
            </w:r>
          </w:p>
          <w:p w:rsidR="00EC0CCF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3.運用網路、書籍蒐集相關資訊，解決生活中的問題</w:t>
            </w:r>
          </w:p>
        </w:tc>
        <w:tc>
          <w:tcPr>
            <w:tcW w:w="811" w:type="pct"/>
            <w:vAlign w:val="center"/>
          </w:tcPr>
          <w:p w:rsidR="00EC0CCF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EC0CCF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閱讀練習單</w:t>
            </w:r>
          </w:p>
          <w:p w:rsidR="00EC0CCF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</w:tc>
        <w:tc>
          <w:tcPr>
            <w:tcW w:w="1028" w:type="pct"/>
            <w:vAlign w:val="center"/>
          </w:tcPr>
          <w:p w:rsidR="00EC0CCF" w:rsidRDefault="009A6B72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資訊教育</w:t>
            </w:r>
          </w:p>
          <w:p w:rsidR="009A6B72" w:rsidRDefault="009A6B72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</w:tc>
      </w:tr>
      <w:tr w:rsidR="00EC0CCF" w:rsidTr="00A66460">
        <w:trPr>
          <w:trHeight w:val="1119"/>
        </w:trPr>
        <w:tc>
          <w:tcPr>
            <w:tcW w:w="364" w:type="pct"/>
            <w:vAlign w:val="center"/>
          </w:tcPr>
          <w:p w:rsidR="00EC0CCF" w:rsidRDefault="00EC0CCF" w:rsidP="00EC0C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  <w:vAlign w:val="center"/>
          </w:tcPr>
          <w:p w:rsidR="00EC0CCF" w:rsidRDefault="00EC0CCF" w:rsidP="00EC0C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複習/段考週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EC0CCF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提高語文自學的興趣</w:t>
            </w:r>
          </w:p>
          <w:p w:rsidR="00EC0CCF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訂定計畫、自主學習，增進個人的應變能力。</w:t>
            </w:r>
          </w:p>
          <w:p w:rsidR="00EC0CCF" w:rsidRPr="00654497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運用各種素材，進行檢索、統整、解釋及省思。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EC0CCF" w:rsidRPr="00E85180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熟習三篇範文文意。</w:t>
            </w:r>
          </w:p>
          <w:p w:rsidR="00EC0CCF" w:rsidRPr="00E85180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熟悉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範文的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篇章特色。</w:t>
            </w:r>
          </w:p>
          <w:p w:rsidR="00EC0CCF" w:rsidRPr="00E85180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熟習生難字詞的形音義。</w:t>
            </w:r>
          </w:p>
          <w:p w:rsidR="00EC0CCF" w:rsidRPr="00E85180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閱讀經驗類化。</w:t>
            </w:r>
          </w:p>
        </w:tc>
        <w:tc>
          <w:tcPr>
            <w:tcW w:w="811" w:type="pct"/>
            <w:vAlign w:val="center"/>
          </w:tcPr>
          <w:p w:rsidR="00EC0CCF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統整式學習單</w:t>
            </w:r>
          </w:p>
          <w:p w:rsidR="00EC0CCF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生難字詞檢核表</w:t>
            </w:r>
          </w:p>
          <w:p w:rsidR="00EC0CCF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統整式紙筆測驗</w:t>
            </w:r>
          </w:p>
          <w:p w:rsidR="00EC0CCF" w:rsidRDefault="00EC0CCF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年級定期評量</w:t>
            </w:r>
          </w:p>
        </w:tc>
        <w:tc>
          <w:tcPr>
            <w:tcW w:w="1028" w:type="pct"/>
            <w:vAlign w:val="center"/>
          </w:tcPr>
          <w:p w:rsidR="00EC0CCF" w:rsidRDefault="009A6B72" w:rsidP="00EC0CC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無</w:t>
            </w: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76CF" w:rsidRPr="002B1165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F607E1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F607E1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部定課程計畫</w:t>
      </w:r>
    </w:p>
    <w:p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C576CF" w:rsidTr="00C576CF">
        <w:trPr>
          <w:trHeight w:val="680"/>
        </w:trPr>
        <w:tc>
          <w:tcPr>
            <w:tcW w:w="1375" w:type="dxa"/>
            <w:vAlign w:val="center"/>
          </w:tcPr>
          <w:p w:rsidR="00C576CF" w:rsidRDefault="00C576CF" w:rsidP="00B737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C576CF" w:rsidRDefault="00C576CF" w:rsidP="00B737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C576CF" w:rsidRPr="002E4CB4" w:rsidRDefault="002E4CB4" w:rsidP="00B73786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2E4CB4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語文領域  國文科</w:t>
            </w:r>
          </w:p>
        </w:tc>
        <w:tc>
          <w:tcPr>
            <w:tcW w:w="2126" w:type="dxa"/>
            <w:vAlign w:val="center"/>
          </w:tcPr>
          <w:p w:rsidR="00C576CF" w:rsidRPr="006F5AF6" w:rsidRDefault="00C576CF" w:rsidP="00B737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576CF" w:rsidRPr="00DE11D7" w:rsidRDefault="00C576CF" w:rsidP="00B737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2E4CB4">
              <w:rPr>
                <w:rFonts w:ascii="標楷體" w:eastAsia="標楷體" w:hAnsi="標楷體" w:hint="eastAsia"/>
                <w:color w:val="000000" w:themeColor="text1"/>
                <w:sz w:val="28"/>
              </w:rPr>
              <w:t>八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2E4CB4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C576CF" w:rsidTr="00C576CF">
        <w:trPr>
          <w:trHeight w:val="680"/>
        </w:trPr>
        <w:tc>
          <w:tcPr>
            <w:tcW w:w="1375" w:type="dxa"/>
            <w:vAlign w:val="center"/>
          </w:tcPr>
          <w:p w:rsidR="00C576CF" w:rsidRDefault="00C576CF" w:rsidP="00B737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576CF" w:rsidRPr="006F5AF6" w:rsidRDefault="002E4CB4" w:rsidP="00B737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林詩宏  胡心如</w:t>
            </w:r>
          </w:p>
        </w:tc>
        <w:tc>
          <w:tcPr>
            <w:tcW w:w="2126" w:type="dxa"/>
            <w:vAlign w:val="center"/>
          </w:tcPr>
          <w:p w:rsidR="00C576CF" w:rsidRPr="006F5AF6" w:rsidRDefault="00C576CF" w:rsidP="00B737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C576CF" w:rsidRPr="00DE11D7" w:rsidRDefault="00C576CF" w:rsidP="00B737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2E4CB4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2E4CB4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2E4CB4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105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C576CF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3941"/>
        <w:gridCol w:w="2359"/>
        <w:gridCol w:w="2990"/>
      </w:tblGrid>
      <w:tr w:rsidR="00C576CF" w:rsidTr="00B73786">
        <w:trPr>
          <w:trHeight w:val="1648"/>
        </w:trPr>
        <w:tc>
          <w:tcPr>
            <w:tcW w:w="5000" w:type="pct"/>
            <w:gridSpan w:val="6"/>
          </w:tcPr>
          <w:p w:rsidR="00C576CF" w:rsidRDefault="00C576CF" w:rsidP="00B7378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2AE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課程目標:</w:t>
            </w:r>
          </w:p>
          <w:p w:rsidR="00B82AEC" w:rsidRDefault="00B82AEC" w:rsidP="00B82AEC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2AE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透過範文教學，深化八年級上學期的語文知識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，承先啟後。</w:t>
            </w:r>
          </w:p>
          <w:p w:rsidR="00B82AEC" w:rsidRDefault="00B82AEC" w:rsidP="00B82AEC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透過範文教學，使學生能夠熟悉多種寫作的模式。</w:t>
            </w:r>
          </w:p>
          <w:p w:rsidR="00B82AEC" w:rsidRDefault="00B82AEC" w:rsidP="00B82AEC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藉由學習語文常識，讓學生習得正式行文的應用能力。</w:t>
            </w:r>
          </w:p>
          <w:p w:rsidR="00B82AEC" w:rsidRDefault="00B82AEC" w:rsidP="00B82AEC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藉由閱讀範文，引導學生培養正確積極的生命態度。</w:t>
            </w:r>
          </w:p>
          <w:p w:rsidR="00B82AEC" w:rsidRPr="00B82AEC" w:rsidRDefault="00B82AEC" w:rsidP="00B82AEC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  <w:r w:rsidRPr="00B82AEC">
              <w:rPr>
                <w:rFonts w:ascii="標楷體" w:eastAsia="標楷體" w:hAnsi="標楷體" w:hint="eastAsia"/>
                <w:sz w:val="26"/>
                <w:szCs w:val="26"/>
              </w:rPr>
              <w:t>透過閱讀多種文類與多位作者的文本，擴展閱讀視野，培養自發的閱讀習慣。</w:t>
            </w: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B82AEC" w:rsidRDefault="00A66460" w:rsidP="00B73786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2AE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B82AEC" w:rsidRDefault="00A66460" w:rsidP="00A6646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2AE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B82AEC" w:rsidRDefault="00A66460" w:rsidP="00B73786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2AE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週</w:t>
            </w:r>
            <w:r w:rsidRPr="00B82AE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B82AEC" w:rsidRDefault="00A66460" w:rsidP="00B73786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2AE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B82AEC" w:rsidRDefault="00A66460" w:rsidP="00B7378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B73786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B7378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B7378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50604E" w:rsidTr="00A66460">
        <w:trPr>
          <w:trHeight w:val="1827"/>
        </w:trPr>
        <w:tc>
          <w:tcPr>
            <w:tcW w:w="364" w:type="pct"/>
            <w:vAlign w:val="center"/>
          </w:tcPr>
          <w:p w:rsidR="0050604E" w:rsidRDefault="0050604E" w:rsidP="005060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50604E" w:rsidRDefault="0050604E" w:rsidP="0050604E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溫故知新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50604E" w:rsidRDefault="0050604E" w:rsidP="0050604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透過國語文學習，提高語文自學的興趣</w:t>
            </w:r>
          </w:p>
          <w:p w:rsidR="0050604E" w:rsidRDefault="0050604E" w:rsidP="0050604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 運用國語文能力吸收新知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50604E" w:rsidRDefault="0050604E" w:rsidP="0050604E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A35C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文體複習</w:t>
            </w:r>
            <w:r w:rsidRPr="009A35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—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古體詩、文言散文、說體</w:t>
            </w:r>
          </w:p>
          <w:p w:rsidR="0050604E" w:rsidRPr="0001268C" w:rsidRDefault="0050604E" w:rsidP="0050604E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語文常識複習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—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字詞形音義、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詞類、句型</w:t>
            </w:r>
          </w:p>
        </w:tc>
        <w:tc>
          <w:tcPr>
            <w:tcW w:w="811" w:type="pct"/>
            <w:vAlign w:val="center"/>
          </w:tcPr>
          <w:p w:rsidR="0050604E" w:rsidRDefault="0050604E" w:rsidP="0050604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各主題紙筆測驗</w:t>
            </w:r>
          </w:p>
        </w:tc>
        <w:tc>
          <w:tcPr>
            <w:tcW w:w="1028" w:type="pct"/>
            <w:vAlign w:val="center"/>
          </w:tcPr>
          <w:p w:rsidR="0050604E" w:rsidRDefault="0050604E" w:rsidP="0050604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無</w:t>
            </w:r>
          </w:p>
        </w:tc>
      </w:tr>
      <w:tr w:rsidR="00A66460" w:rsidTr="00A66460">
        <w:trPr>
          <w:trHeight w:val="1687"/>
        </w:trPr>
        <w:tc>
          <w:tcPr>
            <w:tcW w:w="364" w:type="pct"/>
            <w:vAlign w:val="center"/>
          </w:tcPr>
          <w:p w:rsidR="00A66460" w:rsidRDefault="00A66460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A66460" w:rsidRDefault="00F607E1" w:rsidP="00B737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一棵開花的樹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225538" w:rsidRDefault="00225538" w:rsidP="0022553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87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-J-B3 </w:t>
            </w:r>
            <w:r w:rsidRPr="00087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具備欣賞文學與相關藝術的能力，並培養創作的興趣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</w:t>
            </w:r>
            <w:r w:rsidRPr="00087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提升審美判斷力。</w:t>
            </w:r>
          </w:p>
          <w:p w:rsidR="00087C17" w:rsidRDefault="00087C17" w:rsidP="00087C1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672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-J-A1 </w:t>
            </w:r>
            <w:r w:rsidRPr="00D672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透過國語文的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學習，提高語文自學的興趣</w:t>
            </w:r>
          </w:p>
          <w:p w:rsidR="00087C17" w:rsidRPr="00087C17" w:rsidRDefault="00087C17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087C17" w:rsidRDefault="00087C17" w:rsidP="00087C1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87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認識席慕蓉及其詩作特色</w:t>
            </w:r>
          </w:p>
          <w:p w:rsidR="00087C17" w:rsidRDefault="00087C17" w:rsidP="00087C1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2.辨認</w:t>
            </w:r>
            <w:r w:rsidRPr="00087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本詩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的語氣轉變</w:t>
            </w:r>
          </w:p>
          <w:p w:rsidR="00087C17" w:rsidRDefault="00087C17" w:rsidP="00087C1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3.理解詩中花的意象</w:t>
            </w:r>
          </w:p>
          <w:p w:rsidR="00087C17" w:rsidRPr="00087C17" w:rsidRDefault="00087C17" w:rsidP="00087C1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4.培養面對感情的真誠態度</w:t>
            </w:r>
          </w:p>
          <w:p w:rsidR="00087C17" w:rsidRPr="00087C17" w:rsidRDefault="00087C17" w:rsidP="00087C1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A66460" w:rsidRPr="00087C17" w:rsidRDefault="00A66460" w:rsidP="00087C1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A66460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225538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詩作意象繪畫</w:t>
            </w:r>
          </w:p>
          <w:p w:rsidR="00225538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225538" w:rsidRDefault="00225538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A66460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生命教育</w:t>
            </w:r>
          </w:p>
          <w:p w:rsidR="00225538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性別平等教育</w:t>
            </w:r>
          </w:p>
          <w:p w:rsidR="00225538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  <w:p w:rsidR="006F20C0" w:rsidRDefault="006F20C0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F20C0" w:rsidRDefault="006F20C0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藝術領域融入</w:t>
            </w:r>
          </w:p>
        </w:tc>
      </w:tr>
      <w:tr w:rsidR="00225538" w:rsidTr="005B42A2">
        <w:trPr>
          <w:trHeight w:val="1808"/>
        </w:trPr>
        <w:tc>
          <w:tcPr>
            <w:tcW w:w="364" w:type="pct"/>
            <w:vAlign w:val="center"/>
          </w:tcPr>
          <w:p w:rsidR="00225538" w:rsidRDefault="00225538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Merge w:val="restart"/>
            <w:vAlign w:val="center"/>
          </w:tcPr>
          <w:p w:rsidR="00225538" w:rsidRDefault="00225538" w:rsidP="00B737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木蘭詩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vAlign w:val="center"/>
          </w:tcPr>
          <w:p w:rsidR="00B73786" w:rsidRDefault="00B73786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87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-J-B3 </w:t>
            </w:r>
            <w:r w:rsidRPr="00087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具備欣賞文學與相關藝術的能力，並培養創作的興趣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</w:t>
            </w:r>
            <w:r w:rsidRPr="00087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提升審美判斷力。</w:t>
            </w:r>
          </w:p>
          <w:p w:rsidR="00225538" w:rsidRPr="00B73786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225538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87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-J-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C3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閱讀各類文本，探索不同文化的內涵。</w:t>
            </w:r>
          </w:p>
          <w:p w:rsidR="00225538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225538" w:rsidRPr="00225538" w:rsidRDefault="00225538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</w:p>
        </w:tc>
        <w:tc>
          <w:tcPr>
            <w:tcW w:w="1355" w:type="pct"/>
            <w:vMerge w:val="restart"/>
            <w:tcBorders>
              <w:left w:val="single" w:sz="4" w:space="0" w:color="auto"/>
            </w:tcBorders>
            <w:vAlign w:val="center"/>
          </w:tcPr>
          <w:p w:rsidR="00225538" w:rsidRPr="00225538" w:rsidRDefault="00225538" w:rsidP="0022553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2553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複習中文詩歌的流變</w:t>
            </w:r>
          </w:p>
          <w:p w:rsidR="00225538" w:rsidRDefault="00225538" w:rsidP="0022553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認識北朝樂府詩的特色</w:t>
            </w:r>
          </w:p>
          <w:p w:rsidR="00225538" w:rsidRDefault="00225538" w:rsidP="0022553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感受北朝樂府音韻鏗鏘的美感</w:t>
            </w:r>
          </w:p>
          <w:p w:rsidR="00225538" w:rsidRDefault="00225538" w:rsidP="0022553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能背誦詩中精彩段落</w:t>
            </w:r>
          </w:p>
          <w:p w:rsidR="00225538" w:rsidRPr="00225538" w:rsidRDefault="00225538" w:rsidP="0022553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建立性別平等的態度</w:t>
            </w:r>
          </w:p>
        </w:tc>
        <w:tc>
          <w:tcPr>
            <w:tcW w:w="811" w:type="pct"/>
            <w:vMerge w:val="restart"/>
            <w:vAlign w:val="center"/>
          </w:tcPr>
          <w:p w:rsidR="00225538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225538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木蘭詩情節分鏡表</w:t>
            </w:r>
          </w:p>
          <w:p w:rsidR="00225538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朗誦測驗</w:t>
            </w:r>
          </w:p>
          <w:p w:rsidR="00225538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225538" w:rsidRDefault="00225538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Merge w:val="restart"/>
            <w:vAlign w:val="center"/>
          </w:tcPr>
          <w:p w:rsidR="00225538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家庭教育</w:t>
            </w:r>
          </w:p>
          <w:p w:rsidR="00225538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性別平等教育</w:t>
            </w:r>
          </w:p>
          <w:p w:rsidR="00225538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法治教育</w:t>
            </w:r>
          </w:p>
          <w:p w:rsidR="00225538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  <w:p w:rsidR="006F20C0" w:rsidRDefault="006F20C0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F20C0" w:rsidRDefault="006F20C0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藝術領域融入</w:t>
            </w:r>
          </w:p>
        </w:tc>
      </w:tr>
      <w:tr w:rsidR="00225538" w:rsidTr="005B42A2">
        <w:trPr>
          <w:trHeight w:val="1537"/>
        </w:trPr>
        <w:tc>
          <w:tcPr>
            <w:tcW w:w="364" w:type="pct"/>
            <w:vAlign w:val="center"/>
          </w:tcPr>
          <w:p w:rsidR="00225538" w:rsidRDefault="00225538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Merge/>
            <w:vAlign w:val="center"/>
          </w:tcPr>
          <w:p w:rsidR="00225538" w:rsidRDefault="00225538" w:rsidP="00F607E1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vAlign w:val="center"/>
          </w:tcPr>
          <w:p w:rsidR="00225538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</w:tcBorders>
            <w:vAlign w:val="center"/>
          </w:tcPr>
          <w:p w:rsidR="00225538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Merge/>
            <w:vAlign w:val="center"/>
          </w:tcPr>
          <w:p w:rsidR="00225538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225538" w:rsidRDefault="0022553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66460" w:rsidTr="005B42A2">
        <w:trPr>
          <w:trHeight w:val="1558"/>
        </w:trPr>
        <w:tc>
          <w:tcPr>
            <w:tcW w:w="364" w:type="pct"/>
            <w:vAlign w:val="center"/>
          </w:tcPr>
          <w:p w:rsidR="00A66460" w:rsidRDefault="00A66460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A66460" w:rsidRDefault="00F607E1" w:rsidP="00B737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漁鎮的孩子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A66460" w:rsidRDefault="00B12CFA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12CF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-J-A1 </w:t>
            </w:r>
            <w:r w:rsidRPr="00B12CF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透過國語文的學習，認識生涯及生命的典範，建立正向價值觀，提高語文自學的興趣。</w:t>
            </w:r>
          </w:p>
          <w:p w:rsidR="00B12CFA" w:rsidRDefault="00B12CFA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B12CFA" w:rsidRDefault="00B12CFA" w:rsidP="00B12CF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E0AB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-J-C1 </w:t>
            </w:r>
            <w:r w:rsidRPr="005E0AB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閱讀各類文本，從中培養道德觀、責任感、同</w:t>
            </w:r>
            <w:r w:rsidRPr="005E0AB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理心，並能觀察生活環境。</w:t>
            </w:r>
          </w:p>
          <w:p w:rsidR="00B12CFA" w:rsidRPr="00B12CFA" w:rsidRDefault="00B12CFA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A66460" w:rsidRPr="00B12CFA" w:rsidRDefault="00B12CFA" w:rsidP="00B12CFA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12CF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複習海洋文學的內涵</w:t>
            </w:r>
          </w:p>
          <w:p w:rsidR="00B12CFA" w:rsidRDefault="00B12CFA" w:rsidP="00B12CFA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認識作家與海書籍</w:t>
            </w:r>
          </w:p>
          <w:p w:rsidR="00B12CFA" w:rsidRDefault="00B12CFA" w:rsidP="00B12CFA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</w:t>
            </w:r>
            <w:r w:rsidRPr="00B12CF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聽出期盼與不安的語氣。</w:t>
            </w:r>
          </w:p>
          <w:p w:rsidR="00B12CFA" w:rsidRDefault="00B12CFA" w:rsidP="00B12CFA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體會漁鎮人們期待豐收的心情</w:t>
            </w:r>
          </w:p>
          <w:p w:rsidR="00B12CFA" w:rsidRDefault="00B12CFA" w:rsidP="00B12CFA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學習連結、切換不同場景的技巧</w:t>
            </w:r>
          </w:p>
          <w:p w:rsidR="00B12CFA" w:rsidRPr="00B12CFA" w:rsidRDefault="00B12CFA" w:rsidP="00B12CFA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探討海洋相關產業對臺灣經濟的影響</w:t>
            </w:r>
          </w:p>
        </w:tc>
        <w:tc>
          <w:tcPr>
            <w:tcW w:w="811" w:type="pct"/>
            <w:vAlign w:val="center"/>
          </w:tcPr>
          <w:p w:rsidR="00A66460" w:rsidRDefault="00B12CFA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B12CFA" w:rsidRDefault="00B12CFA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海洋文學範文選讀</w:t>
            </w:r>
          </w:p>
          <w:p w:rsidR="00B12CFA" w:rsidRDefault="00B12CFA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B12CFA" w:rsidRPr="00B12CFA" w:rsidRDefault="00B12CFA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A66460" w:rsidRDefault="00B12CFA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家庭教育</w:t>
            </w:r>
          </w:p>
          <w:p w:rsidR="00B12CFA" w:rsidRDefault="00B12CFA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海洋教育</w:t>
            </w:r>
          </w:p>
          <w:p w:rsidR="00B12CFA" w:rsidRDefault="00B12CFA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</w:tc>
      </w:tr>
      <w:tr w:rsidR="00A66460" w:rsidTr="005B42A2">
        <w:trPr>
          <w:trHeight w:val="1260"/>
        </w:trPr>
        <w:tc>
          <w:tcPr>
            <w:tcW w:w="364" w:type="pct"/>
            <w:vAlign w:val="center"/>
          </w:tcPr>
          <w:p w:rsidR="00A66460" w:rsidRDefault="00A66460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A66460" w:rsidRDefault="00F607E1" w:rsidP="00B737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語文天地(一)</w:t>
            </w:r>
          </w:p>
          <w:p w:rsidR="00F607E1" w:rsidRDefault="00F607E1" w:rsidP="00B737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--書信、便條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A66460" w:rsidRDefault="00637EAB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37EA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-J-C2 </w:t>
            </w:r>
            <w:r w:rsidRPr="00637EA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在國語文學習情境中，與他人合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作學習，增進理解、溝通與包容的能力，在生活中建立友善的人際關係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A66460" w:rsidRDefault="00637EAB" w:rsidP="00637E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</w:t>
            </w:r>
            <w:r w:rsidRPr="00637EA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認識傳統書信和現代書信的不同。</w:t>
            </w:r>
          </w:p>
          <w:p w:rsidR="00637EAB" w:rsidRPr="00637EAB" w:rsidRDefault="00637EAB" w:rsidP="00637EAB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637EA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了解書信的撰寫方式。</w:t>
            </w:r>
          </w:p>
          <w:p w:rsidR="00637EAB" w:rsidRDefault="00637EAB" w:rsidP="00637E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3.能</w:t>
            </w:r>
            <w:r w:rsidRPr="00637EA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運用書信和便條與人順利溝通。</w:t>
            </w:r>
          </w:p>
          <w:p w:rsidR="00637EAB" w:rsidRDefault="00637EAB" w:rsidP="00637EAB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4.能實際寫信並寄信。</w:t>
            </w:r>
          </w:p>
        </w:tc>
        <w:tc>
          <w:tcPr>
            <w:tcW w:w="811" w:type="pct"/>
            <w:vAlign w:val="center"/>
          </w:tcPr>
          <w:p w:rsidR="00A66460" w:rsidRDefault="00637EAB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637EAB" w:rsidRDefault="00637EAB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書信仿寫練習</w:t>
            </w:r>
          </w:p>
          <w:p w:rsidR="00637EAB" w:rsidRDefault="00637EAB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遠方知音活動</w:t>
            </w:r>
          </w:p>
        </w:tc>
        <w:tc>
          <w:tcPr>
            <w:tcW w:w="1028" w:type="pct"/>
            <w:vAlign w:val="center"/>
          </w:tcPr>
          <w:p w:rsidR="00A66460" w:rsidRDefault="008D6C0D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資訊教育</w:t>
            </w:r>
          </w:p>
          <w:p w:rsidR="008D6C0D" w:rsidRDefault="008D6C0D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</w:p>
        </w:tc>
      </w:tr>
      <w:tr w:rsidR="008D6C0D" w:rsidTr="005B42A2">
        <w:trPr>
          <w:trHeight w:val="1969"/>
        </w:trPr>
        <w:tc>
          <w:tcPr>
            <w:tcW w:w="364" w:type="pct"/>
            <w:vAlign w:val="center"/>
          </w:tcPr>
          <w:p w:rsidR="008D6C0D" w:rsidRDefault="008D6C0D" w:rsidP="008D6C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8D6C0D" w:rsidRDefault="008D6C0D" w:rsidP="008D6C0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複習/段考週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8D6C0D" w:rsidRDefault="008D6C0D" w:rsidP="008D6C0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提高語文自學的興趣</w:t>
            </w:r>
          </w:p>
          <w:p w:rsidR="008D6C0D" w:rsidRDefault="008D6C0D" w:rsidP="008D6C0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訂定計畫、自主學習，增進個人的應變能力。</w:t>
            </w:r>
          </w:p>
          <w:p w:rsidR="008D6C0D" w:rsidRPr="00654497" w:rsidRDefault="008D6C0D" w:rsidP="008D6C0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運用各種素材，進行檢索、統整、解釋及省思。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8D6C0D" w:rsidRPr="00E85180" w:rsidRDefault="008D6C0D" w:rsidP="008D6C0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熟習三篇範文文意。</w:t>
            </w:r>
          </w:p>
          <w:p w:rsidR="008D6C0D" w:rsidRPr="00E85180" w:rsidRDefault="008D6C0D" w:rsidP="008D6C0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熟悉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新詩、樂府詩、海洋文學的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篇章特色。</w:t>
            </w:r>
          </w:p>
          <w:p w:rsidR="008D6C0D" w:rsidRPr="00E85180" w:rsidRDefault="008D6C0D" w:rsidP="008D6C0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熟習生難字詞的形音義。</w:t>
            </w:r>
          </w:p>
          <w:p w:rsidR="008D6C0D" w:rsidRPr="00E85180" w:rsidRDefault="008D6C0D" w:rsidP="008D6C0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閱讀經驗類化。</w:t>
            </w:r>
          </w:p>
        </w:tc>
        <w:tc>
          <w:tcPr>
            <w:tcW w:w="811" w:type="pct"/>
            <w:vAlign w:val="center"/>
          </w:tcPr>
          <w:p w:rsidR="008D6C0D" w:rsidRDefault="008D6C0D" w:rsidP="008D6C0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統整式學習單</w:t>
            </w:r>
          </w:p>
          <w:p w:rsidR="008D6C0D" w:rsidRDefault="008D6C0D" w:rsidP="008D6C0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生難字詞檢核表</w:t>
            </w:r>
          </w:p>
          <w:p w:rsidR="008D6C0D" w:rsidRDefault="008D6C0D" w:rsidP="008D6C0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統整式紙筆測驗</w:t>
            </w:r>
          </w:p>
          <w:p w:rsidR="008D6C0D" w:rsidRDefault="008D6C0D" w:rsidP="008D6C0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年級定期評量</w:t>
            </w:r>
          </w:p>
        </w:tc>
        <w:tc>
          <w:tcPr>
            <w:tcW w:w="1028" w:type="pct"/>
            <w:vAlign w:val="center"/>
          </w:tcPr>
          <w:p w:rsidR="008D6C0D" w:rsidRDefault="008D6C0D" w:rsidP="008D6C0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無</w:t>
            </w:r>
          </w:p>
        </w:tc>
      </w:tr>
      <w:tr w:rsidR="00F607E1" w:rsidTr="005B42A2">
        <w:trPr>
          <w:trHeight w:val="1812"/>
        </w:trPr>
        <w:tc>
          <w:tcPr>
            <w:tcW w:w="364" w:type="pct"/>
            <w:vAlign w:val="center"/>
          </w:tcPr>
          <w:p w:rsidR="00F607E1" w:rsidRDefault="00F607E1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  <w:vMerge w:val="restart"/>
            <w:vAlign w:val="center"/>
          </w:tcPr>
          <w:p w:rsidR="00F607E1" w:rsidRDefault="00F607E1" w:rsidP="00B737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我所知道的康橋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vAlign w:val="center"/>
          </w:tcPr>
          <w:p w:rsidR="00B73786" w:rsidRDefault="00B73786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87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-J-B3 </w:t>
            </w:r>
            <w:r w:rsidRPr="00087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具備欣賞文學與相關藝術的能力，並培養創作的興趣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</w:t>
            </w:r>
            <w:r w:rsidRPr="00087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提升審美判斷力。</w:t>
            </w:r>
          </w:p>
          <w:p w:rsidR="00CF1D36" w:rsidRDefault="00CF1D36" w:rsidP="00CF1D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1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-J-A1</w:t>
            </w:r>
            <w:r w:rsidRPr="00A271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透過國語文的學習，認識生涯及生命的典範，建立正向價值觀，提高語文自學的興趣。</w:t>
            </w:r>
          </w:p>
          <w:p w:rsidR="00F607E1" w:rsidRPr="00CF1D36" w:rsidRDefault="00F607E1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55" w:type="pct"/>
            <w:vMerge w:val="restart"/>
            <w:tcBorders>
              <w:left w:val="single" w:sz="4" w:space="0" w:color="auto"/>
            </w:tcBorders>
            <w:vAlign w:val="center"/>
          </w:tcPr>
          <w:p w:rsidR="00F607E1" w:rsidRPr="00B73786" w:rsidRDefault="00B73786" w:rsidP="00B73786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7378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認識徐志摩及其文章特色</w:t>
            </w:r>
          </w:p>
          <w:p w:rsidR="00B73786" w:rsidRDefault="00B73786" w:rsidP="00B73786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學習移步換景的寫作手法</w:t>
            </w:r>
          </w:p>
          <w:p w:rsidR="00B73786" w:rsidRDefault="00B73786" w:rsidP="00B73786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學習運用多重感官描寫景物</w:t>
            </w:r>
          </w:p>
          <w:p w:rsidR="00B73786" w:rsidRDefault="00B73786" w:rsidP="00B73786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學習使用移覺修辭</w:t>
            </w:r>
          </w:p>
          <w:p w:rsidR="00B73786" w:rsidRDefault="00B73786" w:rsidP="00B73786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能感受文章中的歡快氣氛</w:t>
            </w:r>
          </w:p>
          <w:p w:rsidR="00B73786" w:rsidRDefault="00B73786" w:rsidP="00B73786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能說出景色背後的深刻情感</w:t>
            </w:r>
          </w:p>
          <w:p w:rsidR="00B73786" w:rsidRPr="00B73786" w:rsidRDefault="00B73786" w:rsidP="00B73786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培養</w:t>
            </w:r>
            <w:r w:rsidR="006E72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欣賞身邊景物的美感</w:t>
            </w:r>
          </w:p>
        </w:tc>
        <w:tc>
          <w:tcPr>
            <w:tcW w:w="811" w:type="pct"/>
            <w:vMerge w:val="restart"/>
            <w:vAlign w:val="center"/>
          </w:tcPr>
          <w:p w:rsidR="00F607E1" w:rsidRDefault="006E726F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學習單</w:t>
            </w:r>
          </w:p>
          <w:p w:rsidR="006E726F" w:rsidRDefault="006E726F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感官分析測驗</w:t>
            </w:r>
          </w:p>
          <w:p w:rsidR="006E726F" w:rsidRDefault="006E726F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6E726F" w:rsidRDefault="006E726F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Merge w:val="restart"/>
            <w:vAlign w:val="center"/>
          </w:tcPr>
          <w:p w:rsidR="00F607E1" w:rsidRDefault="006E726F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戶外教育</w:t>
            </w:r>
          </w:p>
          <w:p w:rsidR="006E726F" w:rsidRDefault="006E726F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6E726F" w:rsidRDefault="006E726F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</w:tc>
      </w:tr>
      <w:tr w:rsidR="00F607E1" w:rsidTr="005B42A2">
        <w:trPr>
          <w:trHeight w:val="1540"/>
        </w:trPr>
        <w:tc>
          <w:tcPr>
            <w:tcW w:w="364" w:type="pct"/>
            <w:vAlign w:val="center"/>
          </w:tcPr>
          <w:p w:rsidR="00F607E1" w:rsidRDefault="00F607E1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Merge/>
            <w:vAlign w:val="center"/>
          </w:tcPr>
          <w:p w:rsidR="00F607E1" w:rsidRDefault="00F607E1" w:rsidP="00B737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vAlign w:val="center"/>
          </w:tcPr>
          <w:p w:rsidR="00F607E1" w:rsidRDefault="00F607E1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</w:tcBorders>
            <w:vAlign w:val="center"/>
          </w:tcPr>
          <w:p w:rsidR="00F607E1" w:rsidRDefault="00F607E1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Merge/>
            <w:vAlign w:val="center"/>
          </w:tcPr>
          <w:p w:rsidR="00F607E1" w:rsidRDefault="00F607E1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F607E1" w:rsidRDefault="00F607E1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607E1" w:rsidTr="005B42A2">
        <w:trPr>
          <w:trHeight w:val="1402"/>
        </w:trPr>
        <w:tc>
          <w:tcPr>
            <w:tcW w:w="364" w:type="pct"/>
            <w:vAlign w:val="center"/>
          </w:tcPr>
          <w:p w:rsidR="00F607E1" w:rsidRDefault="00F607E1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Merge w:val="restart"/>
            <w:vAlign w:val="center"/>
          </w:tcPr>
          <w:p w:rsidR="00F607E1" w:rsidRDefault="00F607E1" w:rsidP="00B737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張釋之執法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vAlign w:val="center"/>
          </w:tcPr>
          <w:p w:rsidR="00F607E1" w:rsidRDefault="00BB42F7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運用國語文能力吸收新知，增進個人應變能力</w:t>
            </w:r>
          </w:p>
          <w:p w:rsidR="00BB42F7" w:rsidRDefault="00BB42F7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BB42F7" w:rsidRDefault="00BB42F7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J-B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 運用國語文表達情意，並能傾聽他人的需求，理解他人的觀點</w:t>
            </w:r>
          </w:p>
        </w:tc>
        <w:tc>
          <w:tcPr>
            <w:tcW w:w="1355" w:type="pct"/>
            <w:vMerge w:val="restart"/>
            <w:tcBorders>
              <w:left w:val="single" w:sz="4" w:space="0" w:color="auto"/>
            </w:tcBorders>
            <w:vAlign w:val="center"/>
          </w:tcPr>
          <w:p w:rsidR="00F607E1" w:rsidRPr="00BB42F7" w:rsidRDefault="00BB42F7" w:rsidP="00BB42F7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42F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認識司馬遷其人其事</w:t>
            </w:r>
          </w:p>
          <w:p w:rsidR="00BB42F7" w:rsidRDefault="00BB42F7" w:rsidP="00BB42F7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認識史記書籍體例</w:t>
            </w:r>
          </w:p>
          <w:p w:rsidR="00BB42F7" w:rsidRDefault="00BB42F7" w:rsidP="00BB42F7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認識史記文章特色</w:t>
            </w:r>
          </w:p>
          <w:p w:rsidR="00BB42F7" w:rsidRDefault="00BB42F7" w:rsidP="00BB42F7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能說出張釋之對皇上的反駁</w:t>
            </w:r>
          </w:p>
          <w:p w:rsidR="00BB42F7" w:rsidRDefault="00BB42F7" w:rsidP="00BB42F7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培養守法的態度</w:t>
            </w:r>
          </w:p>
          <w:p w:rsidR="00BB42F7" w:rsidRPr="00BB42F7" w:rsidRDefault="00BB42F7" w:rsidP="00BB42F7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史記相關篇章補充閱讀</w:t>
            </w:r>
          </w:p>
        </w:tc>
        <w:tc>
          <w:tcPr>
            <w:tcW w:w="811" w:type="pct"/>
            <w:vMerge w:val="restart"/>
            <w:vAlign w:val="center"/>
          </w:tcPr>
          <w:p w:rsidR="00F607E1" w:rsidRDefault="00BB42F7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BB42F7" w:rsidRDefault="00BB42F7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故事情節分鏡</w:t>
            </w:r>
          </w:p>
          <w:p w:rsidR="00BB42F7" w:rsidRDefault="00BB42F7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翻譯練習</w:t>
            </w:r>
          </w:p>
          <w:p w:rsidR="00BB42F7" w:rsidRDefault="00BB42F7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閱讀測驗</w:t>
            </w:r>
          </w:p>
          <w:p w:rsidR="00BB42F7" w:rsidRDefault="00BB42F7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BB42F7" w:rsidRDefault="00BB42F7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Merge w:val="restart"/>
            <w:vAlign w:val="center"/>
          </w:tcPr>
          <w:p w:rsidR="00F607E1" w:rsidRDefault="00C53FE7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法治教育</w:t>
            </w:r>
          </w:p>
          <w:p w:rsidR="00C53FE7" w:rsidRDefault="00C53FE7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生涯規劃教育</w:t>
            </w:r>
          </w:p>
          <w:p w:rsidR="00C53FE7" w:rsidRDefault="00C53FE7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  <w:p w:rsidR="006F20C0" w:rsidRDefault="006F20C0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F20C0" w:rsidRDefault="006F20C0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社會領域融入</w:t>
            </w:r>
          </w:p>
        </w:tc>
      </w:tr>
      <w:tr w:rsidR="00F607E1" w:rsidTr="005B42A2">
        <w:trPr>
          <w:trHeight w:val="1402"/>
        </w:trPr>
        <w:tc>
          <w:tcPr>
            <w:tcW w:w="364" w:type="pct"/>
            <w:vAlign w:val="center"/>
          </w:tcPr>
          <w:p w:rsidR="00F607E1" w:rsidRDefault="00F607E1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Merge/>
            <w:vAlign w:val="center"/>
          </w:tcPr>
          <w:p w:rsidR="00F607E1" w:rsidRDefault="00F607E1" w:rsidP="00B737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vAlign w:val="center"/>
          </w:tcPr>
          <w:p w:rsidR="00F607E1" w:rsidRDefault="00F607E1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</w:tcBorders>
            <w:vAlign w:val="center"/>
          </w:tcPr>
          <w:p w:rsidR="00F607E1" w:rsidRDefault="00F607E1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Merge/>
            <w:vAlign w:val="center"/>
          </w:tcPr>
          <w:p w:rsidR="00F607E1" w:rsidRDefault="00F607E1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F607E1" w:rsidRDefault="00F607E1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66460" w:rsidTr="005B42A2">
        <w:trPr>
          <w:trHeight w:val="1402"/>
        </w:trPr>
        <w:tc>
          <w:tcPr>
            <w:tcW w:w="364" w:type="pct"/>
            <w:vAlign w:val="center"/>
          </w:tcPr>
          <w:p w:rsidR="00A66460" w:rsidRDefault="00A66460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287A3F" w:rsidRDefault="00F607E1" w:rsidP="00F607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罐頭由來/</w:t>
            </w:r>
          </w:p>
          <w:p w:rsidR="00287A3F" w:rsidRDefault="00F607E1" w:rsidP="00F607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語文天地(二)</w:t>
            </w:r>
          </w:p>
          <w:p w:rsidR="00F607E1" w:rsidRDefault="00287A3F" w:rsidP="00F607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題辭、柬帖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A66460" w:rsidRDefault="00287A3F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87A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-J-B2 </w:t>
            </w:r>
            <w:r w:rsidRPr="00287A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運用科技、資訊與各類媒體所提供的素材，進行檢索、統整、解釋及省思，並轉化成生活的能力與素養。</w:t>
            </w:r>
          </w:p>
          <w:p w:rsidR="00287A3F" w:rsidRDefault="00287A3F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287A3F" w:rsidRDefault="00287A3F" w:rsidP="00287A3F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287A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國-J-B1:運用國語文表情達意，增進閱讀理解，達到良</w:t>
            </w:r>
            <w:r w:rsidRPr="00287A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性的人我溝通與互動。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287A3F" w:rsidRPr="00287A3F" w:rsidRDefault="00287A3F" w:rsidP="00287A3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87A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罐頭由來：</w:t>
            </w:r>
          </w:p>
          <w:p w:rsidR="00A66460" w:rsidRPr="00287A3F" w:rsidRDefault="00287A3F" w:rsidP="00287A3F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87A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認識飲食文學</w:t>
            </w:r>
          </w:p>
          <w:p w:rsidR="00287A3F" w:rsidRPr="00287A3F" w:rsidRDefault="00287A3F" w:rsidP="00287A3F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287A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聽出文中所舉的中西事例。</w:t>
            </w:r>
          </w:p>
          <w:p w:rsidR="00287A3F" w:rsidRPr="00287A3F" w:rsidRDefault="00287A3F" w:rsidP="00287A3F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287A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簡要講述罐頭的方便性及其演進。</w:t>
            </w:r>
          </w:p>
          <w:p w:rsidR="00287A3F" w:rsidRDefault="00287A3F" w:rsidP="00287A3F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87A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學習理性、客觀的說明方式。</w:t>
            </w:r>
          </w:p>
          <w:p w:rsidR="00287A3F" w:rsidRDefault="00287A3F" w:rsidP="00287A3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287A3F" w:rsidRDefault="00287A3F" w:rsidP="00287A3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語文天地(二)</w:t>
            </w:r>
          </w:p>
          <w:p w:rsidR="00287A3F" w:rsidRPr="00287A3F" w:rsidRDefault="00287A3F" w:rsidP="00287A3F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87A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認識題辭及柬帖的功能</w:t>
            </w:r>
          </w:p>
          <w:p w:rsidR="00287A3F" w:rsidRDefault="00287A3F" w:rsidP="00287A3F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能分辨各種場合適用的題辭</w:t>
            </w:r>
          </w:p>
          <w:p w:rsidR="00287A3F" w:rsidRDefault="00287A3F" w:rsidP="00287A3F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能分辨用於各種目的的柬帖</w:t>
            </w:r>
          </w:p>
          <w:p w:rsidR="00287A3F" w:rsidRPr="00287A3F" w:rsidRDefault="00287A3F" w:rsidP="00287A3F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能書寫正式與簡式的柬帖</w:t>
            </w:r>
          </w:p>
        </w:tc>
        <w:tc>
          <w:tcPr>
            <w:tcW w:w="811" w:type="pct"/>
            <w:vAlign w:val="center"/>
          </w:tcPr>
          <w:p w:rsidR="00A66460" w:rsidRDefault="00601243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601243" w:rsidRDefault="00601243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  <w:p w:rsidR="00601243" w:rsidRDefault="00601243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題辭柬帖練習單</w:t>
            </w:r>
          </w:p>
          <w:p w:rsidR="00601243" w:rsidRDefault="00601243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601243" w:rsidRPr="00287A3F" w:rsidRDefault="00601243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A66460" w:rsidRDefault="00E679D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科技教育</w:t>
            </w:r>
          </w:p>
          <w:p w:rsidR="00E679D8" w:rsidRDefault="00E679D8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E679D8" w:rsidRDefault="00E679D8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</w:tc>
      </w:tr>
      <w:tr w:rsidR="00A66460" w:rsidTr="005B42A2">
        <w:trPr>
          <w:trHeight w:val="1534"/>
        </w:trPr>
        <w:tc>
          <w:tcPr>
            <w:tcW w:w="364" w:type="pct"/>
            <w:vAlign w:val="center"/>
          </w:tcPr>
          <w:p w:rsidR="00A66460" w:rsidRDefault="00A66460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A66460" w:rsidRDefault="00F607E1" w:rsidP="00B737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自學篇章導讀</w:t>
            </w:r>
          </w:p>
          <w:p w:rsidR="00F607E1" w:rsidRDefault="00F607E1" w:rsidP="00B737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--空城計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CF1D36" w:rsidRDefault="00CF1D36" w:rsidP="00CF1D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CF1D36" w:rsidRDefault="00CF1D36" w:rsidP="00CF1D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1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-J-A1</w:t>
            </w:r>
            <w:r w:rsidRPr="00A2711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透過國語文的學習，認識生涯及生命的典範，建立正向價值觀，提高語文自學的興趣。</w:t>
            </w:r>
          </w:p>
          <w:p w:rsidR="00CF1D36" w:rsidRPr="00CF1D36" w:rsidRDefault="00CF1D36" w:rsidP="00CF1D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CF1D36" w:rsidRDefault="00CF1D36" w:rsidP="00CF1D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87A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-J-B2 </w:t>
            </w:r>
            <w:r w:rsidRPr="00287A3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運用科技、資訊與各類媒體所提供的素材，進行檢索、統整、解釋及省思。</w:t>
            </w:r>
          </w:p>
          <w:p w:rsidR="00A66460" w:rsidRPr="00CF1D36" w:rsidRDefault="00A66460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A66460" w:rsidRPr="00B20EAE" w:rsidRDefault="00B20EAE" w:rsidP="00B20EAE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20EA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認識羅貫中與三國演義</w:t>
            </w:r>
          </w:p>
          <w:p w:rsidR="00B20EAE" w:rsidRDefault="00B20EAE" w:rsidP="00B20EAE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認識諸葛亮的機智事蹟</w:t>
            </w:r>
          </w:p>
          <w:p w:rsidR="00B20EAE" w:rsidRDefault="00B20EAE" w:rsidP="00B20EAE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學習沉著應對的處事態度</w:t>
            </w:r>
          </w:p>
          <w:p w:rsidR="00B20EAE" w:rsidRPr="00B20EAE" w:rsidRDefault="00B20EAE" w:rsidP="00B20EAE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閱讀三國演義精彩故事</w:t>
            </w:r>
          </w:p>
        </w:tc>
        <w:tc>
          <w:tcPr>
            <w:tcW w:w="811" w:type="pct"/>
            <w:vAlign w:val="center"/>
          </w:tcPr>
          <w:p w:rsidR="00A66460" w:rsidRDefault="00B20EAE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B20EAE" w:rsidRDefault="00B20EAE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故事情節演藝</w:t>
            </w:r>
          </w:p>
          <w:p w:rsidR="00B20EAE" w:rsidRDefault="00B20EAE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相關篇章閱讀測驗</w:t>
            </w:r>
          </w:p>
        </w:tc>
        <w:tc>
          <w:tcPr>
            <w:tcW w:w="1028" w:type="pct"/>
            <w:vAlign w:val="center"/>
          </w:tcPr>
          <w:p w:rsidR="00A66460" w:rsidRDefault="00C211D6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人權教育</w:t>
            </w:r>
          </w:p>
          <w:p w:rsidR="00C211D6" w:rsidRDefault="00C211D6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品德教育</w:t>
            </w:r>
          </w:p>
          <w:p w:rsidR="00C211D6" w:rsidRDefault="00C211D6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  <w:p w:rsidR="006F20C0" w:rsidRDefault="006F20C0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F20C0" w:rsidRDefault="006F20C0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社會領域融入</w:t>
            </w:r>
          </w:p>
        </w:tc>
      </w:tr>
      <w:tr w:rsidR="00C211D6" w:rsidTr="00CF1D36">
        <w:trPr>
          <w:trHeight w:val="1529"/>
        </w:trPr>
        <w:tc>
          <w:tcPr>
            <w:tcW w:w="364" w:type="pct"/>
            <w:vAlign w:val="center"/>
          </w:tcPr>
          <w:p w:rsidR="00C211D6" w:rsidRDefault="00C211D6" w:rsidP="00C211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vAlign w:val="center"/>
          </w:tcPr>
          <w:p w:rsidR="00C211D6" w:rsidRDefault="00C211D6" w:rsidP="00C211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複習/段考週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C211D6" w:rsidRDefault="00C211D6" w:rsidP="00C211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提高語文自學的興趣</w:t>
            </w:r>
          </w:p>
          <w:p w:rsidR="00C211D6" w:rsidRDefault="00C211D6" w:rsidP="00C211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訂定計畫、自主學習，增進個人的應變能力。</w:t>
            </w:r>
          </w:p>
          <w:p w:rsidR="00C211D6" w:rsidRPr="00654497" w:rsidRDefault="00C211D6" w:rsidP="00C211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運用各種素材，進行檢索、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統整、解釋及省思。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C211D6" w:rsidRPr="00E85180" w:rsidRDefault="00C211D6" w:rsidP="00C211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熟習三篇範文文意。</w:t>
            </w:r>
          </w:p>
          <w:p w:rsidR="00C211D6" w:rsidRPr="00E85180" w:rsidRDefault="00C211D6" w:rsidP="00C211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熟悉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美文、史記、飲食文學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篇章特色。</w:t>
            </w:r>
          </w:p>
          <w:p w:rsidR="00C211D6" w:rsidRPr="00E85180" w:rsidRDefault="00C211D6" w:rsidP="00C211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熟習生難字詞的形音義。</w:t>
            </w:r>
          </w:p>
          <w:p w:rsidR="00C211D6" w:rsidRPr="00E85180" w:rsidRDefault="00C211D6" w:rsidP="00C211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閱讀經驗類化。</w:t>
            </w:r>
          </w:p>
        </w:tc>
        <w:tc>
          <w:tcPr>
            <w:tcW w:w="811" w:type="pct"/>
            <w:vAlign w:val="center"/>
          </w:tcPr>
          <w:p w:rsidR="00C211D6" w:rsidRDefault="00C211D6" w:rsidP="00C211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統整式學習單</w:t>
            </w:r>
          </w:p>
          <w:p w:rsidR="00C211D6" w:rsidRDefault="00C211D6" w:rsidP="00C211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生難字詞檢核表</w:t>
            </w:r>
          </w:p>
          <w:p w:rsidR="00C211D6" w:rsidRDefault="00C211D6" w:rsidP="00C211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統整式紙筆測驗</w:t>
            </w:r>
          </w:p>
          <w:p w:rsidR="00C211D6" w:rsidRDefault="00C211D6" w:rsidP="00C211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年級定期評量</w:t>
            </w:r>
          </w:p>
        </w:tc>
        <w:tc>
          <w:tcPr>
            <w:tcW w:w="1028" w:type="pct"/>
            <w:vAlign w:val="center"/>
          </w:tcPr>
          <w:p w:rsidR="00C211D6" w:rsidRDefault="00CC4CF7" w:rsidP="00C211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無</w:t>
            </w:r>
          </w:p>
        </w:tc>
      </w:tr>
      <w:tr w:rsidR="0086003A" w:rsidTr="00CF1D36">
        <w:trPr>
          <w:trHeight w:val="1834"/>
        </w:trPr>
        <w:tc>
          <w:tcPr>
            <w:tcW w:w="364" w:type="pct"/>
            <w:vAlign w:val="center"/>
          </w:tcPr>
          <w:p w:rsidR="0086003A" w:rsidRDefault="0086003A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Merge w:val="restart"/>
            <w:vAlign w:val="center"/>
          </w:tcPr>
          <w:p w:rsidR="0086003A" w:rsidRDefault="0086003A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陋室銘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vAlign w:val="center"/>
          </w:tcPr>
          <w:p w:rsidR="0086003A" w:rsidRDefault="00610177" w:rsidP="006101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1017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-J-A1 透過國語文的學習，認識生涯及生命的典範，建立正向價值觀</w:t>
            </w:r>
            <w:r w:rsidRPr="0061017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610177" w:rsidRDefault="00610177" w:rsidP="0061017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10177" w:rsidRPr="00610177" w:rsidRDefault="00610177" w:rsidP="0061017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在國語文學習情境中，增進理解、溝通與包容的能力。</w:t>
            </w:r>
          </w:p>
        </w:tc>
        <w:tc>
          <w:tcPr>
            <w:tcW w:w="1355" w:type="pct"/>
            <w:vMerge w:val="restart"/>
            <w:tcBorders>
              <w:left w:val="single" w:sz="4" w:space="0" w:color="auto"/>
            </w:tcBorders>
            <w:vAlign w:val="center"/>
          </w:tcPr>
          <w:p w:rsidR="0086003A" w:rsidRPr="00671567" w:rsidRDefault="00671567" w:rsidP="00671567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7156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認識劉禹錫及其文章特色</w:t>
            </w:r>
          </w:p>
          <w:p w:rsidR="00671567" w:rsidRDefault="00671567" w:rsidP="00671567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認識「銘體」的格式與功能</w:t>
            </w:r>
          </w:p>
          <w:p w:rsidR="00671567" w:rsidRDefault="00671567" w:rsidP="00671567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體會文章音韻和諧之美</w:t>
            </w:r>
          </w:p>
          <w:p w:rsidR="00671567" w:rsidRDefault="00671567" w:rsidP="00671567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體會作者對自我的期許</w:t>
            </w:r>
          </w:p>
          <w:p w:rsidR="00671567" w:rsidRDefault="00671567" w:rsidP="00671567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培養自我肯定的積極態度</w:t>
            </w:r>
          </w:p>
          <w:p w:rsidR="00671567" w:rsidRDefault="00671567" w:rsidP="00671567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學習運用典故表達想法</w:t>
            </w:r>
          </w:p>
          <w:p w:rsidR="00671567" w:rsidRPr="00671567" w:rsidRDefault="00671567" w:rsidP="00671567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學習排比句及對偶句</w:t>
            </w:r>
          </w:p>
        </w:tc>
        <w:tc>
          <w:tcPr>
            <w:tcW w:w="811" w:type="pct"/>
            <w:vMerge w:val="restart"/>
            <w:vAlign w:val="center"/>
          </w:tcPr>
          <w:p w:rsidR="0086003A" w:rsidRDefault="00AF1095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AF1095" w:rsidRDefault="00AF1095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文章翻譯練習</w:t>
            </w:r>
          </w:p>
          <w:p w:rsidR="00AF1095" w:rsidRDefault="00AF1095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仿作練習</w:t>
            </w:r>
          </w:p>
          <w:p w:rsidR="00AF1095" w:rsidRDefault="00AF1095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AF1095" w:rsidRDefault="00AF1095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Merge w:val="restart"/>
            <w:vAlign w:val="center"/>
          </w:tcPr>
          <w:p w:rsidR="0086003A" w:rsidRDefault="00CC4CF7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品德教育</w:t>
            </w:r>
          </w:p>
          <w:p w:rsidR="00CC4CF7" w:rsidRDefault="00CC4CF7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生命教育</w:t>
            </w:r>
          </w:p>
          <w:p w:rsidR="00CC4CF7" w:rsidRDefault="00CC4CF7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</w:tc>
      </w:tr>
      <w:tr w:rsidR="0086003A" w:rsidTr="00CF1D36">
        <w:trPr>
          <w:trHeight w:val="1685"/>
        </w:trPr>
        <w:tc>
          <w:tcPr>
            <w:tcW w:w="364" w:type="pct"/>
            <w:vAlign w:val="center"/>
          </w:tcPr>
          <w:p w:rsidR="0086003A" w:rsidRDefault="0086003A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Merge/>
            <w:vAlign w:val="center"/>
          </w:tcPr>
          <w:p w:rsidR="0086003A" w:rsidRDefault="0086003A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vAlign w:val="center"/>
          </w:tcPr>
          <w:p w:rsidR="0086003A" w:rsidRDefault="0086003A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</w:tcBorders>
            <w:vAlign w:val="center"/>
          </w:tcPr>
          <w:p w:rsidR="0086003A" w:rsidRDefault="0086003A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Merge/>
            <w:vAlign w:val="center"/>
          </w:tcPr>
          <w:p w:rsidR="0086003A" w:rsidRDefault="0086003A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86003A" w:rsidRDefault="0086003A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66460" w:rsidTr="00CF1D36">
        <w:trPr>
          <w:trHeight w:val="1827"/>
        </w:trPr>
        <w:tc>
          <w:tcPr>
            <w:tcW w:w="364" w:type="pct"/>
            <w:vAlign w:val="center"/>
          </w:tcPr>
          <w:p w:rsidR="00A66460" w:rsidRDefault="00A66460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A66460" w:rsidRDefault="00F607E1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先學著張開眼睛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CC4CF7" w:rsidRDefault="00CC4CF7" w:rsidP="00CC4CF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4CF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-J-A1 透過國語文的學習，認識生涯及生命的典範，建立正向價值觀</w:t>
            </w:r>
          </w:p>
          <w:p w:rsidR="00CC4CF7" w:rsidRPr="00CC4CF7" w:rsidRDefault="00CC4CF7" w:rsidP="00CC4CF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CC4CF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A66460" w:rsidRDefault="00CC4CF7" w:rsidP="00CC4CF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4CF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-J-B3 </w:t>
            </w:r>
            <w:r w:rsidRPr="00CC4CF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具備欣賞文學與相關藝術的能力，提升審美判斷力。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CC4CF7" w:rsidRPr="00CC4CF7" w:rsidRDefault="00CC4CF7" w:rsidP="00CC4CF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CC4CF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1.聽出小標題與內容的關聯性。</w:t>
            </w:r>
          </w:p>
          <w:p w:rsidR="00CC4CF7" w:rsidRDefault="00CC4CF7" w:rsidP="00CC4CF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4CF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2.面對篇幅較長的文章，養成良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 </w:t>
            </w:r>
          </w:p>
          <w:p w:rsidR="00CC4CF7" w:rsidRPr="00CC4CF7" w:rsidRDefault="00CC4CF7" w:rsidP="00CC4CF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 </w:t>
            </w:r>
            <w:r w:rsidRPr="00CC4CF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好的聆聽態度和禮貌。</w:t>
            </w:r>
          </w:p>
          <w:p w:rsidR="00CC4CF7" w:rsidRPr="00CC4CF7" w:rsidRDefault="00CC4CF7" w:rsidP="00CC4CF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CC4CF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3.了解「張開眼睛」的含義。</w:t>
            </w:r>
          </w:p>
          <w:p w:rsidR="00CC4CF7" w:rsidRDefault="00CC4CF7" w:rsidP="00CC4CF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C4CF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4.理解文章題目和小標題之間的</w:t>
            </w:r>
          </w:p>
          <w:p w:rsidR="00A66460" w:rsidRPr="00CC4CF7" w:rsidRDefault="00CC4CF7" w:rsidP="00CC4CF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 </w:t>
            </w:r>
            <w:r w:rsidRPr="00CC4CF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邏輯關係。</w:t>
            </w:r>
          </w:p>
        </w:tc>
        <w:tc>
          <w:tcPr>
            <w:tcW w:w="811" w:type="pct"/>
            <w:vAlign w:val="center"/>
          </w:tcPr>
          <w:p w:rsidR="00A66460" w:rsidRDefault="00CC4CF7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CC4CF7" w:rsidRDefault="00CC4CF7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CC4CF7" w:rsidRDefault="00CC4CF7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A66460" w:rsidRDefault="004B5ADB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品德教育</w:t>
            </w:r>
          </w:p>
          <w:p w:rsidR="004B5ADB" w:rsidRDefault="004B5ADB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</w:tc>
      </w:tr>
      <w:tr w:rsidR="00A66460" w:rsidTr="00CF1D36">
        <w:trPr>
          <w:trHeight w:val="1526"/>
        </w:trPr>
        <w:tc>
          <w:tcPr>
            <w:tcW w:w="364" w:type="pct"/>
            <w:vAlign w:val="center"/>
          </w:tcPr>
          <w:p w:rsidR="00A66460" w:rsidRDefault="00A66460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A66460" w:rsidRDefault="00F607E1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看雲的日子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A66460" w:rsidRDefault="00DB4F33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4F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-J-B3 </w:t>
            </w:r>
            <w:r w:rsidRPr="00DB4F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具備欣賞文學與相關藝術的能力，並培養創作的興趣，透過對文本的反思與分享，印證生活經驗，提升審美判斷力。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DB4F33" w:rsidRPr="00DB4F33" w:rsidRDefault="00DB4F33" w:rsidP="00DB4F33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DB4F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1.聽出文中雲的不同種類。</w:t>
            </w:r>
          </w:p>
          <w:p w:rsidR="00DB4F33" w:rsidRDefault="00DB4F33" w:rsidP="00DB4F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4F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2.聽出文中所營造的時空氛圍與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</w:t>
            </w:r>
          </w:p>
          <w:p w:rsidR="00DB4F33" w:rsidRPr="00DB4F33" w:rsidRDefault="00DB4F33" w:rsidP="00DB4F33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 </w:t>
            </w:r>
            <w:r w:rsidRPr="00DB4F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情感渲染。</w:t>
            </w:r>
          </w:p>
          <w:p w:rsidR="00DB4F33" w:rsidRPr="00DB4F33" w:rsidRDefault="00DB4F33" w:rsidP="00DB4F33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DB4F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3.說出文中對雲的各種描摹。</w:t>
            </w:r>
          </w:p>
          <w:p w:rsidR="00DB4F33" w:rsidRPr="00DB4F33" w:rsidRDefault="00DB4F33" w:rsidP="00DB4F33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</w:t>
            </w:r>
            <w:r w:rsidRPr="00DB4F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.學習以生動的譬喻技巧描寫事物。</w:t>
            </w:r>
          </w:p>
          <w:p w:rsidR="00DB4F33" w:rsidRPr="00DB4F33" w:rsidRDefault="00DB4F33" w:rsidP="00DB4F33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DB4F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6.學習融情於景，並藉由事物的特點引出人生觀的寫作手法。</w:t>
            </w:r>
          </w:p>
          <w:p w:rsidR="00A66460" w:rsidRDefault="00DB4F33" w:rsidP="00DB4F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4F3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7.學習探索並培養合宜的人性觀與價值觀。</w:t>
            </w:r>
          </w:p>
        </w:tc>
        <w:tc>
          <w:tcPr>
            <w:tcW w:w="811" w:type="pct"/>
            <w:vAlign w:val="center"/>
          </w:tcPr>
          <w:p w:rsidR="0068755C" w:rsidRDefault="0068755C" w:rsidP="006875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68755C" w:rsidRDefault="0068755C" w:rsidP="006875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A66460" w:rsidRDefault="0068755C" w:rsidP="006875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A66460" w:rsidRDefault="004F066F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環境教育</w:t>
            </w:r>
          </w:p>
          <w:p w:rsidR="004F066F" w:rsidRDefault="004F066F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</w:tc>
      </w:tr>
      <w:tr w:rsidR="00A66460" w:rsidTr="00CF1D36">
        <w:trPr>
          <w:trHeight w:val="1535"/>
        </w:trPr>
        <w:tc>
          <w:tcPr>
            <w:tcW w:w="364" w:type="pct"/>
            <w:vAlign w:val="center"/>
          </w:tcPr>
          <w:p w:rsidR="00A66460" w:rsidRDefault="00A66460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  <w:vAlign w:val="center"/>
          </w:tcPr>
          <w:p w:rsidR="00A66460" w:rsidRDefault="00F607E1" w:rsidP="00B737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項鍊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68755C" w:rsidRDefault="0068755C" w:rsidP="006875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8755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-J-B3 </w:t>
            </w:r>
            <w:r w:rsidRPr="0068755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具備欣賞文學與相關藝術的能力，提升審美判斷力。</w:t>
            </w:r>
          </w:p>
          <w:p w:rsidR="0068755C" w:rsidRPr="0068755C" w:rsidRDefault="0068755C" w:rsidP="0068755C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</w:p>
          <w:p w:rsidR="00A66460" w:rsidRDefault="0068755C" w:rsidP="006875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8755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-J-B1 </w:t>
            </w:r>
            <w:r w:rsidRPr="0068755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運用國語文表情達意，增進閱讀理解，進而提升欣賞及評析文本的能力。</w:t>
            </w:r>
          </w:p>
          <w:p w:rsidR="0068755C" w:rsidRDefault="0068755C" w:rsidP="006875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8755C" w:rsidRDefault="0068755C" w:rsidP="0068755C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68755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-J-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C3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閱讀各類文本，探索不同文化的內涵。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A66460" w:rsidRPr="0068755C" w:rsidRDefault="0068755C" w:rsidP="0068755C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8755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認識莫泊桑及其小說特色</w:t>
            </w:r>
          </w:p>
          <w:p w:rsidR="0068755C" w:rsidRDefault="0068755C" w:rsidP="0068755C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能分析小說元素</w:t>
            </w:r>
          </w:p>
          <w:p w:rsidR="0068755C" w:rsidRDefault="0068755C" w:rsidP="0068755C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能簡要說明小說的情節</w:t>
            </w:r>
          </w:p>
          <w:p w:rsidR="0068755C" w:rsidRPr="0068755C" w:rsidRDefault="0068755C" w:rsidP="0068755C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能分析故事背後的意涵</w:t>
            </w:r>
          </w:p>
        </w:tc>
        <w:tc>
          <w:tcPr>
            <w:tcW w:w="811" w:type="pct"/>
            <w:vAlign w:val="center"/>
          </w:tcPr>
          <w:p w:rsidR="0068755C" w:rsidRDefault="0068755C" w:rsidP="006875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68755C" w:rsidRDefault="0068755C" w:rsidP="006875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A66460" w:rsidRDefault="0068755C" w:rsidP="0068755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A66460" w:rsidRDefault="004F066F" w:rsidP="00B737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4F066F" w:rsidRDefault="004F066F" w:rsidP="00B73786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</w:tc>
      </w:tr>
      <w:tr w:rsidR="00BA494C" w:rsidTr="00CF1D36">
        <w:trPr>
          <w:trHeight w:val="1185"/>
        </w:trPr>
        <w:tc>
          <w:tcPr>
            <w:tcW w:w="364" w:type="pct"/>
            <w:vAlign w:val="center"/>
          </w:tcPr>
          <w:p w:rsidR="00BA494C" w:rsidRDefault="00BA494C" w:rsidP="00BA494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BA494C" w:rsidRDefault="00BA494C" w:rsidP="00BA494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自學篇章導讀</w:t>
            </w:r>
          </w:p>
          <w:p w:rsidR="00BA494C" w:rsidRDefault="00BA494C" w:rsidP="00BA494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--運動家的風度</w:t>
            </w:r>
          </w:p>
          <w:p w:rsidR="00BA494C" w:rsidRDefault="00BA494C" w:rsidP="00BA494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--拍痰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BA494C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從文本中，培養責任感、同理心，主動關懷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社會，增進對公共議題的興趣</w:t>
            </w:r>
          </w:p>
          <w:p w:rsidR="00BA494C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增進理解、溝通與包容的能力。</w:t>
            </w:r>
          </w:p>
          <w:p w:rsidR="00BA494C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了解與關懷多元文化的價值與意義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BA494C" w:rsidRPr="00BA494C" w:rsidRDefault="00BA494C" w:rsidP="00BA494C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A49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認識科普文章的閱讀技巧</w:t>
            </w:r>
          </w:p>
          <w:p w:rsidR="00BA494C" w:rsidRPr="00BA494C" w:rsidRDefault="00BA494C" w:rsidP="00BA494C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能從說理式</w:t>
            </w:r>
            <w:r w:rsidRPr="00BA49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文章中，正確並有效地擷取資訊。</w:t>
            </w:r>
          </w:p>
          <w:p w:rsidR="00BA494C" w:rsidRPr="00BA494C" w:rsidRDefault="00BA494C" w:rsidP="00BA494C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培養關懷社會</w:t>
            </w:r>
            <w:r w:rsidRPr="00BA494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的態度。</w:t>
            </w:r>
          </w:p>
          <w:p w:rsidR="00BA494C" w:rsidRDefault="00BA494C" w:rsidP="00BA494C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能針對社會議題發表自我見解。</w:t>
            </w:r>
          </w:p>
          <w:p w:rsidR="00BA494C" w:rsidRPr="000A15A8" w:rsidRDefault="00BA494C" w:rsidP="00BA494C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建立正向積極的處事態度</w:t>
            </w:r>
          </w:p>
        </w:tc>
        <w:tc>
          <w:tcPr>
            <w:tcW w:w="811" w:type="pct"/>
            <w:vAlign w:val="center"/>
          </w:tcPr>
          <w:p w:rsidR="00BA494C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閱讀測驗題</w:t>
            </w:r>
          </w:p>
          <w:p w:rsidR="00BA494C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社會觀察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BA494C" w:rsidRPr="000A15A8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口語表達評量</w:t>
            </w:r>
          </w:p>
        </w:tc>
        <w:tc>
          <w:tcPr>
            <w:tcW w:w="1028" w:type="pct"/>
            <w:vAlign w:val="center"/>
          </w:tcPr>
          <w:p w:rsidR="00BA494C" w:rsidRDefault="00BA494C" w:rsidP="00BA494C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生命教育</w:t>
            </w:r>
          </w:p>
          <w:p w:rsidR="00BA494C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國際教育</w:t>
            </w:r>
          </w:p>
          <w:p w:rsidR="00BA494C" w:rsidRPr="00B664FD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品德教育</w:t>
            </w:r>
          </w:p>
          <w:p w:rsidR="00BA494C" w:rsidRPr="00B664FD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多元文化教育</w:t>
            </w:r>
          </w:p>
          <w:p w:rsidR="00BA494C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閱讀素養教育</w:t>
            </w:r>
          </w:p>
          <w:p w:rsidR="006F20C0" w:rsidRDefault="006F20C0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F20C0" w:rsidRDefault="006F20C0" w:rsidP="00BA494C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健體領域融入</w:t>
            </w:r>
            <w:bookmarkStart w:id="0" w:name="_GoBack"/>
            <w:bookmarkEnd w:id="0"/>
          </w:p>
        </w:tc>
      </w:tr>
      <w:tr w:rsidR="00BA494C" w:rsidTr="00CF1D36">
        <w:trPr>
          <w:trHeight w:val="1185"/>
        </w:trPr>
        <w:tc>
          <w:tcPr>
            <w:tcW w:w="364" w:type="pct"/>
            <w:vAlign w:val="center"/>
          </w:tcPr>
          <w:p w:rsidR="00BA494C" w:rsidRDefault="00BA494C" w:rsidP="00BA494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663" w:type="pct"/>
            <w:vAlign w:val="center"/>
          </w:tcPr>
          <w:p w:rsidR="00BA494C" w:rsidRDefault="00BA494C" w:rsidP="00BA494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複習/段考週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BA494C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提高語文自學的興趣</w:t>
            </w:r>
          </w:p>
          <w:p w:rsidR="00BA494C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訂定計畫、自主學習，增進個人的應變能力。</w:t>
            </w:r>
          </w:p>
          <w:p w:rsidR="00BA494C" w:rsidRPr="00654497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運用各種素材，進行檢索、統整、解釋及省思。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BA494C" w:rsidRPr="00E85180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熟習三篇範文文意。</w:t>
            </w:r>
          </w:p>
          <w:p w:rsidR="00BA494C" w:rsidRPr="00E85180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熟悉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銘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文、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現代散文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篇章特色。</w:t>
            </w:r>
          </w:p>
          <w:p w:rsidR="00BA494C" w:rsidRPr="00E85180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熟習生難字詞的形音義。</w:t>
            </w:r>
          </w:p>
          <w:p w:rsidR="00BA494C" w:rsidRPr="00E85180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</w:t>
            </w:r>
            <w:r w:rsidRPr="00E8518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閱讀經驗類化。</w:t>
            </w:r>
          </w:p>
        </w:tc>
        <w:tc>
          <w:tcPr>
            <w:tcW w:w="811" w:type="pct"/>
            <w:vAlign w:val="center"/>
          </w:tcPr>
          <w:p w:rsidR="00BA494C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統整式學習單</w:t>
            </w:r>
          </w:p>
          <w:p w:rsidR="00BA494C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生難字詞檢核表</w:t>
            </w:r>
          </w:p>
          <w:p w:rsidR="00BA494C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統整式紙筆測驗</w:t>
            </w:r>
          </w:p>
          <w:p w:rsidR="00BA494C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年級定期評量</w:t>
            </w:r>
          </w:p>
        </w:tc>
        <w:tc>
          <w:tcPr>
            <w:tcW w:w="1028" w:type="pct"/>
            <w:vAlign w:val="center"/>
          </w:tcPr>
          <w:p w:rsidR="00BA494C" w:rsidRDefault="00BA494C" w:rsidP="00BA494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無</w:t>
            </w:r>
          </w:p>
        </w:tc>
      </w:tr>
    </w:tbl>
    <w:p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61" w:rsidRDefault="006D1E61" w:rsidP="001E09F9">
      <w:r>
        <w:separator/>
      </w:r>
    </w:p>
  </w:endnote>
  <w:endnote w:type="continuationSeparator" w:id="0">
    <w:p w:rsidR="006D1E61" w:rsidRDefault="006D1E6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61" w:rsidRDefault="006D1E61" w:rsidP="001E09F9">
      <w:r>
        <w:separator/>
      </w:r>
    </w:p>
  </w:footnote>
  <w:footnote w:type="continuationSeparator" w:id="0">
    <w:p w:rsidR="006D1E61" w:rsidRDefault="006D1E6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786" w:rsidRPr="002B1165" w:rsidRDefault="00B73786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B73786" w:rsidRDefault="00B737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E64"/>
    <w:multiLevelType w:val="hybridMultilevel"/>
    <w:tmpl w:val="F20685DC"/>
    <w:lvl w:ilvl="0" w:tplc="9858E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A73C5"/>
    <w:multiLevelType w:val="hybridMultilevel"/>
    <w:tmpl w:val="FAC603EE"/>
    <w:lvl w:ilvl="0" w:tplc="5FF84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EE0027"/>
    <w:multiLevelType w:val="hybridMultilevel"/>
    <w:tmpl w:val="83026F18"/>
    <w:lvl w:ilvl="0" w:tplc="EF38E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E96FDD"/>
    <w:multiLevelType w:val="hybridMultilevel"/>
    <w:tmpl w:val="20188236"/>
    <w:lvl w:ilvl="0" w:tplc="AA62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9686A92"/>
    <w:multiLevelType w:val="hybridMultilevel"/>
    <w:tmpl w:val="367CBFA8"/>
    <w:lvl w:ilvl="0" w:tplc="D65E5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D6B96"/>
    <w:multiLevelType w:val="hybridMultilevel"/>
    <w:tmpl w:val="1D5EF0E2"/>
    <w:lvl w:ilvl="0" w:tplc="F37EF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5C6001"/>
    <w:multiLevelType w:val="hybridMultilevel"/>
    <w:tmpl w:val="DA7E96A2"/>
    <w:lvl w:ilvl="0" w:tplc="F42CF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FA2475"/>
    <w:multiLevelType w:val="hybridMultilevel"/>
    <w:tmpl w:val="F6907C10"/>
    <w:lvl w:ilvl="0" w:tplc="B90ED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A46447"/>
    <w:multiLevelType w:val="hybridMultilevel"/>
    <w:tmpl w:val="D56874D8"/>
    <w:lvl w:ilvl="0" w:tplc="E9E2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3E793A"/>
    <w:multiLevelType w:val="hybridMultilevel"/>
    <w:tmpl w:val="415E4718"/>
    <w:lvl w:ilvl="0" w:tplc="B762B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C04EBB"/>
    <w:multiLevelType w:val="hybridMultilevel"/>
    <w:tmpl w:val="EC784C82"/>
    <w:lvl w:ilvl="0" w:tplc="A41AF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6E56C6"/>
    <w:multiLevelType w:val="hybridMultilevel"/>
    <w:tmpl w:val="AE440018"/>
    <w:lvl w:ilvl="0" w:tplc="9320B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13492B"/>
    <w:multiLevelType w:val="hybridMultilevel"/>
    <w:tmpl w:val="F3D61906"/>
    <w:lvl w:ilvl="0" w:tplc="3E000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007B0F"/>
    <w:multiLevelType w:val="hybridMultilevel"/>
    <w:tmpl w:val="2738FA26"/>
    <w:lvl w:ilvl="0" w:tplc="C0E22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9F0BEA"/>
    <w:multiLevelType w:val="hybridMultilevel"/>
    <w:tmpl w:val="85CA3BE2"/>
    <w:lvl w:ilvl="0" w:tplc="C916C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52CF0FB4"/>
    <w:multiLevelType w:val="hybridMultilevel"/>
    <w:tmpl w:val="E64EDD36"/>
    <w:lvl w:ilvl="0" w:tplc="E690E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F13C4C"/>
    <w:multiLevelType w:val="hybridMultilevel"/>
    <w:tmpl w:val="5708344E"/>
    <w:lvl w:ilvl="0" w:tplc="C0C60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F22A9D"/>
    <w:multiLevelType w:val="hybridMultilevel"/>
    <w:tmpl w:val="EACC5B9C"/>
    <w:lvl w:ilvl="0" w:tplc="5D38A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485545"/>
    <w:multiLevelType w:val="hybridMultilevel"/>
    <w:tmpl w:val="6E0C5182"/>
    <w:lvl w:ilvl="0" w:tplc="8B9AF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640C9C"/>
    <w:multiLevelType w:val="hybridMultilevel"/>
    <w:tmpl w:val="0964BBAA"/>
    <w:lvl w:ilvl="0" w:tplc="1472A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ED5559"/>
    <w:multiLevelType w:val="hybridMultilevel"/>
    <w:tmpl w:val="C4EC1784"/>
    <w:lvl w:ilvl="0" w:tplc="5128B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 w15:restartNumberingAfterBreak="0">
    <w:nsid w:val="76E02FFE"/>
    <w:multiLevelType w:val="hybridMultilevel"/>
    <w:tmpl w:val="AC443FAC"/>
    <w:lvl w:ilvl="0" w:tplc="849CB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E24659"/>
    <w:multiLevelType w:val="hybridMultilevel"/>
    <w:tmpl w:val="405A2984"/>
    <w:lvl w:ilvl="0" w:tplc="621AF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FD609F"/>
    <w:multiLevelType w:val="hybridMultilevel"/>
    <w:tmpl w:val="D648014E"/>
    <w:lvl w:ilvl="0" w:tplc="9C48E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25"/>
  </w:num>
  <w:num w:numId="5">
    <w:abstractNumId w:val="3"/>
  </w:num>
  <w:num w:numId="6">
    <w:abstractNumId w:val="18"/>
  </w:num>
  <w:num w:numId="7">
    <w:abstractNumId w:val="9"/>
  </w:num>
  <w:num w:numId="8">
    <w:abstractNumId w:val="20"/>
  </w:num>
  <w:num w:numId="9">
    <w:abstractNumId w:val="7"/>
  </w:num>
  <w:num w:numId="10">
    <w:abstractNumId w:val="13"/>
  </w:num>
  <w:num w:numId="11">
    <w:abstractNumId w:val="21"/>
  </w:num>
  <w:num w:numId="12">
    <w:abstractNumId w:val="0"/>
  </w:num>
  <w:num w:numId="13">
    <w:abstractNumId w:val="17"/>
  </w:num>
  <w:num w:numId="14">
    <w:abstractNumId w:val="4"/>
  </w:num>
  <w:num w:numId="15">
    <w:abstractNumId w:val="27"/>
  </w:num>
  <w:num w:numId="16">
    <w:abstractNumId w:val="1"/>
  </w:num>
  <w:num w:numId="17">
    <w:abstractNumId w:val="8"/>
  </w:num>
  <w:num w:numId="18">
    <w:abstractNumId w:val="19"/>
  </w:num>
  <w:num w:numId="19">
    <w:abstractNumId w:val="29"/>
  </w:num>
  <w:num w:numId="20">
    <w:abstractNumId w:val="10"/>
  </w:num>
  <w:num w:numId="21">
    <w:abstractNumId w:val="15"/>
  </w:num>
  <w:num w:numId="22">
    <w:abstractNumId w:val="23"/>
  </w:num>
  <w:num w:numId="23">
    <w:abstractNumId w:val="6"/>
  </w:num>
  <w:num w:numId="24">
    <w:abstractNumId w:val="16"/>
  </w:num>
  <w:num w:numId="25">
    <w:abstractNumId w:val="24"/>
  </w:num>
  <w:num w:numId="26">
    <w:abstractNumId w:val="22"/>
  </w:num>
  <w:num w:numId="27">
    <w:abstractNumId w:val="12"/>
  </w:num>
  <w:num w:numId="28">
    <w:abstractNumId w:val="28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68C"/>
    <w:rsid w:val="00012A77"/>
    <w:rsid w:val="00025C88"/>
    <w:rsid w:val="00026499"/>
    <w:rsid w:val="00032143"/>
    <w:rsid w:val="00045C76"/>
    <w:rsid w:val="00051535"/>
    <w:rsid w:val="00087C17"/>
    <w:rsid w:val="000956AA"/>
    <w:rsid w:val="0009648A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669FE"/>
    <w:rsid w:val="00180CC5"/>
    <w:rsid w:val="00181E9A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25538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87A3F"/>
    <w:rsid w:val="00292039"/>
    <w:rsid w:val="002A4997"/>
    <w:rsid w:val="002B1165"/>
    <w:rsid w:val="002C282B"/>
    <w:rsid w:val="002D4CAB"/>
    <w:rsid w:val="002D506B"/>
    <w:rsid w:val="002E4CB4"/>
    <w:rsid w:val="002E4FC6"/>
    <w:rsid w:val="00302F95"/>
    <w:rsid w:val="00306883"/>
    <w:rsid w:val="0035113D"/>
    <w:rsid w:val="003528CC"/>
    <w:rsid w:val="00353873"/>
    <w:rsid w:val="003542DC"/>
    <w:rsid w:val="00355D54"/>
    <w:rsid w:val="0035609C"/>
    <w:rsid w:val="003563DE"/>
    <w:rsid w:val="0038261A"/>
    <w:rsid w:val="00387EA3"/>
    <w:rsid w:val="003956BA"/>
    <w:rsid w:val="003A1011"/>
    <w:rsid w:val="003A62D3"/>
    <w:rsid w:val="003B761D"/>
    <w:rsid w:val="003C0F32"/>
    <w:rsid w:val="003D230E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5ADB"/>
    <w:rsid w:val="004B6054"/>
    <w:rsid w:val="004C309D"/>
    <w:rsid w:val="004C64C5"/>
    <w:rsid w:val="004E2037"/>
    <w:rsid w:val="004F066F"/>
    <w:rsid w:val="004F30B5"/>
    <w:rsid w:val="004F4DEB"/>
    <w:rsid w:val="0050604E"/>
    <w:rsid w:val="00525F2A"/>
    <w:rsid w:val="00526E16"/>
    <w:rsid w:val="005279C8"/>
    <w:rsid w:val="00541956"/>
    <w:rsid w:val="00543CDD"/>
    <w:rsid w:val="00567AD2"/>
    <w:rsid w:val="005854EE"/>
    <w:rsid w:val="005A3447"/>
    <w:rsid w:val="005A5B68"/>
    <w:rsid w:val="005A7DC5"/>
    <w:rsid w:val="005B42A2"/>
    <w:rsid w:val="005C6DD4"/>
    <w:rsid w:val="005E0ABF"/>
    <w:rsid w:val="005F5321"/>
    <w:rsid w:val="0060053B"/>
    <w:rsid w:val="0060058D"/>
    <w:rsid w:val="00601243"/>
    <w:rsid w:val="0060210D"/>
    <w:rsid w:val="00610177"/>
    <w:rsid w:val="00613E83"/>
    <w:rsid w:val="006304AE"/>
    <w:rsid w:val="006369D1"/>
    <w:rsid w:val="00637EAB"/>
    <w:rsid w:val="006432B6"/>
    <w:rsid w:val="00653020"/>
    <w:rsid w:val="0065561F"/>
    <w:rsid w:val="006639B8"/>
    <w:rsid w:val="00663FA6"/>
    <w:rsid w:val="00666573"/>
    <w:rsid w:val="00671567"/>
    <w:rsid w:val="00673AC1"/>
    <w:rsid w:val="0068755C"/>
    <w:rsid w:val="0069753D"/>
    <w:rsid w:val="00697A3D"/>
    <w:rsid w:val="006A1314"/>
    <w:rsid w:val="006A1EDB"/>
    <w:rsid w:val="006A5077"/>
    <w:rsid w:val="006B7BF8"/>
    <w:rsid w:val="006C57EA"/>
    <w:rsid w:val="006C6ABE"/>
    <w:rsid w:val="006D1E61"/>
    <w:rsid w:val="006E726F"/>
    <w:rsid w:val="006F20C0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64B44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6003A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C3391"/>
    <w:rsid w:val="008D68E8"/>
    <w:rsid w:val="008D6C0D"/>
    <w:rsid w:val="008D6D99"/>
    <w:rsid w:val="008D7541"/>
    <w:rsid w:val="008D77AD"/>
    <w:rsid w:val="008E1EAD"/>
    <w:rsid w:val="008F5F93"/>
    <w:rsid w:val="00906FFB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0D46"/>
    <w:rsid w:val="00973522"/>
    <w:rsid w:val="00975283"/>
    <w:rsid w:val="00976F8D"/>
    <w:rsid w:val="009776F8"/>
    <w:rsid w:val="00986B8C"/>
    <w:rsid w:val="009907F6"/>
    <w:rsid w:val="00993013"/>
    <w:rsid w:val="009A1175"/>
    <w:rsid w:val="009A2C96"/>
    <w:rsid w:val="009A6B72"/>
    <w:rsid w:val="009B06BA"/>
    <w:rsid w:val="009C0110"/>
    <w:rsid w:val="009D09F4"/>
    <w:rsid w:val="00A2636B"/>
    <w:rsid w:val="00A27112"/>
    <w:rsid w:val="00A27464"/>
    <w:rsid w:val="00A6147E"/>
    <w:rsid w:val="00A61519"/>
    <w:rsid w:val="00A6221A"/>
    <w:rsid w:val="00A66460"/>
    <w:rsid w:val="00A820AD"/>
    <w:rsid w:val="00A833B3"/>
    <w:rsid w:val="00AA2233"/>
    <w:rsid w:val="00AB785E"/>
    <w:rsid w:val="00AB7B0E"/>
    <w:rsid w:val="00AD5461"/>
    <w:rsid w:val="00AD7B59"/>
    <w:rsid w:val="00AE26A2"/>
    <w:rsid w:val="00AF1095"/>
    <w:rsid w:val="00AF2B80"/>
    <w:rsid w:val="00AF458E"/>
    <w:rsid w:val="00B017C7"/>
    <w:rsid w:val="00B06C6D"/>
    <w:rsid w:val="00B12CFA"/>
    <w:rsid w:val="00B20EAE"/>
    <w:rsid w:val="00B24EB2"/>
    <w:rsid w:val="00B25D2A"/>
    <w:rsid w:val="00B33D93"/>
    <w:rsid w:val="00B5082C"/>
    <w:rsid w:val="00B558E7"/>
    <w:rsid w:val="00B61C14"/>
    <w:rsid w:val="00B632C0"/>
    <w:rsid w:val="00B64054"/>
    <w:rsid w:val="00B6411C"/>
    <w:rsid w:val="00B70CDE"/>
    <w:rsid w:val="00B72A3F"/>
    <w:rsid w:val="00B72A6D"/>
    <w:rsid w:val="00B73786"/>
    <w:rsid w:val="00B76506"/>
    <w:rsid w:val="00B76925"/>
    <w:rsid w:val="00B82AEC"/>
    <w:rsid w:val="00BA494C"/>
    <w:rsid w:val="00BB1FAA"/>
    <w:rsid w:val="00BB42F7"/>
    <w:rsid w:val="00BC322A"/>
    <w:rsid w:val="00BD7560"/>
    <w:rsid w:val="00BE383D"/>
    <w:rsid w:val="00BF2742"/>
    <w:rsid w:val="00BF319C"/>
    <w:rsid w:val="00C12A43"/>
    <w:rsid w:val="00C158EB"/>
    <w:rsid w:val="00C17794"/>
    <w:rsid w:val="00C211D6"/>
    <w:rsid w:val="00C23B9C"/>
    <w:rsid w:val="00C3109B"/>
    <w:rsid w:val="00C33F84"/>
    <w:rsid w:val="00C51370"/>
    <w:rsid w:val="00C53FE7"/>
    <w:rsid w:val="00C576CF"/>
    <w:rsid w:val="00C71BBD"/>
    <w:rsid w:val="00C85944"/>
    <w:rsid w:val="00C945B9"/>
    <w:rsid w:val="00CB6241"/>
    <w:rsid w:val="00CC0E27"/>
    <w:rsid w:val="00CC11EC"/>
    <w:rsid w:val="00CC4CF7"/>
    <w:rsid w:val="00CC6B46"/>
    <w:rsid w:val="00CD5276"/>
    <w:rsid w:val="00CE0A6C"/>
    <w:rsid w:val="00CE401D"/>
    <w:rsid w:val="00CE4584"/>
    <w:rsid w:val="00CE63A2"/>
    <w:rsid w:val="00CF1D36"/>
    <w:rsid w:val="00D06C9B"/>
    <w:rsid w:val="00D075AF"/>
    <w:rsid w:val="00D22448"/>
    <w:rsid w:val="00D262A1"/>
    <w:rsid w:val="00D40311"/>
    <w:rsid w:val="00D40BF8"/>
    <w:rsid w:val="00D43615"/>
    <w:rsid w:val="00D4367A"/>
    <w:rsid w:val="00D6722F"/>
    <w:rsid w:val="00D71C95"/>
    <w:rsid w:val="00D7608E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4F33"/>
    <w:rsid w:val="00DB5592"/>
    <w:rsid w:val="00DC4BFB"/>
    <w:rsid w:val="00DE11D7"/>
    <w:rsid w:val="00DE765C"/>
    <w:rsid w:val="00E0428B"/>
    <w:rsid w:val="00E51C64"/>
    <w:rsid w:val="00E5508F"/>
    <w:rsid w:val="00E671A4"/>
    <w:rsid w:val="00E679D8"/>
    <w:rsid w:val="00E73E30"/>
    <w:rsid w:val="00E85180"/>
    <w:rsid w:val="00E95048"/>
    <w:rsid w:val="00EA04D5"/>
    <w:rsid w:val="00EA37ED"/>
    <w:rsid w:val="00EA3FCA"/>
    <w:rsid w:val="00EA7035"/>
    <w:rsid w:val="00EC0CCF"/>
    <w:rsid w:val="00EE064C"/>
    <w:rsid w:val="00F024D0"/>
    <w:rsid w:val="00F06920"/>
    <w:rsid w:val="00F240EF"/>
    <w:rsid w:val="00F27B86"/>
    <w:rsid w:val="00F326F9"/>
    <w:rsid w:val="00F55010"/>
    <w:rsid w:val="00F563DF"/>
    <w:rsid w:val="00F607E1"/>
    <w:rsid w:val="00F60B4A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0ED4E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BACA-F5B8-401B-85D0-9C6FBDA5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ASUS</cp:lastModifiedBy>
  <cp:revision>55</cp:revision>
  <cp:lastPrinted>2019-03-26T07:40:00Z</cp:lastPrinted>
  <dcterms:created xsi:type="dcterms:W3CDTF">2021-06-20T08:10:00Z</dcterms:created>
  <dcterms:modified xsi:type="dcterms:W3CDTF">2021-06-21T05:43:00Z</dcterms:modified>
</cp:coreProperties>
</file>