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7F7771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7F7771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CE3BAB" w:rsidRDefault="007F7771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世界之窗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4311B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7F7771" w:rsidP="004311B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七</w:t>
            </w:r>
            <w:r w:rsidR="000003B7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／甲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、乙</w:t>
            </w:r>
            <w:r w:rsidR="006F5AF6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2A5D40" w:rsidRDefault="00AD6604" w:rsidP="004311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D6604" w:rsidRPr="00C605EE" w:rsidRDefault="007F7771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特殊需求領域課程</w:t>
            </w:r>
          </w:p>
          <w:p w:rsidR="00AD6604" w:rsidRPr="00AD6604" w:rsidRDefault="00AD6604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D6604" w:rsidP="004311B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7F7771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7F7771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:rsidTr="007F7771">
        <w:trPr>
          <w:trHeight w:val="640"/>
        </w:trPr>
        <w:tc>
          <w:tcPr>
            <w:tcW w:w="1805" w:type="dxa"/>
            <w:vAlign w:val="center"/>
          </w:tcPr>
          <w:p w:rsidR="00AD6604" w:rsidRPr="002A5D40" w:rsidRDefault="00AD6604" w:rsidP="004311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7F7771" w:rsidRDefault="007F7771" w:rsidP="004311B2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777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劉姿佑、王聖嵐</w:t>
            </w:r>
          </w:p>
        </w:tc>
      </w:tr>
      <w:tr w:rsidR="00AD6604" w:rsidRPr="002A5D40" w:rsidTr="007F7771">
        <w:trPr>
          <w:trHeight w:val="833"/>
        </w:trPr>
        <w:tc>
          <w:tcPr>
            <w:tcW w:w="1805" w:type="dxa"/>
            <w:vAlign w:val="center"/>
          </w:tcPr>
          <w:p w:rsidR="00AD6604" w:rsidRPr="002A5D40" w:rsidRDefault="00AD6604" w:rsidP="004311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7F7771" w:rsidRDefault="007F7771" w:rsidP="004311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以台灣的自然之美作為主題，認識環境的特殊性，並加深對土地的情感，另也揭露人類行為對土地的傷害，反思如何在經濟發展與環境保育中儘量達到平衡。</w:t>
            </w:r>
          </w:p>
        </w:tc>
      </w:tr>
      <w:tr w:rsidR="00AD6604" w:rsidRPr="002A5D40" w:rsidTr="007F7771">
        <w:trPr>
          <w:trHeight w:val="410"/>
        </w:trPr>
        <w:tc>
          <w:tcPr>
            <w:tcW w:w="1805" w:type="dxa"/>
            <w:vAlign w:val="center"/>
          </w:tcPr>
          <w:p w:rsidR="00AD6604" w:rsidRPr="00FF54DE" w:rsidRDefault="00AD6604" w:rsidP="004311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7F7771" w:rsidRPr="00CF5312" w:rsidRDefault="007F7771" w:rsidP="007F777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-J-A2</w:t>
            </w:r>
          </w:p>
          <w:p w:rsidR="007F7771" w:rsidRPr="00CF5312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7F7771" w:rsidRPr="00CF5312" w:rsidRDefault="007F7771" w:rsidP="007F777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-J-B1</w:t>
            </w:r>
          </w:p>
          <w:p w:rsidR="007F7771" w:rsidRPr="00CF5312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運用文字、語言、圖像等表徵符號，表達人類生活的豐富面貌，並能促進相互溝通與理解。</w:t>
            </w:r>
          </w:p>
          <w:p w:rsidR="007F7771" w:rsidRPr="00CF5312" w:rsidRDefault="007F7771" w:rsidP="007F777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-J-C1</w:t>
            </w:r>
          </w:p>
          <w:p w:rsidR="007F7771" w:rsidRPr="00CF5312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培養道德思辨的態度，具備環境倫理以及在地意識。</w:t>
            </w:r>
          </w:p>
          <w:p w:rsidR="007F7771" w:rsidRPr="00CF5312" w:rsidRDefault="007F7771" w:rsidP="007F777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-J-C2</w:t>
            </w:r>
          </w:p>
          <w:p w:rsidR="007F7771" w:rsidRPr="00CF5312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具備同理與理性溝通的知能與態度，發展與人合作的互動關係。</w:t>
            </w:r>
          </w:p>
          <w:p w:rsidR="007F7771" w:rsidRPr="00CF5312" w:rsidRDefault="007F7771" w:rsidP="007F777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-J-B1</w:t>
            </w:r>
          </w:p>
          <w:p w:rsidR="007F7771" w:rsidRPr="00CF5312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能分析歸納、製作圖表等方法，整理自然科學資訊，並利用口語、影像、文字與圖案、繪圖、科學名詞等，表達探究之過程、發現與成果等。</w:t>
            </w:r>
          </w:p>
          <w:p w:rsidR="007F7771" w:rsidRPr="00CF5312" w:rsidRDefault="007F7771" w:rsidP="007F777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-J-B3</w:t>
            </w:r>
          </w:p>
          <w:p w:rsidR="007F7771" w:rsidRPr="00CF5312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透過欣賞山川大地、風雲雨露、河海大洋，體驗自然與生命之美。</w:t>
            </w:r>
          </w:p>
          <w:p w:rsidR="007F7771" w:rsidRPr="00CF5312" w:rsidRDefault="007F7771" w:rsidP="007F777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-J-C1</w:t>
            </w:r>
          </w:p>
          <w:p w:rsidR="00AD6604" w:rsidRPr="007F7771" w:rsidRDefault="007F7771" w:rsidP="00AD66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從日常學習中，主動關心自然環境相關公共議題，尊重生命。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Default="00AD6604" w:rsidP="004311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7F7771" w:rsidRPr="007C1EB1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1.透過影音媒體及文本閱讀的方式，對土地有更多的認識，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培養不同的思考及態度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，作為展望世界的力量</w:t>
            </w:r>
          </w:p>
          <w:p w:rsidR="007F7771" w:rsidRPr="007C1EB1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2.培養文本閱讀理解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，具體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掌握文意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F7771" w:rsidRPr="007C1EB1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3.自行設計景點圖片，培養美感、創意的能力，並結合地圖黏貼，強化生活的知能。</w:t>
            </w:r>
          </w:p>
          <w:p w:rsidR="007F7771" w:rsidRPr="007C1EB1" w:rsidRDefault="007F7771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4.藉由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分組活動，學習人際互動及溝通技巧，培養團隊合作的精神。</w:t>
            </w:r>
          </w:p>
          <w:p w:rsidR="00AD6604" w:rsidRPr="007F7771" w:rsidRDefault="007F7771" w:rsidP="004311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5.藉由上台發表，培養口語表達及穩健台風的能力。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DB27EF" w:rsidRDefault="00DB27EF" w:rsidP="007F7771">
      <w:pPr>
        <w:jc w:val="center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7F7771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91"/>
        <w:gridCol w:w="1703"/>
        <w:gridCol w:w="1984"/>
        <w:gridCol w:w="2692"/>
        <w:gridCol w:w="2978"/>
        <w:gridCol w:w="1703"/>
        <w:gridCol w:w="1276"/>
      </w:tblGrid>
      <w:tr w:rsidR="00C605EE" w:rsidRPr="00FF54DE" w:rsidTr="00D60D5D">
        <w:trPr>
          <w:trHeight w:val="649"/>
          <w:tblHeader/>
        </w:trPr>
        <w:tc>
          <w:tcPr>
            <w:tcW w:w="783" w:type="pct"/>
            <w:gridSpan w:val="2"/>
            <w:shd w:val="clear" w:color="auto" w:fill="F3F3F3"/>
            <w:vAlign w:val="center"/>
          </w:tcPr>
          <w:p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D60D5D">
        <w:trPr>
          <w:trHeight w:val="1035"/>
          <w:tblHeader/>
        </w:trPr>
        <w:tc>
          <w:tcPr>
            <w:tcW w:w="171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B4AD8" w:rsidRPr="00FF54DE" w:rsidTr="00D60D5D">
        <w:trPr>
          <w:trHeight w:val="1304"/>
        </w:trPr>
        <w:tc>
          <w:tcPr>
            <w:tcW w:w="171" w:type="pct"/>
            <w:vAlign w:val="center"/>
          </w:tcPr>
          <w:p w:rsidR="000B4AD8" w:rsidRPr="00FF54DE" w:rsidRDefault="000B4AD8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2" w:type="pct"/>
            <w:vAlign w:val="center"/>
          </w:tcPr>
          <w:p w:rsidR="000B4AD8" w:rsidRPr="007C1EB1" w:rsidRDefault="000B4AD8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眼見為憑─</w:t>
            </w:r>
          </w:p>
          <w:p w:rsidR="000B4AD8" w:rsidRPr="007C1EB1" w:rsidRDefault="000B4AD8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南投頭社活盆地</w:t>
            </w:r>
          </w:p>
        </w:tc>
        <w:tc>
          <w:tcPr>
            <w:tcW w:w="582" w:type="pct"/>
            <w:vAlign w:val="center"/>
          </w:tcPr>
          <w:p w:rsidR="000B4AD8" w:rsidRPr="00492406" w:rsidRDefault="000B4AD8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0B4AD8" w:rsidRPr="00492406" w:rsidRDefault="000B4AD8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0B4AD8" w:rsidRDefault="000B4AD8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0B4AD8" w:rsidRPr="007F7771" w:rsidRDefault="000B4AD8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B4AD8" w:rsidRPr="000B4AD8" w:rsidRDefault="000B4AD8" w:rsidP="004311B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</w:t>
            </w: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0B4AD8" w:rsidRPr="007C1EB1" w:rsidRDefault="000B4AD8" w:rsidP="004311B2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南投頭社活盆地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D8" w:rsidRPr="000B4AD8" w:rsidRDefault="000B4AD8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</w:t>
            </w:r>
            <w:r w:rsid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影片欣賞、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文本閱讀台灣各地的特殊地貌，</w:t>
            </w:r>
            <w:r w:rsidR="004311B2"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加深對土地的情感，</w:t>
            </w:r>
            <w:r w:rsid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體悟大自然得奧妙。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AD8" w:rsidRPr="004311B2" w:rsidRDefault="000B4AD8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影片欣賞引起動機，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說明內營力、外營力對地貌的影響</w:t>
            </w:r>
            <w:r w:rsid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，並</w:t>
            </w:r>
            <w:r w:rsidR="004311B2"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完成學習條，檢視學習收穫</w:t>
            </w:r>
          </w:p>
        </w:tc>
        <w:tc>
          <w:tcPr>
            <w:tcW w:w="582" w:type="pct"/>
            <w:vAlign w:val="center"/>
          </w:tcPr>
          <w:p w:rsidR="000B4AD8" w:rsidRPr="007C1EB1" w:rsidRDefault="000B4AD8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學習條</w:t>
            </w:r>
          </w:p>
        </w:tc>
        <w:tc>
          <w:tcPr>
            <w:tcW w:w="436" w:type="pct"/>
            <w:vAlign w:val="center"/>
          </w:tcPr>
          <w:p w:rsidR="004311B2" w:rsidRPr="004311B2" w:rsidRDefault="004311B2" w:rsidP="00613E83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4311B2" w:rsidRPr="004311B2" w:rsidRDefault="004311B2" w:rsidP="00613E83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0B4AD8" w:rsidRPr="00FF54DE" w:rsidRDefault="004311B2" w:rsidP="00613E8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0B4AD8" w:rsidRPr="00FF54DE" w:rsidTr="00D60D5D">
        <w:trPr>
          <w:trHeight w:val="1304"/>
        </w:trPr>
        <w:tc>
          <w:tcPr>
            <w:tcW w:w="171" w:type="pct"/>
            <w:vAlign w:val="center"/>
          </w:tcPr>
          <w:p w:rsidR="000B4AD8" w:rsidRPr="00FF54DE" w:rsidRDefault="000B4AD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2" w:type="pct"/>
            <w:vAlign w:val="center"/>
          </w:tcPr>
          <w:p w:rsidR="000B4AD8" w:rsidRPr="007C1EB1" w:rsidRDefault="000B4AD8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眼見為憑─</w:t>
            </w:r>
          </w:p>
          <w:p w:rsidR="000B4AD8" w:rsidRPr="007C1EB1" w:rsidRDefault="000B4AD8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南投頭社活盆地</w:t>
            </w:r>
          </w:p>
        </w:tc>
        <w:tc>
          <w:tcPr>
            <w:tcW w:w="582" w:type="pct"/>
            <w:vAlign w:val="center"/>
          </w:tcPr>
          <w:p w:rsidR="000B4AD8" w:rsidRPr="00492406" w:rsidRDefault="000B4AD8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0B4AD8" w:rsidRPr="00492406" w:rsidRDefault="000B4AD8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0B4AD8" w:rsidRPr="00A604F9" w:rsidRDefault="000B4AD8" w:rsidP="004311B2">
            <w:pPr>
              <w:pStyle w:val="Default"/>
              <w:rPr>
                <w:sz w:val="23"/>
                <w:szCs w:val="23"/>
              </w:rPr>
            </w:pPr>
            <w:r w:rsidRPr="00A604F9">
              <w:rPr>
                <w:rFonts w:hint="eastAsia"/>
                <w:sz w:val="23"/>
                <w:szCs w:val="23"/>
              </w:rPr>
              <w:t>社3c-Ⅳ-1</w:t>
            </w:r>
          </w:p>
          <w:p w:rsidR="000B4AD8" w:rsidRDefault="000B4AD8" w:rsidP="004311B2">
            <w:pPr>
              <w:pStyle w:val="Default"/>
              <w:rPr>
                <w:sz w:val="23"/>
                <w:szCs w:val="23"/>
              </w:rPr>
            </w:pPr>
            <w:r w:rsidRPr="00A604F9">
              <w:rPr>
                <w:rFonts w:hint="eastAsia"/>
                <w:sz w:val="23"/>
                <w:szCs w:val="23"/>
              </w:rPr>
              <w:t>聆聽他人意見，表達自我觀點，並能以同理心與他人討論。</w:t>
            </w:r>
          </w:p>
          <w:p w:rsidR="000B4AD8" w:rsidRDefault="000B4AD8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0B4AD8" w:rsidRPr="00A604F9" w:rsidRDefault="000B4AD8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理解成員特質並相互學習與合作。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311B2" w:rsidRPr="000B4AD8" w:rsidRDefault="004311B2" w:rsidP="004311B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</w:t>
            </w: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0B4AD8" w:rsidRPr="007C1EB1" w:rsidRDefault="004311B2" w:rsidP="004311B2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南投頭社活盆地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1B2" w:rsidRPr="004311B2" w:rsidRDefault="004311B2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透過文本閱讀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回顧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台灣各地的特殊地貌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及團隊合作學習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加深對土地的情感，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體悟大自然得奧妙。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AD8" w:rsidRDefault="000B4AD8" w:rsidP="000B4AD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透過上週認識中部南投頭社活盆地，分組分享學習收穫，並整理重點，進行分組搶答PK賽</w:t>
            </w:r>
          </w:p>
          <w:p w:rsidR="004311B2" w:rsidRPr="007C1EB1" w:rsidRDefault="004311B2" w:rsidP="000B4AD8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0B4AD8" w:rsidRPr="007C1EB1" w:rsidRDefault="000B4AD8" w:rsidP="000B4AD8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地圖黏貼─景點繪圖裝飾</w:t>
            </w:r>
          </w:p>
          <w:p w:rsidR="000B4AD8" w:rsidRPr="00FF54DE" w:rsidRDefault="000B4AD8" w:rsidP="009A04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0B4AD8" w:rsidRPr="007C1EB1" w:rsidRDefault="000B4AD8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分組討論及分組搶答PK賽</w:t>
            </w:r>
          </w:p>
          <w:p w:rsidR="000B4AD8" w:rsidRPr="007C1EB1" w:rsidRDefault="000B4AD8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0B4AD8" w:rsidRPr="007C1EB1" w:rsidRDefault="000B4AD8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繪製景點特色圖片，並黏貼於個人地圖(台灣行政區域圖)</w:t>
            </w:r>
          </w:p>
        </w:tc>
        <w:tc>
          <w:tcPr>
            <w:tcW w:w="436" w:type="pct"/>
            <w:vAlign w:val="center"/>
          </w:tcPr>
          <w:p w:rsidR="004311B2" w:rsidRPr="004311B2" w:rsidRDefault="004311B2" w:rsidP="004311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0B4AD8" w:rsidRPr="00FF54DE" w:rsidRDefault="004311B2" w:rsidP="004311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4311B2" w:rsidRPr="00FF54DE" w:rsidTr="00D60D5D">
        <w:trPr>
          <w:trHeight w:val="1304"/>
        </w:trPr>
        <w:tc>
          <w:tcPr>
            <w:tcW w:w="171" w:type="pct"/>
            <w:vAlign w:val="center"/>
          </w:tcPr>
          <w:p w:rsidR="004311B2" w:rsidRPr="00FF54DE" w:rsidRDefault="004311B2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2" w:type="pct"/>
            <w:vAlign w:val="center"/>
          </w:tcPr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眼見為憑─</w:t>
            </w:r>
          </w:p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基隆活火山</w:t>
            </w:r>
          </w:p>
        </w:tc>
        <w:tc>
          <w:tcPr>
            <w:tcW w:w="582" w:type="pct"/>
            <w:vAlign w:val="center"/>
          </w:tcPr>
          <w:p w:rsidR="004311B2" w:rsidRPr="00492406" w:rsidRDefault="004311B2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4311B2" w:rsidRPr="00492406" w:rsidRDefault="004311B2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4311B2" w:rsidRDefault="004311B2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4311B2" w:rsidRPr="007F7771" w:rsidRDefault="004311B2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311B2" w:rsidRPr="000B4AD8" w:rsidRDefault="004311B2" w:rsidP="004311B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</w:t>
            </w: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4311B2" w:rsidRPr="007C1EB1" w:rsidRDefault="004311B2" w:rsidP="004311B2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基隆活火山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1B2" w:rsidRPr="000B4AD8" w:rsidRDefault="004311B2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影片欣賞、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文本閱讀台灣各地的特殊地貌，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加深對土地的情感，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體悟大自然得奧妙。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311B2" w:rsidRPr="00FF54DE" w:rsidRDefault="004311B2" w:rsidP="004311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影片欣賞引起動機，接著進行個人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文本閱讀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完成學習條，檢視學習收穫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582" w:type="pct"/>
            <w:vAlign w:val="center"/>
          </w:tcPr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學習條</w:t>
            </w:r>
          </w:p>
        </w:tc>
        <w:tc>
          <w:tcPr>
            <w:tcW w:w="436" w:type="pct"/>
            <w:vAlign w:val="center"/>
          </w:tcPr>
          <w:p w:rsidR="004311B2" w:rsidRPr="004311B2" w:rsidRDefault="004311B2" w:rsidP="004311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4311B2" w:rsidRPr="004311B2" w:rsidRDefault="004311B2" w:rsidP="004311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4311B2" w:rsidRPr="00FF54DE" w:rsidRDefault="004311B2" w:rsidP="004311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4311B2" w:rsidRPr="00FF54DE" w:rsidTr="00D60D5D">
        <w:trPr>
          <w:trHeight w:val="1304"/>
        </w:trPr>
        <w:tc>
          <w:tcPr>
            <w:tcW w:w="171" w:type="pct"/>
            <w:vAlign w:val="center"/>
          </w:tcPr>
          <w:p w:rsidR="004311B2" w:rsidRPr="00FF54DE" w:rsidRDefault="004311B2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2" w:type="pct"/>
            <w:vAlign w:val="center"/>
          </w:tcPr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眼見為憑─</w:t>
            </w:r>
          </w:p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基隆活火山</w:t>
            </w:r>
          </w:p>
        </w:tc>
        <w:tc>
          <w:tcPr>
            <w:tcW w:w="582" w:type="pct"/>
            <w:vAlign w:val="center"/>
          </w:tcPr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社1a-IV-1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社3c-Ⅳ-1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聆聽他人意見，表達自我觀點，並能以同理心與他人討論。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社3c-Ⅳ-2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理解成員特質並相互學習與合作。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311B2" w:rsidRPr="000B4AD8" w:rsidRDefault="004311B2" w:rsidP="004311B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</w:t>
            </w: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4311B2" w:rsidRPr="007C1EB1" w:rsidRDefault="004311B2" w:rsidP="004311B2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基隆活火山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1B2" w:rsidRPr="004311B2" w:rsidRDefault="004311B2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透過文本閱讀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回顧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台灣各地的特殊地貌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及團隊合作學習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加深對土地的情感，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體悟大自然得奧妙。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311B2" w:rsidRDefault="004311B2" w:rsidP="004311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透過上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週認識北部基隆活火山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分組分享學習收穫，並整理重點，進行分組搶答PK賽</w:t>
            </w:r>
          </w:p>
          <w:p w:rsidR="004311B2" w:rsidRDefault="004311B2" w:rsidP="004311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</w:p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地圖黏貼─景點繪圖裝飾</w:t>
            </w:r>
          </w:p>
          <w:p w:rsidR="004311B2" w:rsidRPr="00FF54DE" w:rsidRDefault="004311B2" w:rsidP="004311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分組討論及分組搶答PK賽</w:t>
            </w:r>
          </w:p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繪製景點特色圖片，並黏貼於個人地圖(台灣行政區域圖)</w:t>
            </w:r>
          </w:p>
        </w:tc>
        <w:tc>
          <w:tcPr>
            <w:tcW w:w="436" w:type="pct"/>
            <w:vAlign w:val="center"/>
          </w:tcPr>
          <w:p w:rsidR="004311B2" w:rsidRPr="004311B2" w:rsidRDefault="004311B2" w:rsidP="004311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4311B2" w:rsidRPr="00FF54DE" w:rsidRDefault="004311B2" w:rsidP="004311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4311B2" w:rsidRPr="00FF54DE" w:rsidTr="00D60D5D">
        <w:trPr>
          <w:trHeight w:val="1304"/>
        </w:trPr>
        <w:tc>
          <w:tcPr>
            <w:tcW w:w="171" w:type="pct"/>
            <w:vAlign w:val="center"/>
          </w:tcPr>
          <w:p w:rsidR="004311B2" w:rsidRPr="00FF54DE" w:rsidRDefault="004311B2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2" w:type="pct"/>
            <w:vAlign w:val="center"/>
          </w:tcPr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眼見為憑─</w:t>
            </w:r>
          </w:p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台南關子嶺</w:t>
            </w:r>
          </w:p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水火同源</w:t>
            </w:r>
          </w:p>
        </w:tc>
        <w:tc>
          <w:tcPr>
            <w:tcW w:w="582" w:type="pct"/>
            <w:vAlign w:val="center"/>
          </w:tcPr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社1a-IV-1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社2c-Ⅳ-3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311B2" w:rsidRDefault="004311B2" w:rsidP="004311B2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</w:t>
            </w: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4311B2" w:rsidRPr="004311B2" w:rsidRDefault="004311B2" w:rsidP="004311B2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台南關子嶺水火同源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1B2" w:rsidRPr="000B4AD8" w:rsidRDefault="004311B2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影片欣賞、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文本閱讀台灣各地的特殊地貌，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加深對土地的情感，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體悟大自然得奧妙。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311B2" w:rsidRPr="00FF54DE" w:rsidRDefault="004311B2" w:rsidP="004311B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影片欣賞引起動機，接著進行個人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文本閱讀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完成學習條，檢視學習收穫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582" w:type="pct"/>
            <w:vAlign w:val="center"/>
          </w:tcPr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學習條</w:t>
            </w:r>
          </w:p>
        </w:tc>
        <w:tc>
          <w:tcPr>
            <w:tcW w:w="436" w:type="pct"/>
            <w:vAlign w:val="center"/>
          </w:tcPr>
          <w:p w:rsidR="004311B2" w:rsidRPr="004311B2" w:rsidRDefault="004311B2" w:rsidP="004311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4311B2" w:rsidRPr="004311B2" w:rsidRDefault="004311B2" w:rsidP="004311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4311B2" w:rsidRPr="00FF54DE" w:rsidRDefault="004311B2" w:rsidP="004311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4311B2" w:rsidRPr="00FF54DE" w:rsidTr="00D60D5D">
        <w:trPr>
          <w:trHeight w:val="1304"/>
        </w:trPr>
        <w:tc>
          <w:tcPr>
            <w:tcW w:w="171" w:type="pct"/>
            <w:vAlign w:val="center"/>
          </w:tcPr>
          <w:p w:rsidR="004311B2" w:rsidRPr="00FF54DE" w:rsidRDefault="004311B2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2" w:type="pct"/>
            <w:vAlign w:val="center"/>
          </w:tcPr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眼見為憑─</w:t>
            </w:r>
          </w:p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台南關子嶺</w:t>
            </w:r>
          </w:p>
          <w:p w:rsidR="004311B2" w:rsidRPr="007C1EB1" w:rsidRDefault="004311B2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水火同源</w:t>
            </w:r>
          </w:p>
        </w:tc>
        <w:tc>
          <w:tcPr>
            <w:tcW w:w="582" w:type="pct"/>
            <w:vAlign w:val="center"/>
          </w:tcPr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社1a-IV-1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社3c-Ⅳ-1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聆聽他人意見，表達自我觀點，並能以同理心與他人討論。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社3c-Ⅳ-2</w:t>
            </w:r>
          </w:p>
          <w:p w:rsidR="004311B2" w:rsidRPr="004311B2" w:rsidRDefault="004311B2" w:rsidP="004311B2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int="eastAsia"/>
                <w:sz w:val="23"/>
                <w:szCs w:val="23"/>
              </w:rPr>
              <w:t>理解成員特質並相互學習與合作。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311B2" w:rsidRDefault="004311B2" w:rsidP="004311B2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</w:t>
            </w: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4311B2" w:rsidRPr="007C1EB1" w:rsidRDefault="004311B2" w:rsidP="004311B2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細明體" w:hint="eastAsia"/>
                <w:sz w:val="26"/>
                <w:szCs w:val="26"/>
              </w:rPr>
              <w:t>台南關子嶺水火同源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1B2" w:rsidRPr="004311B2" w:rsidRDefault="004311B2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透過文本閱讀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回顧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台灣各地的特殊地貌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及團隊合作學習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加深對土地的情感，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體悟大自然得奧妙。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上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週認識南部台南關子嶺水火同源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分組分享學習收穫，並整理重點，進行分組搶答PK賽</w:t>
            </w:r>
          </w:p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4311B2" w:rsidRPr="004311B2" w:rsidRDefault="004311B2" w:rsidP="004311B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地圖黏貼─景點繪圖裝飾</w:t>
            </w:r>
          </w:p>
        </w:tc>
        <w:tc>
          <w:tcPr>
            <w:tcW w:w="582" w:type="pct"/>
            <w:vAlign w:val="center"/>
          </w:tcPr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分組討論及分組搶答PK賽</w:t>
            </w:r>
          </w:p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4311B2" w:rsidRPr="007C1EB1" w:rsidRDefault="004311B2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繪製景點特色圖片，並黏貼於個人地圖(台灣行政區域圖)</w:t>
            </w:r>
          </w:p>
        </w:tc>
        <w:tc>
          <w:tcPr>
            <w:tcW w:w="436" w:type="pct"/>
            <w:vAlign w:val="center"/>
          </w:tcPr>
          <w:p w:rsidR="004311B2" w:rsidRPr="004311B2" w:rsidRDefault="004311B2" w:rsidP="004311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4311B2" w:rsidRPr="00FF54DE" w:rsidRDefault="004311B2" w:rsidP="004311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580682" w:rsidRPr="00FF54DE" w:rsidTr="00D60D5D">
        <w:trPr>
          <w:trHeight w:val="1304"/>
        </w:trPr>
        <w:tc>
          <w:tcPr>
            <w:tcW w:w="171" w:type="pct"/>
            <w:vAlign w:val="center"/>
          </w:tcPr>
          <w:p w:rsidR="00580682" w:rsidRPr="00FF54DE" w:rsidRDefault="00580682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2" w:type="pct"/>
            <w:vAlign w:val="center"/>
          </w:tcPr>
          <w:p w:rsidR="00580682" w:rsidRDefault="00580682" w:rsidP="007F7771">
            <w:pPr>
              <w:spacing w:line="0" w:lineRule="atLeast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7F7771">
              <w:rPr>
                <w:rFonts w:ascii="標楷體" w:eastAsia="標楷體" w:hAnsi="標楷體" w:cs="細明體" w:hint="eastAsia"/>
                <w:sz w:val="26"/>
                <w:szCs w:val="26"/>
              </w:rPr>
              <w:t>段考週</w:t>
            </w:r>
          </w:p>
          <w:p w:rsidR="00580682" w:rsidRPr="00FF54DE" w:rsidRDefault="00580682" w:rsidP="007F7771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</w:p>
        </w:tc>
        <w:tc>
          <w:tcPr>
            <w:tcW w:w="582" w:type="pct"/>
            <w:vAlign w:val="center"/>
          </w:tcPr>
          <w:p w:rsidR="00580682" w:rsidRDefault="00580682" w:rsidP="007F77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580682" w:rsidRDefault="00580682" w:rsidP="007F7771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使用文字、照片、地圖、言語等多種方式，呈現並解釋探究結果。</w:t>
            </w:r>
          </w:p>
          <w:p w:rsidR="004959B2" w:rsidRPr="00C63DBC" w:rsidRDefault="004959B2" w:rsidP="004959B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4959B2" w:rsidRPr="00A604F9" w:rsidRDefault="004959B2" w:rsidP="004959B2">
            <w:pPr>
              <w:pStyle w:val="Default"/>
              <w:rPr>
                <w:sz w:val="23"/>
                <w:szCs w:val="23"/>
              </w:rPr>
            </w:pPr>
            <w:r w:rsidRPr="00C63DBC">
              <w:rPr>
                <w:rFonts w:hint="eastAsia"/>
                <w:sz w:val="23"/>
                <w:szCs w:val="23"/>
              </w:rPr>
              <w:t>聆聽他人意見，表達自我觀點，並能以同理心與他人討論。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959B2" w:rsidRDefault="00580682" w:rsidP="00D14197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個人地圖、</w:t>
            </w:r>
          </w:p>
          <w:p w:rsidR="00580682" w:rsidRPr="007C1EB1" w:rsidRDefault="00580682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心得回饋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682" w:rsidRPr="00580682" w:rsidRDefault="00580682" w:rsidP="00D14197">
            <w:pPr>
              <w:rPr>
                <w:rFonts w:ascii="標楷體" w:eastAsia="標楷體" w:hAnsi="標楷體"/>
                <w:szCs w:val="26"/>
              </w:rPr>
            </w:pPr>
            <w:r w:rsidRPr="00580682">
              <w:rPr>
                <w:rFonts w:ascii="標楷體" w:eastAsia="標楷體" w:hAnsi="標楷體" w:cs="新細明體" w:hint="eastAsia"/>
                <w:color w:val="000000"/>
                <w:szCs w:val="26"/>
              </w:rPr>
              <w:t>透過各週的</w:t>
            </w:r>
            <w:r>
              <w:rPr>
                <w:rFonts w:ascii="標楷體" w:eastAsia="標楷體" w:hAnsi="標楷體" w:cs="新細明體" w:hint="eastAsia"/>
                <w:color w:val="000000"/>
                <w:szCs w:val="26"/>
              </w:rPr>
              <w:t>主題學習，強化空間觀念、閱讀理解、人際互動及美學展現</w:t>
            </w:r>
            <w:r w:rsidRPr="00580682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80682" w:rsidRPr="00580682" w:rsidRDefault="00580682" w:rsidP="00D14197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依照抽籤順序上台呈現自己階段性學習成果，由評審老師講評及同儕回饋後，修正學習檔案。</w:t>
            </w:r>
          </w:p>
        </w:tc>
        <w:tc>
          <w:tcPr>
            <w:tcW w:w="582" w:type="pct"/>
            <w:vAlign w:val="center"/>
          </w:tcPr>
          <w:p w:rsidR="00580682" w:rsidRPr="007F7771" w:rsidRDefault="00580682" w:rsidP="00D14197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上台發表</w:t>
            </w:r>
          </w:p>
        </w:tc>
        <w:tc>
          <w:tcPr>
            <w:tcW w:w="436" w:type="pct"/>
            <w:vAlign w:val="center"/>
          </w:tcPr>
          <w:p w:rsidR="00580682" w:rsidRPr="007F7771" w:rsidRDefault="00580682" w:rsidP="00D14197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自編教材</w:t>
            </w:r>
          </w:p>
        </w:tc>
      </w:tr>
      <w:tr w:rsidR="008E52B3" w:rsidRPr="00FF54DE" w:rsidTr="00D60D5D">
        <w:trPr>
          <w:trHeight w:val="1304"/>
        </w:trPr>
        <w:tc>
          <w:tcPr>
            <w:tcW w:w="171" w:type="pct"/>
            <w:vAlign w:val="center"/>
          </w:tcPr>
          <w:p w:rsidR="008E52B3" w:rsidRPr="00FF54DE" w:rsidRDefault="008E52B3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2" w:type="pct"/>
            <w:vAlign w:val="center"/>
          </w:tcPr>
          <w:p w:rsidR="008E52B3" w:rsidRDefault="008E52B3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海浪濤濤─</w:t>
            </w:r>
          </w:p>
          <w:p w:rsidR="008E52B3" w:rsidRPr="007C1EB1" w:rsidRDefault="008E52B3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沿岸生態</w:t>
            </w:r>
          </w:p>
        </w:tc>
        <w:tc>
          <w:tcPr>
            <w:tcW w:w="582" w:type="pct"/>
            <w:vAlign w:val="center"/>
          </w:tcPr>
          <w:p w:rsidR="008E52B3" w:rsidRDefault="008E52B3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8E52B3" w:rsidRDefault="008E52B3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重視環境倫理，並願意維護生態的多樣性。</w:t>
            </w:r>
          </w:p>
          <w:p w:rsidR="008E52B3" w:rsidRDefault="008E52B3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8E52B3" w:rsidRDefault="008E52B3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  <w:p w:rsidR="008E52B3" w:rsidRPr="00492406" w:rsidRDefault="008E52B3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-1</w:t>
            </w:r>
          </w:p>
          <w:p w:rsidR="008E52B3" w:rsidRDefault="008E52B3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能分析歸納、製作圖表、使用資訊等方法整理資訊。</w:t>
            </w:r>
          </w:p>
          <w:p w:rsidR="008E52B3" w:rsidRDefault="008E52B3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環</w:t>
            </w:r>
            <w:r>
              <w:rPr>
                <w:sz w:val="23"/>
                <w:szCs w:val="23"/>
              </w:rPr>
              <w:t>J1</w:t>
            </w:r>
          </w:p>
          <w:p w:rsidR="008E52B3" w:rsidRPr="00A604F9" w:rsidRDefault="008E52B3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了解生物多樣性</w:t>
            </w:r>
            <w:r>
              <w:rPr>
                <w:rFonts w:hint="eastAsia"/>
                <w:sz w:val="23"/>
                <w:szCs w:val="23"/>
              </w:rPr>
              <w:lastRenderedPageBreak/>
              <w:t>及環境承載力的重要性。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E52B3" w:rsidRPr="008E52B3" w:rsidRDefault="008E52B3" w:rsidP="008E52B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8E52B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海洋教育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及環境教育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8E52B3" w:rsidRPr="00FF54DE" w:rsidRDefault="008E52B3" w:rsidP="008E52B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沿岸生態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B3" w:rsidRPr="008E52B3" w:rsidRDefault="008E52B3" w:rsidP="008E52B3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以台江國家公園、台中高美濕地為例，認識濕地的形成、生態及重要性。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E52B3" w:rsidRPr="007C1EB1" w:rsidRDefault="008E52B3" w:rsidP="008E52B3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濕地常見的動植物各擇一製作簡介圖</w:t>
            </w:r>
            <w:r w:rsidR="00A80CD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，並上台發表。</w:t>
            </w:r>
          </w:p>
        </w:tc>
        <w:tc>
          <w:tcPr>
            <w:tcW w:w="582" w:type="pct"/>
            <w:vAlign w:val="center"/>
          </w:tcPr>
          <w:p w:rsidR="008E52B3" w:rsidRPr="007C1EB1" w:rsidRDefault="008E52B3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436" w:type="pct"/>
            <w:vAlign w:val="center"/>
          </w:tcPr>
          <w:p w:rsidR="00A80CD9" w:rsidRPr="004311B2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海報紙、</w:t>
            </w:r>
          </w:p>
          <w:p w:rsidR="00A80CD9" w:rsidRP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8E52B3" w:rsidRPr="00FF54DE" w:rsidRDefault="00A80CD9" w:rsidP="00A80C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A80CD9" w:rsidRPr="00FF54DE" w:rsidTr="00D60D5D">
        <w:trPr>
          <w:trHeight w:val="1304"/>
        </w:trPr>
        <w:tc>
          <w:tcPr>
            <w:tcW w:w="171" w:type="pct"/>
            <w:vAlign w:val="center"/>
          </w:tcPr>
          <w:p w:rsidR="00A80CD9" w:rsidRPr="00FF54DE" w:rsidRDefault="00A80CD9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2" w:type="pct"/>
            <w:vAlign w:val="center"/>
          </w:tcPr>
          <w:p w:rsidR="00A80CD9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海浪濤濤─</w:t>
            </w:r>
          </w:p>
          <w:p w:rsidR="00A80CD9" w:rsidRPr="007C1EB1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沿岸生態</w:t>
            </w:r>
          </w:p>
        </w:tc>
        <w:tc>
          <w:tcPr>
            <w:tcW w:w="582" w:type="pct"/>
            <w:vAlign w:val="center"/>
          </w:tcPr>
          <w:p w:rsidR="00A80CD9" w:rsidRPr="00492406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-1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能分析歸納、製作圖表、使用資訊等方法整理資訊。</w:t>
            </w:r>
          </w:p>
          <w:p w:rsidR="00A80CD9" w:rsidRPr="00A604F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海</w:t>
            </w:r>
            <w:r>
              <w:rPr>
                <w:sz w:val="23"/>
                <w:szCs w:val="23"/>
              </w:rPr>
              <w:t>E15</w:t>
            </w:r>
          </w:p>
          <w:p w:rsidR="00A80CD9" w:rsidRPr="000B4AD8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認識家鄉常見的河流與海洋資源，並珍惜自然資源。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A80CD9" w:rsidRPr="008E52B3" w:rsidRDefault="00A80CD9" w:rsidP="00D14197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8E52B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海洋教育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及環境教育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A80CD9" w:rsidRPr="00FF54DE" w:rsidRDefault="00A80CD9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沿岸生態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CD9" w:rsidRPr="008E52B3" w:rsidRDefault="00A80CD9" w:rsidP="00D14197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以台江國家公園、台中高美濕地為例，認識濕地的形成、生態及重要性。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80CD9" w:rsidRPr="008E52B3" w:rsidRDefault="00A80CD9" w:rsidP="008E52B3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濕地常見的動植物各擇一製作簡介圖，並上台發表。</w:t>
            </w:r>
          </w:p>
        </w:tc>
        <w:tc>
          <w:tcPr>
            <w:tcW w:w="582" w:type="pct"/>
            <w:vAlign w:val="center"/>
          </w:tcPr>
          <w:p w:rsidR="00A80CD9" w:rsidRPr="007C1EB1" w:rsidRDefault="00A80CD9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</w:t>
            </w: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436" w:type="pct"/>
            <w:vAlign w:val="center"/>
          </w:tcPr>
          <w:p w:rsid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海報紙、</w:t>
            </w:r>
          </w:p>
          <w:p w:rsidR="00A80CD9" w:rsidRP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A80CD9" w:rsidRPr="00FF54DE" w:rsidRDefault="00A80CD9" w:rsidP="00A80C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A80CD9" w:rsidRPr="00FF54DE" w:rsidTr="00D60D5D">
        <w:trPr>
          <w:trHeight w:val="1304"/>
        </w:trPr>
        <w:tc>
          <w:tcPr>
            <w:tcW w:w="171" w:type="pct"/>
            <w:vAlign w:val="center"/>
          </w:tcPr>
          <w:p w:rsidR="00A80CD9" w:rsidRPr="00FF54DE" w:rsidRDefault="00A80CD9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2" w:type="pct"/>
            <w:vAlign w:val="center"/>
          </w:tcPr>
          <w:p w:rsidR="00A80CD9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海浪濤濤─</w:t>
            </w:r>
          </w:p>
          <w:p w:rsidR="00A80CD9" w:rsidRPr="007C1EB1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沿岸生態</w:t>
            </w:r>
          </w:p>
        </w:tc>
        <w:tc>
          <w:tcPr>
            <w:tcW w:w="582" w:type="pct"/>
            <w:vAlign w:val="center"/>
          </w:tcPr>
          <w:p w:rsidR="00A80CD9" w:rsidRPr="00492406" w:rsidRDefault="00A80CD9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A80CD9" w:rsidRPr="00492406" w:rsidRDefault="00A80CD9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4959B2" w:rsidRPr="00A604F9" w:rsidRDefault="004959B2" w:rsidP="004959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海</w:t>
            </w:r>
            <w:r>
              <w:rPr>
                <w:sz w:val="23"/>
                <w:szCs w:val="23"/>
              </w:rPr>
              <w:t>E15</w:t>
            </w:r>
          </w:p>
          <w:p w:rsidR="00A80CD9" w:rsidRPr="004311B2" w:rsidRDefault="004959B2" w:rsidP="004959B2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4959B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認識家鄉常見的河流與海洋資源，並珍惜自然資源。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A80CD9" w:rsidRPr="008E52B3" w:rsidRDefault="00A80CD9" w:rsidP="00D14197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8E52B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海洋教育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及環境教育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A80CD9" w:rsidRPr="00FF54DE" w:rsidRDefault="00A80CD9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沿岸生態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CD9" w:rsidRPr="008E52B3" w:rsidRDefault="00A80CD9" w:rsidP="00D14197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以台江國家公園、台中高美濕地為例，認識濕地的形成、生態及重要性。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80CD9" w:rsidRPr="00A80CD9" w:rsidRDefault="00A80CD9" w:rsidP="008E52B3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地圖黏貼─景點繪圖裝飾</w:t>
            </w:r>
          </w:p>
        </w:tc>
        <w:tc>
          <w:tcPr>
            <w:tcW w:w="582" w:type="pct"/>
            <w:vAlign w:val="center"/>
          </w:tcPr>
          <w:p w:rsidR="00A80CD9" w:rsidRPr="007C1EB1" w:rsidRDefault="00A80CD9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繪製景點特色圖片，並黏貼於個人地圖(台灣行政區域圖)</w:t>
            </w:r>
          </w:p>
        </w:tc>
        <w:tc>
          <w:tcPr>
            <w:tcW w:w="436" w:type="pct"/>
            <w:vAlign w:val="center"/>
          </w:tcPr>
          <w:p w:rsid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海報紙、</w:t>
            </w:r>
          </w:p>
          <w:p w:rsidR="00A80CD9" w:rsidRP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A80CD9" w:rsidRPr="00FF54DE" w:rsidRDefault="00A80CD9" w:rsidP="00A80C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A80CD9" w:rsidRPr="00FF54DE" w:rsidTr="00D60D5D">
        <w:trPr>
          <w:trHeight w:val="1304"/>
        </w:trPr>
        <w:tc>
          <w:tcPr>
            <w:tcW w:w="171" w:type="pct"/>
            <w:vAlign w:val="center"/>
          </w:tcPr>
          <w:p w:rsidR="00A80CD9" w:rsidRPr="00FF54DE" w:rsidRDefault="00A80CD9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2" w:type="pct"/>
            <w:vAlign w:val="center"/>
          </w:tcPr>
          <w:p w:rsidR="00A80CD9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海浪濤濤─</w:t>
            </w:r>
          </w:p>
          <w:p w:rsidR="00A80CD9" w:rsidRPr="007C1EB1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經濟的發展</w:t>
            </w:r>
          </w:p>
        </w:tc>
        <w:tc>
          <w:tcPr>
            <w:tcW w:w="582" w:type="pct"/>
            <w:vAlign w:val="center"/>
          </w:tcPr>
          <w:p w:rsidR="00A80CD9" w:rsidRPr="00C63DBC" w:rsidRDefault="00A80CD9" w:rsidP="004311B2">
            <w:pPr>
              <w:pStyle w:val="Default"/>
              <w:rPr>
                <w:sz w:val="23"/>
                <w:szCs w:val="23"/>
              </w:rPr>
            </w:pPr>
            <w:r w:rsidRPr="00C63DBC">
              <w:rPr>
                <w:rFonts w:hint="eastAsia"/>
                <w:sz w:val="23"/>
                <w:szCs w:val="23"/>
              </w:rPr>
              <w:t>社</w:t>
            </w:r>
            <w:r w:rsidRPr="00C63DBC">
              <w:rPr>
                <w:sz w:val="23"/>
                <w:szCs w:val="23"/>
              </w:rPr>
              <w:t>3c-</w:t>
            </w:r>
            <w:r w:rsidRPr="00C63DBC">
              <w:rPr>
                <w:rFonts w:hint="eastAsia"/>
                <w:sz w:val="23"/>
                <w:szCs w:val="23"/>
              </w:rPr>
              <w:t>Ⅳ</w:t>
            </w:r>
            <w:r w:rsidRPr="00C63DBC">
              <w:rPr>
                <w:sz w:val="23"/>
                <w:szCs w:val="23"/>
              </w:rPr>
              <w:t>-1</w:t>
            </w:r>
          </w:p>
          <w:p w:rsidR="00A80CD9" w:rsidRPr="00C63DBC" w:rsidRDefault="00A80CD9" w:rsidP="004311B2">
            <w:pPr>
              <w:pStyle w:val="Default"/>
              <w:rPr>
                <w:sz w:val="23"/>
                <w:szCs w:val="23"/>
              </w:rPr>
            </w:pPr>
            <w:r w:rsidRPr="00C63DBC">
              <w:rPr>
                <w:rFonts w:hint="eastAsia"/>
                <w:sz w:val="23"/>
                <w:szCs w:val="23"/>
              </w:rPr>
              <w:t>聆聽他人意見，表達自我觀點，並能以同理心與他人討論。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A80CD9" w:rsidRPr="003151AF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理解成員特質並相互學習與合作。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環</w:t>
            </w:r>
            <w:r>
              <w:rPr>
                <w:sz w:val="23"/>
                <w:szCs w:val="23"/>
              </w:rPr>
              <w:t>E3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了解人與自然和諧共生，進而保護重要棲地。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環</w:t>
            </w:r>
            <w:r>
              <w:rPr>
                <w:sz w:val="23"/>
                <w:szCs w:val="23"/>
              </w:rPr>
              <w:t>J1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了解生物多樣性及環境承載力的重要性。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環</w:t>
            </w:r>
            <w:r>
              <w:rPr>
                <w:sz w:val="23"/>
                <w:szCs w:val="23"/>
              </w:rPr>
              <w:t>U5</w:t>
            </w:r>
          </w:p>
          <w:p w:rsidR="00A80CD9" w:rsidRPr="003151AF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採行永續消費與簡樸生活的生活型態，促進永續發展。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A80CD9" w:rsidRDefault="00A80CD9" w:rsidP="008E52B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8E52B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海洋教育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及環境教育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A80CD9" w:rsidRPr="00A80CD9" w:rsidRDefault="00A80CD9" w:rsidP="008E52B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經濟發展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CD9" w:rsidRPr="00FF54DE" w:rsidRDefault="00A80CD9" w:rsidP="008E52B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認識海洋資源的應用及海洋生態的保育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80CD9" w:rsidRPr="00A80CD9" w:rsidRDefault="00A80CD9" w:rsidP="008E52B3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影片欣賞引起動機，接著學生分享對海洋的認知，由教師引導統整資訊，並補充他國與海洋的互動方式。</w:t>
            </w:r>
          </w:p>
        </w:tc>
        <w:tc>
          <w:tcPr>
            <w:tcW w:w="582" w:type="pct"/>
            <w:vAlign w:val="center"/>
          </w:tcPr>
          <w:p w:rsidR="00A80CD9" w:rsidRPr="007C1EB1" w:rsidRDefault="00A80CD9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A80CD9" w:rsidRPr="007C1EB1" w:rsidRDefault="00A80CD9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436" w:type="pct"/>
            <w:vAlign w:val="center"/>
          </w:tcPr>
          <w:p w:rsidR="00A80CD9" w:rsidRPr="004311B2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A80CD9" w:rsidRPr="004311B2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A80CD9" w:rsidRPr="00FF54DE" w:rsidRDefault="00A80CD9" w:rsidP="00A80CD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A80CD9" w:rsidRPr="00FF54DE" w:rsidTr="00D60D5D">
        <w:trPr>
          <w:trHeight w:val="1304"/>
        </w:trPr>
        <w:tc>
          <w:tcPr>
            <w:tcW w:w="171" w:type="pct"/>
            <w:vAlign w:val="center"/>
          </w:tcPr>
          <w:p w:rsidR="00A80CD9" w:rsidRPr="00FF54DE" w:rsidRDefault="00A80CD9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2" w:type="pct"/>
            <w:vAlign w:val="center"/>
          </w:tcPr>
          <w:p w:rsidR="00A80CD9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海浪濤濤─</w:t>
            </w:r>
          </w:p>
          <w:p w:rsidR="00A80CD9" w:rsidRPr="007C1EB1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經濟的發展</w:t>
            </w:r>
          </w:p>
        </w:tc>
        <w:tc>
          <w:tcPr>
            <w:tcW w:w="582" w:type="pct"/>
            <w:vAlign w:val="center"/>
          </w:tcPr>
          <w:p w:rsidR="00A80CD9" w:rsidRPr="00C63DBC" w:rsidRDefault="00A80CD9" w:rsidP="004311B2">
            <w:pPr>
              <w:pStyle w:val="Default"/>
              <w:rPr>
                <w:sz w:val="23"/>
                <w:szCs w:val="23"/>
              </w:rPr>
            </w:pPr>
            <w:r w:rsidRPr="00C63DBC">
              <w:rPr>
                <w:rFonts w:hint="eastAsia"/>
                <w:sz w:val="23"/>
                <w:szCs w:val="23"/>
              </w:rPr>
              <w:t>社</w:t>
            </w:r>
            <w:r w:rsidRPr="00C63DBC">
              <w:rPr>
                <w:sz w:val="23"/>
                <w:szCs w:val="23"/>
              </w:rPr>
              <w:t>3c-</w:t>
            </w:r>
            <w:r w:rsidRPr="00C63DBC">
              <w:rPr>
                <w:rFonts w:hint="eastAsia"/>
                <w:sz w:val="23"/>
                <w:szCs w:val="23"/>
              </w:rPr>
              <w:t>Ⅳ</w:t>
            </w:r>
            <w:r w:rsidRPr="00C63DBC">
              <w:rPr>
                <w:sz w:val="23"/>
                <w:szCs w:val="23"/>
              </w:rPr>
              <w:t>-1</w:t>
            </w:r>
          </w:p>
          <w:p w:rsidR="00A80CD9" w:rsidRPr="00C63DBC" w:rsidRDefault="00A80CD9" w:rsidP="004311B2">
            <w:pPr>
              <w:pStyle w:val="Default"/>
              <w:rPr>
                <w:sz w:val="23"/>
                <w:szCs w:val="23"/>
              </w:rPr>
            </w:pPr>
            <w:r w:rsidRPr="00C63DBC">
              <w:rPr>
                <w:rFonts w:hint="eastAsia"/>
                <w:sz w:val="23"/>
                <w:szCs w:val="23"/>
              </w:rPr>
              <w:t>聆聽他人意見，表達自我觀點，並能以同理心與他人討論。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A80CD9" w:rsidRPr="003151AF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理解成員特質並相互學習與合作。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海</w:t>
            </w:r>
            <w:r>
              <w:rPr>
                <w:sz w:val="23"/>
                <w:szCs w:val="23"/>
              </w:rPr>
              <w:t>J16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認識海洋生物資源之種類、用途、復育與保育方法。</w:t>
            </w:r>
          </w:p>
          <w:p w:rsidR="00A80CD9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海</w:t>
            </w:r>
            <w:r>
              <w:rPr>
                <w:sz w:val="23"/>
                <w:szCs w:val="23"/>
              </w:rPr>
              <w:t>U16</w:t>
            </w:r>
          </w:p>
          <w:p w:rsidR="00A80CD9" w:rsidRPr="003151AF" w:rsidRDefault="00A80CD9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探討海洋生物資源管理策略與永續發展。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A80CD9" w:rsidRDefault="00A80CD9" w:rsidP="00A80CD9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8E52B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海洋教育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及環境教育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A80CD9" w:rsidRPr="007F7771" w:rsidRDefault="00A80CD9" w:rsidP="00A80C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 w:cs="新細明體" w:hint="eastAsia"/>
                <w:sz w:val="26"/>
                <w:szCs w:val="26"/>
              </w:rPr>
              <w:t>經濟發展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CD9" w:rsidRPr="00A80CD9" w:rsidRDefault="00A80CD9" w:rsidP="00A80CD9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結合地理知識，應證台灣季節常見魚類─冬季烏魚，夏季黑鮪魚及養殖漁業的發展；並了解各地依據的漁獲所形成的飲食文化。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80CD9" w:rsidRPr="00110D8D" w:rsidRDefault="00A80CD9" w:rsidP="008E52B3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影片欣賞引起動機，接著學生分享對海洋的認知，由教師引導統整資訊，並補充他國與海洋的互動方式。</w:t>
            </w:r>
          </w:p>
        </w:tc>
        <w:tc>
          <w:tcPr>
            <w:tcW w:w="582" w:type="pct"/>
            <w:vAlign w:val="center"/>
          </w:tcPr>
          <w:p w:rsidR="00A80CD9" w:rsidRDefault="00A80CD9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A80CD9" w:rsidRPr="007C1EB1" w:rsidRDefault="00A80CD9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436" w:type="pct"/>
            <w:vAlign w:val="center"/>
          </w:tcPr>
          <w:p w:rsidR="00A80CD9" w:rsidRPr="004311B2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5D2E0B" w:rsidRDefault="005D2E0B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色卡、</w:t>
            </w:r>
          </w:p>
          <w:p w:rsidR="005D2E0B" w:rsidRPr="004311B2" w:rsidRDefault="005D2E0B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A80CD9" w:rsidRPr="007F7771" w:rsidRDefault="00A80CD9" w:rsidP="00A80CD9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Ansi="標楷體" w:cs="新細明體" w:hint="eastAsia"/>
                <w:shd w:val="clear" w:color="auto" w:fill="FFFFFF"/>
              </w:rPr>
              <w:t>自編教材</w:t>
            </w:r>
          </w:p>
        </w:tc>
      </w:tr>
      <w:tr w:rsidR="00A80CD9" w:rsidRPr="00FF54DE" w:rsidTr="00D60D5D">
        <w:trPr>
          <w:trHeight w:val="1304"/>
        </w:trPr>
        <w:tc>
          <w:tcPr>
            <w:tcW w:w="171" w:type="pct"/>
            <w:vAlign w:val="center"/>
          </w:tcPr>
          <w:p w:rsidR="00A80CD9" w:rsidRPr="00FF54DE" w:rsidRDefault="00A80CD9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2" w:type="pct"/>
            <w:vAlign w:val="center"/>
          </w:tcPr>
          <w:p w:rsidR="00A80CD9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海浪濤濤─</w:t>
            </w:r>
          </w:p>
          <w:p w:rsidR="00A80CD9" w:rsidRPr="007C1EB1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經濟的發展</w:t>
            </w:r>
          </w:p>
        </w:tc>
        <w:tc>
          <w:tcPr>
            <w:tcW w:w="582" w:type="pct"/>
            <w:vAlign w:val="center"/>
          </w:tcPr>
          <w:p w:rsidR="00A80CD9" w:rsidRPr="00492406" w:rsidRDefault="00A80CD9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A80CD9" w:rsidRPr="000149E7" w:rsidRDefault="00A80CD9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A80CD9" w:rsidRDefault="00A80CD9" w:rsidP="00A80CD9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8E52B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海洋教育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及環境教育</w:t>
            </w:r>
            <w:r w:rsidR="00D60D5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─</w:t>
            </w:r>
          </w:p>
          <w:p w:rsidR="00A80CD9" w:rsidRPr="007F7771" w:rsidRDefault="00A80CD9" w:rsidP="00A80C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 w:cs="新細明體" w:hint="eastAsia"/>
                <w:sz w:val="26"/>
                <w:szCs w:val="26"/>
              </w:rPr>
              <w:t>經濟發展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CD9" w:rsidRPr="007F7771" w:rsidRDefault="00A80CD9" w:rsidP="008E52B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 w:hint="eastAsia"/>
                <w:shd w:val="clear" w:color="auto" w:fill="FFFFFF"/>
              </w:rPr>
              <w:t>結合地理知識，應證台灣季節常見魚類─冬季烏魚，夏季黑鮪魚及養殖漁業的發展；並了解各地依據的漁獲所形成的飲食文化。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80CD9" w:rsidRPr="00A80CD9" w:rsidRDefault="00A80CD9" w:rsidP="008E52B3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地圖黏貼─景點繪圖裝飾</w:t>
            </w:r>
          </w:p>
        </w:tc>
        <w:tc>
          <w:tcPr>
            <w:tcW w:w="582" w:type="pct"/>
            <w:vAlign w:val="center"/>
          </w:tcPr>
          <w:p w:rsidR="00A80CD9" w:rsidRPr="005D2E0B" w:rsidRDefault="00A80CD9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繪製景點特色圖片，並黏貼於個人地圖(台灣行政區域圖)</w:t>
            </w:r>
            <w:r w:rsidR="005D2E0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6" w:type="pct"/>
            <w:vAlign w:val="center"/>
          </w:tcPr>
          <w:p w:rsid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A80CD9" w:rsidRPr="00A80CD9" w:rsidRDefault="00A80CD9" w:rsidP="00A80CD9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A80CD9" w:rsidRPr="007F7771" w:rsidRDefault="00A80CD9" w:rsidP="00A80CD9">
            <w:pPr>
              <w:pStyle w:val="Default"/>
              <w:rPr>
                <w:sz w:val="23"/>
                <w:szCs w:val="23"/>
              </w:rPr>
            </w:pPr>
            <w:r w:rsidRPr="004311B2">
              <w:rPr>
                <w:rFonts w:hAnsi="標楷體" w:cs="新細明體" w:hint="eastAsia"/>
                <w:shd w:val="clear" w:color="auto" w:fill="FFFFFF"/>
              </w:rPr>
              <w:t>自編教材</w:t>
            </w:r>
          </w:p>
        </w:tc>
      </w:tr>
      <w:tr w:rsidR="00A80CD9" w:rsidRPr="00FF54DE" w:rsidTr="00D60D5D">
        <w:trPr>
          <w:trHeight w:val="1304"/>
        </w:trPr>
        <w:tc>
          <w:tcPr>
            <w:tcW w:w="171" w:type="pct"/>
            <w:vAlign w:val="center"/>
          </w:tcPr>
          <w:p w:rsidR="00A80CD9" w:rsidRPr="00FF54DE" w:rsidRDefault="00A80CD9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2" w:type="pct"/>
            <w:vAlign w:val="center"/>
          </w:tcPr>
          <w:p w:rsidR="00A80CD9" w:rsidRPr="007F7771" w:rsidRDefault="00A80CD9" w:rsidP="007F7771">
            <w:pPr>
              <w:spacing w:line="0" w:lineRule="atLeast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7F7771">
              <w:rPr>
                <w:rFonts w:ascii="標楷體" w:eastAsia="標楷體" w:hAnsi="標楷體" w:cs="細明體" w:hint="eastAsia"/>
                <w:sz w:val="26"/>
                <w:szCs w:val="26"/>
              </w:rPr>
              <w:t>段考週</w:t>
            </w:r>
          </w:p>
          <w:p w:rsidR="00A80CD9" w:rsidRPr="00FF54DE" w:rsidRDefault="00A80CD9" w:rsidP="007F7771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</w:p>
        </w:tc>
        <w:tc>
          <w:tcPr>
            <w:tcW w:w="582" w:type="pct"/>
            <w:vAlign w:val="center"/>
          </w:tcPr>
          <w:p w:rsidR="00A80CD9" w:rsidRDefault="00A80CD9" w:rsidP="007F77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A80CD9" w:rsidRDefault="00A80CD9" w:rsidP="007F7771">
            <w:pP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</w:pPr>
            <w:r w:rsidRPr="007F7771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使用文字、照片、地圖、言語等多種方式，呈現並解釋探究結果。</w:t>
            </w:r>
          </w:p>
          <w:p w:rsidR="004959B2" w:rsidRPr="00C63DBC" w:rsidRDefault="004959B2" w:rsidP="004959B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4959B2" w:rsidRPr="007F7771" w:rsidRDefault="004959B2" w:rsidP="004959B2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聆聽他人意見，表達自我觀點，並能以同理心與他人討論。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959B2" w:rsidRDefault="00A80CD9" w:rsidP="008E52B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個人地圖、</w:t>
            </w:r>
          </w:p>
          <w:p w:rsidR="00A80CD9" w:rsidRPr="007C1EB1" w:rsidRDefault="00A80CD9" w:rsidP="008E52B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心得回饋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CD9" w:rsidRPr="00580682" w:rsidRDefault="00A80CD9" w:rsidP="008E52B3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580682">
              <w:rPr>
                <w:rFonts w:ascii="標楷體" w:eastAsia="標楷體" w:hAnsi="標楷體" w:cs="新細明體" w:hint="eastAsia"/>
                <w:color w:val="000000"/>
                <w:szCs w:val="26"/>
              </w:rPr>
              <w:t>透過各週的</w:t>
            </w:r>
            <w:r>
              <w:rPr>
                <w:rFonts w:ascii="標楷體" w:eastAsia="標楷體" w:hAnsi="標楷體" w:cs="新細明體" w:hint="eastAsia"/>
                <w:color w:val="000000"/>
                <w:szCs w:val="26"/>
              </w:rPr>
              <w:t>主題學習，強化空間觀念、閱讀理解、人際互動及美學展現</w:t>
            </w:r>
            <w:r w:rsidRPr="00580682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A80CD9" w:rsidRPr="00580682" w:rsidRDefault="00A80CD9" w:rsidP="008E52B3">
            <w:pPr>
              <w:jc w:val="both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依照抽籤順序上台呈現自己階段性學習成果，由評審老師講評及同儕回饋後，修正學習檔案。</w:t>
            </w:r>
          </w:p>
        </w:tc>
        <w:tc>
          <w:tcPr>
            <w:tcW w:w="582" w:type="pct"/>
            <w:vAlign w:val="center"/>
          </w:tcPr>
          <w:p w:rsidR="00A80CD9" w:rsidRPr="007F7771" w:rsidRDefault="00A80CD9" w:rsidP="00D14197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上台發表</w:t>
            </w:r>
          </w:p>
        </w:tc>
        <w:tc>
          <w:tcPr>
            <w:tcW w:w="436" w:type="pct"/>
            <w:vAlign w:val="center"/>
          </w:tcPr>
          <w:p w:rsidR="00A80CD9" w:rsidRPr="007F7771" w:rsidRDefault="00A80CD9" w:rsidP="00D14197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自編教材</w:t>
            </w:r>
          </w:p>
        </w:tc>
      </w:tr>
      <w:tr w:rsidR="00D60D5D" w:rsidRPr="00FF54DE" w:rsidTr="00D60D5D">
        <w:trPr>
          <w:trHeight w:val="1304"/>
        </w:trPr>
        <w:tc>
          <w:tcPr>
            <w:tcW w:w="171" w:type="pct"/>
            <w:vAlign w:val="center"/>
          </w:tcPr>
          <w:p w:rsidR="00D60D5D" w:rsidRPr="00FF54DE" w:rsidRDefault="00D60D5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2" w:type="pct"/>
            <w:vAlign w:val="center"/>
          </w:tcPr>
          <w:p w:rsidR="00D60D5D" w:rsidRPr="007C1EB1" w:rsidRDefault="00D60D5D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大地在淌血</w:t>
            </w:r>
          </w:p>
        </w:tc>
        <w:tc>
          <w:tcPr>
            <w:tcW w:w="582" w:type="pct"/>
            <w:vAlign w:val="center"/>
          </w:tcPr>
          <w:p w:rsidR="00D60D5D" w:rsidRPr="00492406" w:rsidRDefault="00D60D5D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D60D5D" w:rsidRPr="00492406" w:rsidRDefault="00D60D5D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重視環境倫理，並願意維護生態的多樣性。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60D5D" w:rsidRPr="003151AF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理解成員特質並</w:t>
            </w:r>
            <w:r>
              <w:rPr>
                <w:rFonts w:hint="eastAsia"/>
                <w:sz w:val="23"/>
                <w:szCs w:val="23"/>
              </w:rPr>
              <w:lastRenderedPageBreak/>
              <w:t>相互學習與合作。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60D5D" w:rsidRDefault="00D60D5D" w:rsidP="00FB568F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環境教育─</w:t>
            </w:r>
          </w:p>
          <w:p w:rsidR="00D60D5D" w:rsidRPr="007F7771" w:rsidRDefault="00D60D5D" w:rsidP="00FB56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 w:hint="eastAsia"/>
                <w:sz w:val="26"/>
                <w:szCs w:val="26"/>
              </w:rPr>
              <w:t>大地在淌血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D5D" w:rsidRPr="00D60D5D" w:rsidRDefault="00D60D5D" w:rsidP="00D60D5D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透過影片欣賞─《看見台灣》感受人為破壞的痕跡，並提出自身能為環境盡一份心力的方法。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60D5D" w:rsidRPr="00620E46" w:rsidRDefault="00D60D5D" w:rsidP="00D60D5D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影片欣賞後，分組討論環境破壞的成因、影響、反思。</w:t>
            </w:r>
          </w:p>
        </w:tc>
        <w:tc>
          <w:tcPr>
            <w:tcW w:w="582" w:type="pct"/>
            <w:vAlign w:val="center"/>
          </w:tcPr>
          <w:p w:rsidR="00D60D5D" w:rsidRDefault="00D60D5D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分組學習</w:t>
            </w:r>
          </w:p>
          <w:p w:rsidR="00D60D5D" w:rsidRPr="007C1EB1" w:rsidRDefault="00D60D5D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6" w:type="pct"/>
            <w:vAlign w:val="center"/>
          </w:tcPr>
          <w:p w:rsidR="00374FF8" w:rsidRPr="004311B2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374FF8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374FF8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色卡、</w:t>
            </w:r>
          </w:p>
          <w:p w:rsidR="00374FF8" w:rsidRPr="004311B2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D60D5D" w:rsidRPr="007C1EB1" w:rsidRDefault="00374FF8" w:rsidP="00374F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374FF8" w:rsidRPr="00FF54DE" w:rsidTr="00D60D5D">
        <w:trPr>
          <w:trHeight w:val="1304"/>
        </w:trPr>
        <w:tc>
          <w:tcPr>
            <w:tcW w:w="171" w:type="pct"/>
            <w:vAlign w:val="center"/>
          </w:tcPr>
          <w:p w:rsidR="00374FF8" w:rsidRPr="00FF54DE" w:rsidRDefault="00374FF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2" w:type="pct"/>
            <w:vAlign w:val="center"/>
          </w:tcPr>
          <w:p w:rsidR="00374FF8" w:rsidRPr="007C1EB1" w:rsidRDefault="00374FF8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大地在淌血</w:t>
            </w:r>
          </w:p>
        </w:tc>
        <w:tc>
          <w:tcPr>
            <w:tcW w:w="582" w:type="pct"/>
            <w:vAlign w:val="center"/>
          </w:tcPr>
          <w:p w:rsidR="00374FF8" w:rsidRPr="00492406" w:rsidRDefault="00374FF8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374FF8" w:rsidRPr="00492406" w:rsidRDefault="00374FF8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374FF8" w:rsidRDefault="00374FF8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374FF8" w:rsidRDefault="00374FF8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重視環境倫理，並願意維護生態的多樣性。</w:t>
            </w:r>
          </w:p>
          <w:p w:rsidR="00374FF8" w:rsidRDefault="00374FF8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374FF8" w:rsidRDefault="00374FF8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  <w:p w:rsidR="00374FF8" w:rsidRDefault="00374FF8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374FF8" w:rsidRPr="003151AF" w:rsidRDefault="00374FF8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理解成員特質並相互學習與合作。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74FF8" w:rsidRDefault="00374FF8" w:rsidP="00D14197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環境教育─</w:t>
            </w:r>
          </w:p>
          <w:p w:rsidR="00374FF8" w:rsidRPr="007F7771" w:rsidRDefault="00374FF8" w:rsidP="00D141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 w:hint="eastAsia"/>
                <w:sz w:val="26"/>
                <w:szCs w:val="26"/>
              </w:rPr>
              <w:t>大地在淌血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FF8" w:rsidRPr="00D60D5D" w:rsidRDefault="00374FF8" w:rsidP="00D14197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透過影片欣賞─《看見台灣》感受人為破壞的痕跡，並提出自身能為環境盡一份心力的方法。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74FF8" w:rsidRPr="00620E46" w:rsidRDefault="00374FF8" w:rsidP="00D14197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影片欣賞後，分組討論環境破壞的成因、影響、反思。</w:t>
            </w:r>
          </w:p>
        </w:tc>
        <w:tc>
          <w:tcPr>
            <w:tcW w:w="582" w:type="pct"/>
            <w:vAlign w:val="center"/>
          </w:tcPr>
          <w:p w:rsidR="00374FF8" w:rsidRDefault="00374FF8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分組學習</w:t>
            </w:r>
          </w:p>
          <w:p w:rsidR="00374FF8" w:rsidRPr="007C1EB1" w:rsidRDefault="00374FF8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6" w:type="pct"/>
            <w:vAlign w:val="center"/>
          </w:tcPr>
          <w:p w:rsidR="00374FF8" w:rsidRPr="004311B2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374FF8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374FF8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色卡、</w:t>
            </w:r>
          </w:p>
          <w:p w:rsidR="00374FF8" w:rsidRPr="004311B2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374FF8" w:rsidRPr="007C1EB1" w:rsidRDefault="00374FF8" w:rsidP="00374F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60D5D" w:rsidRPr="00FF54DE" w:rsidTr="00D60D5D">
        <w:trPr>
          <w:trHeight w:val="1304"/>
        </w:trPr>
        <w:tc>
          <w:tcPr>
            <w:tcW w:w="171" w:type="pct"/>
            <w:vAlign w:val="center"/>
          </w:tcPr>
          <w:p w:rsidR="00D60D5D" w:rsidRPr="00FF54DE" w:rsidRDefault="00D60D5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2" w:type="pct"/>
            <w:vAlign w:val="center"/>
          </w:tcPr>
          <w:p w:rsidR="00D60D5D" w:rsidRPr="007C1EB1" w:rsidRDefault="00D60D5D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大地在淌血</w:t>
            </w:r>
          </w:p>
        </w:tc>
        <w:tc>
          <w:tcPr>
            <w:tcW w:w="582" w:type="pct"/>
            <w:vAlign w:val="center"/>
          </w:tcPr>
          <w:p w:rsidR="00D60D5D" w:rsidRPr="00492406" w:rsidRDefault="00D60D5D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D60D5D" w:rsidRPr="00492406" w:rsidRDefault="00D60D5D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</w:t>
            </w:r>
            <w:r w:rsidRPr="00492406">
              <w:rPr>
                <w:rFonts w:hint="eastAsia"/>
                <w:sz w:val="23"/>
                <w:szCs w:val="23"/>
              </w:rPr>
              <w:lastRenderedPageBreak/>
              <w:t>關係。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重視環境倫理，並願意維護生態的多樣性。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D60D5D" w:rsidRPr="005A5BD1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60D5D" w:rsidRDefault="00D60D5D" w:rsidP="00FB568F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環境教育─</w:t>
            </w:r>
          </w:p>
          <w:p w:rsidR="00D60D5D" w:rsidRPr="007F7771" w:rsidRDefault="00D60D5D" w:rsidP="00FB56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 w:hint="eastAsia"/>
                <w:sz w:val="26"/>
                <w:szCs w:val="26"/>
              </w:rPr>
              <w:t>大地在淌血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D5D" w:rsidRPr="00374FF8" w:rsidRDefault="00374FF8" w:rsidP="00374FF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了解</w:t>
            </w:r>
            <w:r w:rsidRPr="00374FF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公權力的展現，透過立法、劃定保育範圍來為保護國土。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74FF8" w:rsidRDefault="00374FF8" w:rsidP="00FB568F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以</w:t>
            </w:r>
            <w:r w:rsidR="00D60D5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分布在南投縣的國家公園─太魯閣國家公園、玉山國家公園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為例，介紹內部的保育目標及代表性特色。</w:t>
            </w:r>
          </w:p>
          <w:p w:rsidR="00D60D5D" w:rsidRPr="00374FF8" w:rsidRDefault="00D60D5D" w:rsidP="00FB568F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lastRenderedPageBreak/>
              <w:t>地圖黏貼─景點繪圖裝飾</w:t>
            </w:r>
          </w:p>
        </w:tc>
        <w:tc>
          <w:tcPr>
            <w:tcW w:w="582" w:type="pct"/>
            <w:vAlign w:val="center"/>
          </w:tcPr>
          <w:p w:rsidR="00D60D5D" w:rsidRDefault="00D60D5D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問答</w:t>
            </w:r>
          </w:p>
          <w:p w:rsidR="00D60D5D" w:rsidRPr="00D40316" w:rsidRDefault="00D60D5D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繪製景點特色圖片，並黏貼於個人地圖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(台灣行政區域圖)</w:t>
            </w:r>
            <w:r w:rsidRPr="007C1EB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6" w:type="pct"/>
            <w:vAlign w:val="center"/>
          </w:tcPr>
          <w:p w:rsidR="00374FF8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lastRenderedPageBreak/>
              <w:t>簡報、</w:t>
            </w:r>
          </w:p>
          <w:p w:rsidR="00374FF8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374FF8" w:rsidRPr="004311B2" w:rsidRDefault="00374FF8" w:rsidP="00374FF8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D60D5D" w:rsidRPr="007C1EB1" w:rsidRDefault="00374FF8" w:rsidP="00374FF8">
            <w:pPr>
              <w:tabs>
                <w:tab w:val="left" w:pos="15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60D5D" w:rsidRPr="00FF54DE" w:rsidTr="00D60D5D">
        <w:trPr>
          <w:trHeight w:val="1304"/>
        </w:trPr>
        <w:tc>
          <w:tcPr>
            <w:tcW w:w="171" w:type="pct"/>
            <w:vAlign w:val="center"/>
          </w:tcPr>
          <w:p w:rsidR="00D60D5D" w:rsidRPr="00FF54DE" w:rsidRDefault="00D60D5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2" w:type="pct"/>
            <w:vAlign w:val="center"/>
          </w:tcPr>
          <w:p w:rsidR="00D60D5D" w:rsidRPr="007C1EB1" w:rsidRDefault="00D60D5D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永續共生</w:t>
            </w:r>
          </w:p>
        </w:tc>
        <w:tc>
          <w:tcPr>
            <w:tcW w:w="582" w:type="pct"/>
            <w:vAlign w:val="center"/>
          </w:tcPr>
          <w:p w:rsidR="00D60D5D" w:rsidRPr="00492406" w:rsidRDefault="00D60D5D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D60D5D" w:rsidRPr="00492406" w:rsidRDefault="00D60D5D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D60D5D" w:rsidRPr="00C63DBC" w:rsidRDefault="00D60D5D" w:rsidP="004311B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D60D5D" w:rsidRPr="00C63DBC" w:rsidRDefault="00D60D5D" w:rsidP="004311B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聆聽他人意見，表達自我觀點，並能以同理心與他人討論。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60D5D" w:rsidRPr="005A5BD1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理解成員特質並相互學習與合作。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60D5D" w:rsidRDefault="00D60D5D" w:rsidP="00FB568F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環境教育─</w:t>
            </w:r>
          </w:p>
          <w:p w:rsidR="00D60D5D" w:rsidRPr="007F7771" w:rsidRDefault="00D60D5D" w:rsidP="00FB56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 w:hint="eastAsia"/>
                <w:sz w:val="26"/>
                <w:szCs w:val="26"/>
              </w:rPr>
              <w:t>永續共生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D5D" w:rsidRPr="007F7771" w:rsidRDefault="00374FF8" w:rsidP="00FB568F">
            <w:pPr>
              <w:pStyle w:val="Default"/>
              <w:jc w:val="both"/>
              <w:rPr>
                <w:sz w:val="23"/>
                <w:szCs w:val="23"/>
              </w:rPr>
            </w:pPr>
            <w:r w:rsidRPr="000F2B71">
              <w:rPr>
                <w:rFonts w:hAnsi="標楷體" w:cs="新細明體" w:hint="eastAsia"/>
                <w:szCs w:val="26"/>
              </w:rPr>
              <w:t>透過桃米生態村的案例，了解民間自發性的力量，在經濟發展與環境保育中達到平衡</w:t>
            </w:r>
            <w:r>
              <w:rPr>
                <w:rFonts w:hAnsi="標楷體" w:cs="新細明體" w:hint="eastAsia"/>
                <w:szCs w:val="26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60D5D" w:rsidRPr="000F2B71" w:rsidRDefault="008353E9" w:rsidP="008353E9">
            <w:pPr>
              <w:jc w:val="both"/>
              <w:rPr>
                <w:rFonts w:ascii="標楷體" w:eastAsia="標楷體" w:hAnsi="標楷體" w:cs="新細明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分組討論社區總體營造成功的原因、影響，並試圖分析在部落推動的可行性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582" w:type="pct"/>
            <w:vAlign w:val="center"/>
          </w:tcPr>
          <w:p w:rsidR="00D60D5D" w:rsidRPr="007C1EB1" w:rsidRDefault="00D60D5D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436" w:type="pct"/>
            <w:vAlign w:val="center"/>
          </w:tcPr>
          <w:p w:rsidR="004959B2" w:rsidRDefault="004959B2" w:rsidP="004959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簡報、</w:t>
            </w:r>
          </w:p>
          <w:p w:rsidR="004959B2" w:rsidRDefault="004959B2" w:rsidP="004959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8353E9" w:rsidRDefault="008353E9" w:rsidP="004959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海報、</w:t>
            </w:r>
          </w:p>
          <w:p w:rsidR="004959B2" w:rsidRPr="004311B2" w:rsidRDefault="004959B2" w:rsidP="004959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D60D5D" w:rsidRPr="007C1EB1" w:rsidRDefault="004959B2" w:rsidP="004959B2">
            <w:pPr>
              <w:tabs>
                <w:tab w:val="left" w:pos="15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60D5D" w:rsidRPr="00FF54DE" w:rsidTr="00D60D5D">
        <w:trPr>
          <w:trHeight w:val="1304"/>
        </w:trPr>
        <w:tc>
          <w:tcPr>
            <w:tcW w:w="171" w:type="pct"/>
            <w:vAlign w:val="center"/>
          </w:tcPr>
          <w:p w:rsidR="00D60D5D" w:rsidRPr="00FF54DE" w:rsidRDefault="00D60D5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2" w:type="pct"/>
            <w:vAlign w:val="center"/>
          </w:tcPr>
          <w:p w:rsidR="00D60D5D" w:rsidRPr="007C1EB1" w:rsidRDefault="00D60D5D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永續共生</w:t>
            </w:r>
          </w:p>
        </w:tc>
        <w:tc>
          <w:tcPr>
            <w:tcW w:w="582" w:type="pct"/>
            <w:vAlign w:val="center"/>
          </w:tcPr>
          <w:p w:rsidR="00D60D5D" w:rsidRPr="00492406" w:rsidRDefault="00D60D5D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D60D5D" w:rsidRPr="00492406" w:rsidRDefault="00D60D5D" w:rsidP="004311B2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D60D5D" w:rsidRPr="00C63DBC" w:rsidRDefault="00D60D5D" w:rsidP="004311B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D60D5D" w:rsidRPr="00C63DBC" w:rsidRDefault="00D60D5D" w:rsidP="004311B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聆聽他人意見，表達自我觀點，並能以同理心與他人討論。</w:t>
            </w:r>
          </w:p>
          <w:p w:rsidR="00D60D5D" w:rsidRDefault="00D60D5D" w:rsidP="004311B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60D5D" w:rsidRPr="007C1EB1" w:rsidRDefault="00D60D5D" w:rsidP="004311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A5BD1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理解成員特質並相互學習與合作。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60D5D" w:rsidRDefault="00D60D5D" w:rsidP="00FB568F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環境教育─</w:t>
            </w:r>
          </w:p>
          <w:p w:rsidR="00D60D5D" w:rsidRPr="007F7771" w:rsidRDefault="00D60D5D" w:rsidP="00FB56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 w:hint="eastAsia"/>
                <w:sz w:val="26"/>
                <w:szCs w:val="26"/>
              </w:rPr>
              <w:t>永續共生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D5D" w:rsidRPr="004959B2" w:rsidRDefault="00374FF8" w:rsidP="004959B2">
            <w:pPr>
              <w:jc w:val="both"/>
              <w:rPr>
                <w:rFonts w:ascii="標楷體" w:eastAsia="標楷體" w:hAnsi="標楷體" w:cs="新細明體"/>
                <w:color w:val="000000"/>
                <w:szCs w:val="26"/>
              </w:rPr>
            </w:pPr>
            <w:r w:rsidRPr="000F2B71">
              <w:rPr>
                <w:rFonts w:ascii="標楷體" w:eastAsia="標楷體" w:hAnsi="標楷體" w:cs="新細明體" w:hint="eastAsia"/>
                <w:color w:val="000000"/>
                <w:szCs w:val="26"/>
              </w:rPr>
              <w:t>透過桃米生態村的案例，了解民間自發性的力量，在經濟發展與環境保育中達到平衡</w:t>
            </w:r>
            <w:r>
              <w:rPr>
                <w:rFonts w:ascii="標楷體" w:eastAsia="標楷體" w:hAnsi="標楷體" w:cs="新細明體" w:hint="eastAsia"/>
                <w:color w:val="000000"/>
                <w:szCs w:val="26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60D5D" w:rsidRPr="000F2B71" w:rsidRDefault="00D60D5D" w:rsidP="00FB568F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0F2B7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地圖黏貼─景點繪圖裝飾</w:t>
            </w:r>
          </w:p>
        </w:tc>
        <w:tc>
          <w:tcPr>
            <w:tcW w:w="582" w:type="pct"/>
            <w:vAlign w:val="center"/>
          </w:tcPr>
          <w:p w:rsidR="00D60D5D" w:rsidRDefault="00D60D5D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  <w:p w:rsidR="00D60D5D" w:rsidRPr="007C1EB1" w:rsidRDefault="00D60D5D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繪製景點特色圖片，並黏貼於個人地圖(台灣行政區域圖)</w:t>
            </w:r>
          </w:p>
        </w:tc>
        <w:tc>
          <w:tcPr>
            <w:tcW w:w="436" w:type="pct"/>
            <w:vAlign w:val="center"/>
          </w:tcPr>
          <w:p w:rsidR="004959B2" w:rsidRDefault="004959B2" w:rsidP="004959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簡報、</w:t>
            </w:r>
          </w:p>
          <w:p w:rsidR="004959B2" w:rsidRDefault="004959B2" w:rsidP="004959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4959B2" w:rsidRPr="004311B2" w:rsidRDefault="004959B2" w:rsidP="004959B2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D60D5D" w:rsidRPr="007C1EB1" w:rsidRDefault="004959B2" w:rsidP="004959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FB568F" w:rsidRPr="00FF54DE" w:rsidTr="00D60D5D">
        <w:trPr>
          <w:trHeight w:val="1304"/>
        </w:trPr>
        <w:tc>
          <w:tcPr>
            <w:tcW w:w="171" w:type="pct"/>
            <w:vAlign w:val="center"/>
          </w:tcPr>
          <w:p w:rsidR="00FB568F" w:rsidRPr="00FF54DE" w:rsidRDefault="00FB56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2" w:type="pct"/>
            <w:vAlign w:val="center"/>
          </w:tcPr>
          <w:p w:rsidR="00FB568F" w:rsidRPr="007C1EB1" w:rsidRDefault="00FB568F" w:rsidP="007F77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</w:p>
        </w:tc>
        <w:tc>
          <w:tcPr>
            <w:tcW w:w="582" w:type="pct"/>
            <w:vAlign w:val="center"/>
          </w:tcPr>
          <w:p w:rsidR="00FB568F" w:rsidRDefault="00FB568F" w:rsidP="007F77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FB568F" w:rsidRDefault="00FB568F" w:rsidP="007F7771">
            <w:pPr>
              <w:pStyle w:val="Default"/>
              <w:rPr>
                <w:rFonts w:hint="eastAsia"/>
                <w:sz w:val="23"/>
                <w:szCs w:val="23"/>
              </w:rPr>
            </w:pPr>
            <w:r w:rsidRPr="007F7771">
              <w:rPr>
                <w:rFonts w:hint="eastAsia"/>
                <w:sz w:val="23"/>
                <w:szCs w:val="23"/>
              </w:rPr>
              <w:t>使用文字、照片、地圖、言語等多種方式，呈現並解釋探究結果。</w:t>
            </w:r>
          </w:p>
          <w:p w:rsidR="004959B2" w:rsidRPr="00C63DBC" w:rsidRDefault="004959B2" w:rsidP="004959B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4959B2" w:rsidRPr="007F7771" w:rsidRDefault="004959B2" w:rsidP="004959B2">
            <w:pPr>
              <w:pStyle w:val="Default"/>
              <w:rPr>
                <w:sz w:val="23"/>
                <w:szCs w:val="23"/>
              </w:rPr>
            </w:pPr>
            <w:r w:rsidRPr="00C63DBC">
              <w:rPr>
                <w:rFonts w:hint="eastAsia"/>
                <w:sz w:val="23"/>
                <w:szCs w:val="23"/>
              </w:rPr>
              <w:t>聆聽他人意見，表達自我觀點，並能以同理心與他人討論。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959B2" w:rsidRDefault="00FB568F" w:rsidP="00D14197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個人地圖、</w:t>
            </w:r>
          </w:p>
          <w:p w:rsidR="00FB568F" w:rsidRPr="007C1EB1" w:rsidRDefault="00FB568F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心得回饋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68F" w:rsidRPr="00580682" w:rsidRDefault="00FB568F" w:rsidP="00D14197">
            <w:pPr>
              <w:rPr>
                <w:rFonts w:ascii="標楷體" w:eastAsia="標楷體" w:hAnsi="標楷體"/>
                <w:szCs w:val="26"/>
              </w:rPr>
            </w:pPr>
            <w:r w:rsidRPr="00580682">
              <w:rPr>
                <w:rFonts w:ascii="標楷體" w:eastAsia="標楷體" w:hAnsi="標楷體" w:cs="新細明體" w:hint="eastAsia"/>
                <w:color w:val="000000"/>
                <w:szCs w:val="26"/>
              </w:rPr>
              <w:t>透過各週的學習，強化空間觀念，並</w:t>
            </w:r>
            <w:r>
              <w:rPr>
                <w:rFonts w:ascii="標楷體" w:eastAsia="標楷體" w:hAnsi="標楷體" w:hint="eastAsia"/>
                <w:szCs w:val="26"/>
              </w:rPr>
              <w:t>探討及提出見解人類</w:t>
            </w:r>
            <w:r w:rsidRPr="00580682">
              <w:rPr>
                <w:rFonts w:ascii="標楷體" w:eastAsia="標楷體" w:hAnsi="標楷體" w:hint="eastAsia"/>
                <w:szCs w:val="26"/>
              </w:rPr>
              <w:t>如何在經濟發展與環境保育中儘量達到平衡。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B568F" w:rsidRPr="00580682" w:rsidRDefault="00FB568F" w:rsidP="00D14197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依照抽籤順序上台呈現自己的學習成品及課程參與回饋，最後進行小組互評及評審老師講評。</w:t>
            </w:r>
          </w:p>
        </w:tc>
        <w:tc>
          <w:tcPr>
            <w:tcW w:w="582" w:type="pct"/>
            <w:vAlign w:val="center"/>
          </w:tcPr>
          <w:p w:rsidR="00FB568F" w:rsidRPr="007F7771" w:rsidRDefault="00FB568F" w:rsidP="00D14197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上台發表</w:t>
            </w:r>
          </w:p>
        </w:tc>
        <w:tc>
          <w:tcPr>
            <w:tcW w:w="436" w:type="pct"/>
            <w:vAlign w:val="center"/>
          </w:tcPr>
          <w:p w:rsidR="00FB568F" w:rsidRPr="007F7771" w:rsidRDefault="00FB568F" w:rsidP="00D14197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自編教材</w:t>
            </w:r>
          </w:p>
        </w:tc>
      </w:tr>
      <w:tr w:rsidR="00FB568F" w:rsidRPr="00FF54DE" w:rsidTr="00D60D5D">
        <w:trPr>
          <w:trHeight w:val="1304"/>
        </w:trPr>
        <w:tc>
          <w:tcPr>
            <w:tcW w:w="171" w:type="pct"/>
            <w:vAlign w:val="center"/>
          </w:tcPr>
          <w:p w:rsidR="00FB568F" w:rsidRDefault="00FB56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2" w:type="pct"/>
            <w:vAlign w:val="center"/>
          </w:tcPr>
          <w:p w:rsidR="00FB568F" w:rsidRDefault="00FB568F" w:rsidP="007F7771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段考週</w:t>
            </w:r>
          </w:p>
          <w:p w:rsidR="00FB568F" w:rsidRPr="00FF54DE" w:rsidRDefault="00FB568F" w:rsidP="007F7771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</w:p>
        </w:tc>
        <w:tc>
          <w:tcPr>
            <w:tcW w:w="582" w:type="pct"/>
            <w:vAlign w:val="center"/>
          </w:tcPr>
          <w:p w:rsidR="00FB568F" w:rsidRDefault="00FB568F" w:rsidP="007F77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FB568F" w:rsidRDefault="00FB568F" w:rsidP="007F7771">
            <w:pP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</w:pPr>
            <w:r w:rsidRPr="007F7771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使用文字、照片、地圖、言語等多種方式，呈現並解釋探究結果。</w:t>
            </w:r>
          </w:p>
          <w:p w:rsidR="004959B2" w:rsidRPr="00C63DBC" w:rsidRDefault="004959B2" w:rsidP="004959B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4959B2" w:rsidRPr="007F7771" w:rsidRDefault="004959B2" w:rsidP="004959B2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聆聽他人意見，表達自我觀點，並能以同理心與他人討論。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959B2" w:rsidRDefault="00FB568F" w:rsidP="004311B2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個人地圖、</w:t>
            </w:r>
          </w:p>
          <w:p w:rsidR="00FB568F" w:rsidRPr="007C1EB1" w:rsidRDefault="00FB568F" w:rsidP="004311B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心得回饋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68F" w:rsidRPr="00580682" w:rsidRDefault="00FB568F" w:rsidP="00580682">
            <w:pPr>
              <w:rPr>
                <w:rFonts w:ascii="標楷體" w:eastAsia="標楷體" w:hAnsi="標楷體"/>
                <w:szCs w:val="26"/>
              </w:rPr>
            </w:pPr>
            <w:r w:rsidRPr="00580682">
              <w:rPr>
                <w:rFonts w:ascii="標楷體" w:eastAsia="標楷體" w:hAnsi="標楷體" w:cs="新細明體" w:hint="eastAsia"/>
                <w:color w:val="000000"/>
                <w:szCs w:val="26"/>
              </w:rPr>
              <w:t>透過各週的學習，強化空間觀念，並</w:t>
            </w:r>
            <w:r>
              <w:rPr>
                <w:rFonts w:ascii="標楷體" w:eastAsia="標楷體" w:hAnsi="標楷體" w:hint="eastAsia"/>
                <w:szCs w:val="26"/>
              </w:rPr>
              <w:t>探討及提出見解人類</w:t>
            </w:r>
            <w:r w:rsidRPr="00580682">
              <w:rPr>
                <w:rFonts w:ascii="標楷體" w:eastAsia="標楷體" w:hAnsi="標楷體" w:hint="eastAsia"/>
                <w:szCs w:val="26"/>
              </w:rPr>
              <w:t>如何在經濟發展與環境保育中儘量達到平衡。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B568F" w:rsidRPr="00580682" w:rsidRDefault="00FB568F" w:rsidP="007F7771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依照抽籤順序上台呈現自己的學習成品及課程參與回饋，最後進行小組互評及評審老師講評。</w:t>
            </w:r>
          </w:p>
        </w:tc>
        <w:tc>
          <w:tcPr>
            <w:tcW w:w="582" w:type="pct"/>
            <w:vAlign w:val="center"/>
          </w:tcPr>
          <w:p w:rsidR="00FB568F" w:rsidRPr="007F7771" w:rsidRDefault="00FB568F" w:rsidP="007F7771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上台發表</w:t>
            </w:r>
          </w:p>
        </w:tc>
        <w:tc>
          <w:tcPr>
            <w:tcW w:w="436" w:type="pct"/>
            <w:vAlign w:val="center"/>
          </w:tcPr>
          <w:p w:rsidR="00FB568F" w:rsidRPr="007F7771" w:rsidRDefault="00FB568F" w:rsidP="007F7771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自編教材</w:t>
            </w:r>
          </w:p>
        </w:tc>
      </w:tr>
    </w:tbl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2A5D40" w:rsidTr="004311B2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4311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A16219" w:rsidRPr="00CE3BAB" w:rsidRDefault="006C4203" w:rsidP="004311B2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6C2D63">
              <w:rPr>
                <w:rFonts w:ascii="標楷體" w:eastAsia="標楷體" w:hAnsi="標楷體" w:hint="eastAsia"/>
                <w:color w:val="000000"/>
                <w:sz w:val="28"/>
              </w:rPr>
              <w:t>世界之窗</w:t>
            </w:r>
          </w:p>
        </w:tc>
        <w:tc>
          <w:tcPr>
            <w:tcW w:w="1985" w:type="dxa"/>
            <w:vAlign w:val="center"/>
          </w:tcPr>
          <w:p w:rsidR="00A16219" w:rsidRPr="00CE3BAB" w:rsidRDefault="00A16219" w:rsidP="004311B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A16219" w:rsidRPr="00CE3BAB" w:rsidRDefault="00A16219" w:rsidP="004311B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一年級／甲</w:t>
            </w:r>
            <w:r w:rsidR="006C4203">
              <w:rPr>
                <w:rFonts w:ascii="標楷體" w:eastAsia="標楷體" w:hAnsi="標楷體" w:hint="eastAsia"/>
                <w:color w:val="000000" w:themeColor="text1"/>
                <w:sz w:val="28"/>
              </w:rPr>
              <w:t>、乙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A16219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2A5D40" w:rsidRDefault="00A16219" w:rsidP="004311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16219" w:rsidRPr="00C605EE" w:rsidRDefault="006C4203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特殊需求領域課程</w:t>
            </w:r>
          </w:p>
          <w:p w:rsidR="00A16219" w:rsidRPr="00AD6604" w:rsidRDefault="00A16219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D6604" w:rsidRDefault="00A16219" w:rsidP="004311B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D6604" w:rsidRDefault="00A16219" w:rsidP="004311B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6C4203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6C4203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16219" w:rsidRPr="002A5D40" w:rsidTr="004311B2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4311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6C4203" w:rsidP="004311B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C2D63">
              <w:rPr>
                <w:rFonts w:ascii="標楷體" w:eastAsia="標楷體" w:hAnsi="標楷體" w:hint="eastAsia"/>
                <w:color w:val="000000"/>
                <w:sz w:val="28"/>
              </w:rPr>
              <w:t>劉姿佑、王聖嵐</w:t>
            </w:r>
          </w:p>
        </w:tc>
      </w:tr>
      <w:tr w:rsidR="00A16219" w:rsidRPr="002A5D40" w:rsidTr="004311B2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4311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6C4203" w:rsidP="004311B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以台灣的人文之美作為主題，除了在地原住民傳統文化，培養學生對台灣土地上不同族群的文化有更全面的認識，以民俗節慶、傳統建築及南投古蹟等課程，加深學生對土地的認同感，並尊重多元文化的價值。</w:t>
            </w:r>
          </w:p>
        </w:tc>
      </w:tr>
      <w:tr w:rsidR="00A16219" w:rsidRPr="002A5D40" w:rsidTr="004311B2">
        <w:trPr>
          <w:trHeight w:val="1020"/>
        </w:trPr>
        <w:tc>
          <w:tcPr>
            <w:tcW w:w="1805" w:type="dxa"/>
            <w:vAlign w:val="center"/>
          </w:tcPr>
          <w:p w:rsidR="00A16219" w:rsidRPr="00FF54DE" w:rsidRDefault="00A16219" w:rsidP="004311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6C4203" w:rsidRPr="00CF5312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-J-B1</w:t>
            </w:r>
          </w:p>
          <w:p w:rsidR="006C4203" w:rsidRPr="00CF5312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運用文字、語言、圖像等表徵符號，表達人類生活的豐富面貌，並能促進相互溝通與理解。</w:t>
            </w:r>
          </w:p>
          <w:p w:rsidR="006C4203" w:rsidRPr="00CF5312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-J-B3</w:t>
            </w:r>
          </w:p>
          <w:p w:rsidR="006C4203" w:rsidRPr="00CF5312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6C4203" w:rsidRPr="00CF5312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-J-C2</w:t>
            </w:r>
          </w:p>
          <w:p w:rsidR="006C4203" w:rsidRPr="00CF5312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具備同理與理性溝通的知能與態度，發展與人合作的互動關係。</w:t>
            </w:r>
          </w:p>
          <w:p w:rsidR="006C4203" w:rsidRPr="00CF5312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-J-C3</w:t>
            </w:r>
          </w:p>
          <w:p w:rsidR="006C4203" w:rsidRPr="0058088F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尊重並欣賞各族群文化的多樣性，了解文化間的相互關聯。</w:t>
            </w:r>
          </w:p>
          <w:p w:rsidR="006C4203" w:rsidRPr="00CF5312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-J-B1</w:t>
            </w:r>
          </w:p>
          <w:p w:rsidR="00A16219" w:rsidRPr="006C4203" w:rsidRDefault="006C4203" w:rsidP="004311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能分析歸納、製作圖表等方法，整理自然科學資訊，並利用口語、影像、文字與圖案、繪圖、科學名詞等，表達探究之過程、發現與成果等。</w:t>
            </w:r>
          </w:p>
        </w:tc>
      </w:tr>
      <w:tr w:rsidR="00A16219" w:rsidRPr="002A5D40" w:rsidTr="004311B2">
        <w:trPr>
          <w:trHeight w:val="1020"/>
        </w:trPr>
        <w:tc>
          <w:tcPr>
            <w:tcW w:w="1805" w:type="dxa"/>
            <w:vAlign w:val="center"/>
          </w:tcPr>
          <w:p w:rsidR="00A16219" w:rsidRDefault="00A16219" w:rsidP="004311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6C4203" w:rsidRPr="007C1EB1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1.透過影音媒體及文本閱讀的方式，對土地有更多的認識，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培養不同的思考及態度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，作為展望世界的力量</w:t>
            </w:r>
          </w:p>
          <w:p w:rsidR="006C4203" w:rsidRPr="007C1EB1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2.培養文本閱讀理解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，具體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掌握文意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 xml:space="preserve">。 </w:t>
            </w:r>
          </w:p>
          <w:p w:rsidR="006C4203" w:rsidRPr="007C1EB1" w:rsidRDefault="006C4203" w:rsidP="006C420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3.藉由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分組活動，學習人際互動及溝通技巧，培養團隊合作的精神。</w:t>
            </w:r>
          </w:p>
          <w:p w:rsidR="00A16219" w:rsidRPr="00CE3BAB" w:rsidRDefault="006C4203" w:rsidP="006C420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4.藉由上台發表，培養口語表達及穩健台風的能力。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56502" w:rsidRDefault="00A565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</w:tblGrid>
      <w:tr w:rsidR="00C605EE" w:rsidRPr="00FF54DE" w:rsidTr="006C420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6C4203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A56502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6C420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6C420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6C420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6C4203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6C4203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6C4203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6C4203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6C4203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6C4203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D14197" w:rsidRPr="007C1EB1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678" w:type="pct"/>
            <w:vAlign w:val="center"/>
          </w:tcPr>
          <w:p w:rsidR="00D14197" w:rsidRPr="00492406" w:rsidRDefault="00D14197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D14197" w:rsidRPr="00492406" w:rsidRDefault="00D14197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Pr="00F65811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理解成員特質並相互學習與合作。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7C1EB1" w:rsidRDefault="00ED7432" w:rsidP="00ED743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以民俗節慶的認識，培養學生對台灣各種文化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更全面的認識。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認識元宵節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1.由來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2.飲食文化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3.猜燈謎活動</w:t>
            </w:r>
          </w:p>
        </w:tc>
        <w:tc>
          <w:tcPr>
            <w:tcW w:w="533" w:type="pct"/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  <w:p w:rsidR="00D14197" w:rsidRPr="00901785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分組搶答PK賽</w:t>
            </w:r>
          </w:p>
        </w:tc>
        <w:tc>
          <w:tcPr>
            <w:tcW w:w="533" w:type="pct"/>
            <w:vAlign w:val="center"/>
          </w:tcPr>
          <w:p w:rsidR="00DE6241" w:rsidRPr="004311B2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DE6241" w:rsidP="00DE624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D14197" w:rsidRPr="007C1EB1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678" w:type="pct"/>
            <w:vAlign w:val="center"/>
          </w:tcPr>
          <w:p w:rsidR="00D14197" w:rsidRPr="00492406" w:rsidRDefault="00D14197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能利用口語、文字與圖案、科學名詞表達完整之探究過程、發現與成果。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ai-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Pr="00F65811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透過與同儕的討論，分享科學發現的樂趣。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7C1EB1" w:rsidRDefault="00ED7432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以民俗節慶的認識，培養學生對台灣各種文化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更全面的認識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，並透過科學探究，理性客觀看待傳統節慶儀式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認識台灣各地大型的元宵節活動：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北部─平溪放天燈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探究天燈起飛的原理</w:t>
            </w:r>
          </w:p>
        </w:tc>
        <w:tc>
          <w:tcPr>
            <w:tcW w:w="533" w:type="pct"/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533" w:type="pct"/>
            <w:vAlign w:val="center"/>
          </w:tcPr>
          <w:p w:rsidR="00DE6241" w:rsidRPr="004311B2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DE6241" w:rsidP="00DE624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D14197" w:rsidRPr="007C1EB1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678" w:type="pct"/>
            <w:vAlign w:val="center"/>
          </w:tcPr>
          <w:p w:rsidR="00D14197" w:rsidRPr="00492406" w:rsidRDefault="00D14197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能利用口語、文字與圖案、科學名詞表達完整之探究過程、發現與成果。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ai-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5811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透過與同儕的討論，分享科學發現的樂趣。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7C1EB1" w:rsidRDefault="00ED7432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以民俗節慶的認識，培養學生對台灣各種文化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更全面的認識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，並透過科學探究，理性客觀看待傳統節慶儀式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認識台灣各地大型的元宵節活動：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南部─鹽水蜂炮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探究蜂炮的製作原理</w:t>
            </w:r>
          </w:p>
        </w:tc>
        <w:tc>
          <w:tcPr>
            <w:tcW w:w="533" w:type="pct"/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533" w:type="pct"/>
            <w:vAlign w:val="center"/>
          </w:tcPr>
          <w:p w:rsidR="00DE6241" w:rsidRPr="004311B2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DE6241" w:rsidP="00DE6241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D14197" w:rsidRPr="007C1EB1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678" w:type="pct"/>
            <w:vAlign w:val="center"/>
          </w:tcPr>
          <w:p w:rsidR="00D14197" w:rsidRPr="00492406" w:rsidRDefault="00D14197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能利用口語、文字與圖案、科學名詞表達完整之探究過程、發現與成果。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ai-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5811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透過與同儕的討論，分享科學發現的樂趣。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7C1EB1" w:rsidRDefault="00ED7432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以民俗節慶的認識，培養學生對台灣各種文化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更全面的認識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，並透過科學探究，理性客觀看待傳統節慶儀式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認識台灣各地大型的元宵節活動：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東部─炸寒單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D14197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探究炸寒單的活動會不會受傷</w:t>
            </w:r>
          </w:p>
        </w:tc>
        <w:tc>
          <w:tcPr>
            <w:tcW w:w="533" w:type="pct"/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533" w:type="pct"/>
            <w:vAlign w:val="center"/>
          </w:tcPr>
          <w:p w:rsidR="00DE6241" w:rsidRPr="004311B2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DE6241" w:rsidP="00DE624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D14197" w:rsidRPr="007C1EB1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678" w:type="pct"/>
            <w:vAlign w:val="center"/>
          </w:tcPr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D14197" w:rsidRPr="00B137F6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901785" w:rsidRDefault="00ED7432" w:rsidP="00ED743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以民俗節慶的認識，培養學生對台灣各種文化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更全面的認識。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901785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民間信仰的藝文欣賞─《寒單》</w:t>
            </w:r>
          </w:p>
        </w:tc>
        <w:tc>
          <w:tcPr>
            <w:tcW w:w="533" w:type="pct"/>
            <w:vAlign w:val="center"/>
          </w:tcPr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533" w:type="pct"/>
            <w:vAlign w:val="center"/>
          </w:tcPr>
          <w:p w:rsidR="00DE6241" w:rsidRPr="004311B2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DE6241" w:rsidP="00DE624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D14197" w:rsidRPr="00FF54DE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678" w:type="pct"/>
            <w:vAlign w:val="center"/>
          </w:tcPr>
          <w:p w:rsidR="00D14197" w:rsidRPr="00D14197" w:rsidRDefault="00D14197" w:rsidP="00D14197">
            <w:pPr>
              <w:pStyle w:val="Default"/>
              <w:rPr>
                <w:rFonts w:hint="eastAsia"/>
                <w:sz w:val="23"/>
                <w:szCs w:val="23"/>
              </w:rPr>
            </w:pPr>
            <w:r w:rsidRPr="00D14197">
              <w:rPr>
                <w:rFonts w:hint="eastAsia"/>
                <w:sz w:val="23"/>
                <w:szCs w:val="23"/>
              </w:rPr>
              <w:t>社2b-Ⅳ-2</w:t>
            </w:r>
          </w:p>
          <w:p w:rsidR="00D14197" w:rsidRPr="00D14197" w:rsidRDefault="00D14197" w:rsidP="00D14197">
            <w:pPr>
              <w:pStyle w:val="Default"/>
              <w:rPr>
                <w:rFonts w:hint="eastAsia"/>
                <w:sz w:val="23"/>
                <w:szCs w:val="23"/>
              </w:rPr>
            </w:pPr>
            <w:r w:rsidRPr="00D14197"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D14197" w:rsidRPr="00D14197" w:rsidRDefault="00D14197" w:rsidP="00D14197">
            <w:pPr>
              <w:pStyle w:val="Default"/>
              <w:rPr>
                <w:rFonts w:hint="eastAsia"/>
                <w:sz w:val="23"/>
                <w:szCs w:val="23"/>
              </w:rPr>
            </w:pPr>
            <w:r w:rsidRPr="00D14197">
              <w:rPr>
                <w:rFonts w:hint="eastAsia"/>
                <w:sz w:val="23"/>
                <w:szCs w:val="23"/>
              </w:rPr>
              <w:t>社2c-Ⅳ-3</w:t>
            </w:r>
          </w:p>
          <w:p w:rsidR="00D14197" w:rsidRPr="00FF54DE" w:rsidRDefault="00D14197" w:rsidP="00D14197">
            <w:pPr>
              <w:pStyle w:val="Default"/>
              <w:rPr>
                <w:rFonts w:hAnsi="標楷體" w:cs="新細明體"/>
                <w:sz w:val="28"/>
                <w:szCs w:val="28"/>
              </w:rPr>
            </w:pPr>
            <w:r w:rsidRPr="00D14197"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FF54DE" w:rsidRDefault="00ED7432" w:rsidP="00D1419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以民俗節慶的認識，培養學生對台灣各種文化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更全面的認識。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FF54DE" w:rsidRDefault="00D14197" w:rsidP="00D1419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民間信仰的藝文欣賞─《寒單》</w:t>
            </w:r>
          </w:p>
        </w:tc>
        <w:tc>
          <w:tcPr>
            <w:tcW w:w="533" w:type="pct"/>
            <w:vAlign w:val="center"/>
          </w:tcPr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533" w:type="pct"/>
            <w:vAlign w:val="center"/>
          </w:tcPr>
          <w:p w:rsidR="00DE6241" w:rsidRPr="004311B2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DE6241" w:rsidP="00DE624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D14197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段考週</w:t>
            </w:r>
          </w:p>
          <w:p w:rsidR="00D14197" w:rsidRPr="007C1EB1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678" w:type="pct"/>
            <w:vAlign w:val="center"/>
          </w:tcPr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D14197" w:rsidRPr="00D14197" w:rsidRDefault="00D14197" w:rsidP="00D14197">
            <w:pPr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B137F6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欣賞並願意維護自然與人文之美。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二月鬧元宵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FF54DE" w:rsidRDefault="00ED7432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在漢族文化的影響下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，回顧原住民族過元宵節的方式，並進行文化交流，訓練表達能力。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分組討論，原住民族是否有其他過元宵方式，並分享個人的經驗</w:t>
            </w:r>
          </w:p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D14197" w:rsidRPr="00FF54DE" w:rsidRDefault="00D14197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文化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繪圖裝飾</w:t>
            </w:r>
          </w:p>
        </w:tc>
        <w:tc>
          <w:tcPr>
            <w:tcW w:w="533" w:type="pct"/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分組討論並上台分享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繪製文化特色圖片，並黏貼於個人地圖(台灣行政區域圖)</w:t>
            </w:r>
          </w:p>
        </w:tc>
        <w:tc>
          <w:tcPr>
            <w:tcW w:w="533" w:type="pct"/>
            <w:vAlign w:val="center"/>
          </w:tcPr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海報紙、</w:t>
            </w:r>
          </w:p>
          <w:p w:rsidR="00DE6241" w:rsidRPr="00A80CD9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D14197" w:rsidRPr="00FF54DE" w:rsidRDefault="00DE6241" w:rsidP="00DE624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D14197" w:rsidRDefault="00D14197" w:rsidP="00D14197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</w:t>
            </w:r>
          </w:p>
          <w:p w:rsidR="00D14197" w:rsidRPr="007C1EB1" w:rsidRDefault="00D14197" w:rsidP="00D14197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歲時祭儀</w:t>
            </w:r>
          </w:p>
        </w:tc>
        <w:tc>
          <w:tcPr>
            <w:tcW w:w="678" w:type="pct"/>
            <w:vAlign w:val="center"/>
          </w:tcPr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D14197" w:rsidRPr="00C63DBC" w:rsidRDefault="00D14197" w:rsidP="00D1419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D14197" w:rsidRPr="007C1EB1" w:rsidRDefault="00D14197" w:rsidP="00D1419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聆聽他人意見，表達自我觀點，並能以同理心與他人討論。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多元文化教育及原住民族教育─</w:t>
            </w:r>
          </w:p>
          <w:p w:rsidR="00D14197" w:rsidRP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原住民族的歲時祭儀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FF54DE" w:rsidRDefault="00ED7432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以民俗節慶的認識，培養學生對台灣各種文化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更全面的認識。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C55375" w:rsidRDefault="00D14197" w:rsidP="00D14197">
            <w:pPr>
              <w:rPr>
                <w:rFonts w:ascii="標楷體" w:eastAsia="標楷體" w:hAnsi="標楷體" w:cs="新細明體"/>
                <w:color w:val="000000"/>
                <w:szCs w:val="26"/>
              </w:rPr>
            </w:pPr>
            <w:r w:rsidRPr="00C55375">
              <w:rPr>
                <w:rFonts w:ascii="標楷體" w:eastAsia="標楷體" w:hAnsi="標楷體" w:cs="新細明體" w:hint="eastAsia"/>
                <w:color w:val="000000"/>
                <w:szCs w:val="26"/>
              </w:rPr>
              <w:t>認識賽德克日的意涵</w:t>
            </w:r>
          </w:p>
        </w:tc>
        <w:tc>
          <w:tcPr>
            <w:tcW w:w="533" w:type="pct"/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533" w:type="pct"/>
            <w:vAlign w:val="center"/>
          </w:tcPr>
          <w:p w:rsidR="00DE6241" w:rsidRPr="004311B2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DE6241" w:rsidP="00DE624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D14197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</w:t>
            </w:r>
          </w:p>
          <w:p w:rsidR="00D14197" w:rsidRPr="007C1EB1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歲時祭儀</w:t>
            </w:r>
          </w:p>
        </w:tc>
        <w:tc>
          <w:tcPr>
            <w:tcW w:w="678" w:type="pct"/>
            <w:vAlign w:val="center"/>
          </w:tcPr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D14197" w:rsidRPr="00C63DBC" w:rsidRDefault="00D14197" w:rsidP="00D1419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D14197" w:rsidRPr="007C1EB1" w:rsidRDefault="00D14197" w:rsidP="00D1419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聆聽他人意見，表達自我觀點，並能以同理心與他人討論。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多元文化教育及原住民族教育─</w:t>
            </w:r>
          </w:p>
          <w:p w:rsidR="00D14197" w:rsidRPr="00FF54DE" w:rsidRDefault="00D14197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原住民族的歲時祭儀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FF54DE" w:rsidRDefault="00ED7432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以民俗節慶的認識，培養學生對台灣各種文化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更全面的認識。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C55375" w:rsidRDefault="00D14197" w:rsidP="00D14197">
            <w:pPr>
              <w:rPr>
                <w:rFonts w:ascii="標楷體" w:eastAsia="標楷體" w:hAnsi="標楷體" w:cs="新細明體"/>
                <w:color w:val="000000"/>
                <w:szCs w:val="26"/>
              </w:rPr>
            </w:pPr>
            <w:r w:rsidRPr="00C55375">
              <w:rPr>
                <w:rFonts w:ascii="標楷體" w:eastAsia="標楷體" w:hAnsi="標楷體" w:cs="新細明體" w:hint="eastAsia"/>
                <w:color w:val="000000"/>
                <w:szCs w:val="26"/>
              </w:rPr>
              <w:t>認識泰雅日的意涵</w:t>
            </w:r>
          </w:p>
        </w:tc>
        <w:tc>
          <w:tcPr>
            <w:tcW w:w="533" w:type="pct"/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533" w:type="pct"/>
            <w:vAlign w:val="center"/>
          </w:tcPr>
          <w:p w:rsidR="00DE6241" w:rsidRPr="004311B2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DE6241" w:rsidP="00DE624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14197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</w:t>
            </w:r>
          </w:p>
          <w:p w:rsidR="00D14197" w:rsidRPr="007C1EB1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歲時祭儀</w:t>
            </w:r>
          </w:p>
        </w:tc>
        <w:tc>
          <w:tcPr>
            <w:tcW w:w="678" w:type="pct"/>
            <w:vAlign w:val="center"/>
          </w:tcPr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D14197" w:rsidRPr="00C63DBC" w:rsidRDefault="00D14197" w:rsidP="00D1419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D14197" w:rsidRPr="007C1EB1" w:rsidRDefault="00D14197" w:rsidP="00D1419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Chars="-488" w:left="-1" w:rightChars="19" w:right="46" w:hanging="1170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</w:rPr>
              <w:lastRenderedPageBreak/>
              <w:t xml:space="preserve">           </w:t>
            </w:r>
            <w:r w:rsidRPr="00C63DBC"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</w:rPr>
              <w:t>聆聽他人意見，表達自我觀點，並能以同理心與他人討論。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多元文化教育及原住民族教育─</w:t>
            </w:r>
          </w:p>
          <w:p w:rsidR="00D14197" w:rsidRPr="00FF54DE" w:rsidRDefault="00D14197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原住民族的歲時祭儀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FF54DE" w:rsidRDefault="00ED7432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以民俗節慶的認識，培養學生對台灣各種文化</w:t>
            </w: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更全面的認識。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C55375" w:rsidRDefault="00D14197" w:rsidP="00D14197">
            <w:pPr>
              <w:rPr>
                <w:rFonts w:ascii="標楷體" w:eastAsia="標楷體" w:hAnsi="標楷體" w:cs="新細明體"/>
                <w:color w:val="000000"/>
                <w:szCs w:val="26"/>
              </w:rPr>
            </w:pPr>
            <w:r w:rsidRPr="00C55375">
              <w:rPr>
                <w:rFonts w:ascii="標楷體" w:eastAsia="標楷體" w:hAnsi="標楷體" w:cs="新細明體" w:hint="eastAsia"/>
                <w:color w:val="000000"/>
                <w:szCs w:val="26"/>
              </w:rPr>
              <w:t>認識布農日的意涵</w:t>
            </w:r>
          </w:p>
        </w:tc>
        <w:tc>
          <w:tcPr>
            <w:tcW w:w="533" w:type="pct"/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D14197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533" w:type="pct"/>
            <w:vAlign w:val="center"/>
          </w:tcPr>
          <w:p w:rsidR="00DE6241" w:rsidRPr="004311B2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DE6241" w:rsidRDefault="00DE6241" w:rsidP="00DE6241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DE6241" w:rsidP="00DE6241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D14197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</w:t>
            </w:r>
          </w:p>
          <w:p w:rsidR="00D14197" w:rsidRPr="007C1EB1" w:rsidRDefault="0053599B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美學展現</w:t>
            </w:r>
          </w:p>
        </w:tc>
        <w:tc>
          <w:tcPr>
            <w:tcW w:w="678" w:type="pct"/>
            <w:vAlign w:val="center"/>
          </w:tcPr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D14197" w:rsidRPr="00C63DBC" w:rsidRDefault="00D14197" w:rsidP="00D1419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D14197" w:rsidRPr="007C1EB1" w:rsidRDefault="00D14197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聆聽他人意見，表達自我觀點，並能以同理心與他人討論。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Default="00D14197" w:rsidP="00D1419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多元文化教育及原住民族教育─</w:t>
            </w:r>
          </w:p>
          <w:p w:rsidR="00D14197" w:rsidRPr="0053599B" w:rsidRDefault="0053599B" w:rsidP="0053599B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原住民族的美學展現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FF54DE" w:rsidRDefault="00ED7432" w:rsidP="00ED743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分享切身相關的文化，加深學生對自身文化的認同。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901785" w:rsidRDefault="0053599B" w:rsidP="00D14197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欣賞仁愛鄉原住民族的服飾、祖先審美價值觀，並解說藝術含意。</w:t>
            </w:r>
          </w:p>
        </w:tc>
        <w:tc>
          <w:tcPr>
            <w:tcW w:w="533" w:type="pct"/>
            <w:vAlign w:val="center"/>
          </w:tcPr>
          <w:p w:rsidR="00D14197" w:rsidRPr="007C1EB1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533" w:type="pct"/>
            <w:vAlign w:val="center"/>
          </w:tcPr>
          <w:p w:rsidR="00FE1116" w:rsidRPr="004311B2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FE1116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14197" w:rsidRPr="00FF54DE" w:rsidRDefault="00FE1116" w:rsidP="00FE1116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53599B" w:rsidRPr="00FF54DE" w:rsidTr="006C4203">
        <w:trPr>
          <w:trHeight w:val="1304"/>
        </w:trPr>
        <w:tc>
          <w:tcPr>
            <w:tcW w:w="172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53599B" w:rsidRDefault="0053599B" w:rsidP="0053599B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</w:t>
            </w:r>
          </w:p>
          <w:p w:rsidR="0053599B" w:rsidRPr="007C1EB1" w:rsidRDefault="0053599B" w:rsidP="0053599B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美學展現</w:t>
            </w:r>
          </w:p>
        </w:tc>
        <w:tc>
          <w:tcPr>
            <w:tcW w:w="678" w:type="pct"/>
            <w:vAlign w:val="center"/>
          </w:tcPr>
          <w:p w:rsidR="0053599B" w:rsidRDefault="0053599B" w:rsidP="005D50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53599B" w:rsidRDefault="0053599B" w:rsidP="005D50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53599B" w:rsidRPr="00C63DBC" w:rsidRDefault="0053599B" w:rsidP="005D509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社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3c-</w:t>
            </w: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Ⅳ</w:t>
            </w:r>
            <w:r w:rsidRPr="00C63DBC">
              <w:rPr>
                <w:rFonts w:ascii="標楷體" w:eastAsia="標楷體" w:cs="標楷體"/>
                <w:color w:val="000000"/>
                <w:sz w:val="23"/>
                <w:szCs w:val="23"/>
              </w:rPr>
              <w:t>-1</w:t>
            </w:r>
          </w:p>
          <w:p w:rsidR="0053599B" w:rsidRPr="007C1EB1" w:rsidRDefault="0053599B" w:rsidP="005D50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63DBC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聆聽他人意見，表達自我觀點，並能以同理心與他人討論。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3599B" w:rsidRDefault="0053599B" w:rsidP="0053599B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多元文化教育及原住民族教育─</w:t>
            </w:r>
          </w:p>
          <w:p w:rsidR="0053599B" w:rsidRPr="00FF54DE" w:rsidRDefault="0053599B" w:rsidP="0053599B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原住民族的美學展現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9B" w:rsidRPr="00FF54DE" w:rsidRDefault="00ED7432" w:rsidP="005D5090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融合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原住民文化，創新發想並實踐文化推廣。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3599B" w:rsidRPr="00901785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文化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繪圖裝飾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：設計一個能代表自己文化的圖案，黏貼於自己的家鄉</w:t>
            </w:r>
          </w:p>
        </w:tc>
        <w:tc>
          <w:tcPr>
            <w:tcW w:w="533" w:type="pct"/>
            <w:vAlign w:val="center"/>
          </w:tcPr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繪製文化特色圖片，並黏貼於個人地圖(台灣行政區域圖)</w:t>
            </w:r>
          </w:p>
        </w:tc>
        <w:tc>
          <w:tcPr>
            <w:tcW w:w="533" w:type="pct"/>
            <w:vAlign w:val="center"/>
          </w:tcPr>
          <w:p w:rsidR="00FE1116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海報紙、</w:t>
            </w:r>
          </w:p>
          <w:p w:rsidR="00FE1116" w:rsidRPr="00A80CD9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53599B" w:rsidRPr="00FF54DE" w:rsidRDefault="00FE1116" w:rsidP="00FE1116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D14197" w:rsidRPr="006C4203" w:rsidRDefault="00D14197" w:rsidP="006C4203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6C4203">
              <w:rPr>
                <w:rFonts w:ascii="標楷體" w:eastAsia="標楷體" w:hAnsi="標楷體" w:cs="細明體" w:hint="eastAsia"/>
                <w:sz w:val="26"/>
                <w:szCs w:val="26"/>
              </w:rPr>
              <w:t>段考週</w:t>
            </w:r>
          </w:p>
          <w:p w:rsidR="0053599B" w:rsidRDefault="0053599B" w:rsidP="0053599B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</w:t>
            </w:r>
          </w:p>
          <w:p w:rsidR="00D14197" w:rsidRPr="00FF54DE" w:rsidRDefault="0053599B" w:rsidP="0053599B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美學展現</w:t>
            </w:r>
          </w:p>
        </w:tc>
        <w:tc>
          <w:tcPr>
            <w:tcW w:w="678" w:type="pct"/>
            <w:vAlign w:val="center"/>
          </w:tcPr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Pr="00D14197" w:rsidRDefault="00D14197" w:rsidP="00D14197">
            <w:pPr>
              <w:jc w:val="both"/>
              <w:rPr>
                <w:rFonts w:ascii="標楷體" w:eastAsia="標楷體" w:cs="標楷體"/>
                <w:color w:val="000000"/>
                <w:sz w:val="23"/>
                <w:szCs w:val="23"/>
              </w:rPr>
            </w:pPr>
            <w:r w:rsidRPr="00D14197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尊重不同群體文化的差異性，並欣賞其文化之美。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3599B" w:rsidRDefault="0053599B" w:rsidP="0053599B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多元文化教育及原住民族教育─</w:t>
            </w:r>
          </w:p>
          <w:p w:rsidR="00D14197" w:rsidRPr="00FF54DE" w:rsidRDefault="0053599B" w:rsidP="0053599B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原住民族的美學展現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FF54DE" w:rsidRDefault="00ED7432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D743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融合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原住民文化，創新發想並實踐文化推廣。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文化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繪圖裝飾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：設計一個能代表自己文化的圖案，黏貼於自己的家鄉</w:t>
            </w:r>
          </w:p>
        </w:tc>
        <w:tc>
          <w:tcPr>
            <w:tcW w:w="533" w:type="pct"/>
            <w:vAlign w:val="center"/>
          </w:tcPr>
          <w:p w:rsidR="00D14197" w:rsidRPr="00FF54DE" w:rsidRDefault="00FE1116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繪製文化特色圖片，並黏貼於個人地圖(台灣行政區域圖)</w:t>
            </w:r>
          </w:p>
        </w:tc>
        <w:tc>
          <w:tcPr>
            <w:tcW w:w="533" w:type="pct"/>
            <w:vAlign w:val="center"/>
          </w:tcPr>
          <w:p w:rsidR="00FE1116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海報紙、</w:t>
            </w:r>
          </w:p>
          <w:p w:rsidR="00FE1116" w:rsidRPr="00A80CD9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D14197" w:rsidRPr="00FF54DE" w:rsidRDefault="00FE1116" w:rsidP="00FE1116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14197" w:rsidRPr="00FF54DE" w:rsidTr="006C4203">
        <w:trPr>
          <w:trHeight w:val="1304"/>
        </w:trPr>
        <w:tc>
          <w:tcPr>
            <w:tcW w:w="172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D14197" w:rsidRPr="007C1EB1" w:rsidRDefault="00D14197" w:rsidP="006C420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成果發表</w:t>
            </w:r>
          </w:p>
        </w:tc>
        <w:tc>
          <w:tcPr>
            <w:tcW w:w="678" w:type="pct"/>
            <w:vAlign w:val="center"/>
          </w:tcPr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使用文字、照片、地圖、言語等多種方式，呈現並解釋探究結果。</w:t>
            </w:r>
          </w:p>
          <w:p w:rsidR="00D14197" w:rsidRDefault="00D14197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D14197" w:rsidRPr="00FF54DE" w:rsidRDefault="00D14197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14197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能利用口語、文字與圖案、科學名詞表達完整之探究過程、發現與成果。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D14197" w:rsidRDefault="00D14197" w:rsidP="00D14197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個人地圖、</w:t>
            </w:r>
          </w:p>
          <w:p w:rsidR="00D14197" w:rsidRPr="00FF54DE" w:rsidRDefault="00D14197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心得回饋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97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透過各週的學習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，培養學生對台灣</w:t>
            </w: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不同族群的文化有更全面的認識，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提升</w:t>
            </w: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學生對土地的認同感，並尊重多元文化的價值。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14197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依照抽籤順序上台呈現自己的學習成品及課程參與回饋，最後進行小組互評及評審老師講評。</w:t>
            </w:r>
          </w:p>
        </w:tc>
        <w:tc>
          <w:tcPr>
            <w:tcW w:w="533" w:type="pct"/>
            <w:vAlign w:val="center"/>
          </w:tcPr>
          <w:p w:rsidR="00D14197" w:rsidRPr="00FF54DE" w:rsidRDefault="00D14197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上台發表</w:t>
            </w:r>
          </w:p>
        </w:tc>
        <w:tc>
          <w:tcPr>
            <w:tcW w:w="533" w:type="pct"/>
            <w:vAlign w:val="center"/>
          </w:tcPr>
          <w:p w:rsidR="00D14197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自編教材</w:t>
            </w:r>
          </w:p>
        </w:tc>
      </w:tr>
      <w:tr w:rsidR="0053599B" w:rsidRPr="00FF54DE" w:rsidTr="006C4203">
        <w:trPr>
          <w:trHeight w:val="1304"/>
        </w:trPr>
        <w:tc>
          <w:tcPr>
            <w:tcW w:w="172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53599B" w:rsidRPr="007C1EB1" w:rsidRDefault="0053599B" w:rsidP="006C420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聚焦南投</w:t>
            </w:r>
          </w:p>
        </w:tc>
        <w:tc>
          <w:tcPr>
            <w:tcW w:w="678" w:type="pct"/>
            <w:vAlign w:val="center"/>
          </w:tcPr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53599B" w:rsidRPr="00366850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3599B" w:rsidRPr="00D14197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多元文化教育─聚焦南投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9B" w:rsidRPr="00FF54DE" w:rsidRDefault="00ED7432" w:rsidP="00C55375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以傳統建築及南投古蹟等課程，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拓展</w:t>
            </w:r>
            <w:r w:rsidR="00C55375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對各種文化的視野，並學習</w:t>
            </w: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尊重多元文化的價值。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3599B" w:rsidRPr="00FF54DE" w:rsidRDefault="0053599B" w:rsidP="005D5090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599B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認識原住民族傳統建築─族屋、穀倉、瞭望台</w:t>
            </w:r>
          </w:p>
        </w:tc>
        <w:tc>
          <w:tcPr>
            <w:tcW w:w="533" w:type="pct"/>
            <w:vAlign w:val="center"/>
          </w:tcPr>
          <w:p w:rsidR="0053599B" w:rsidRPr="007C1EB1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533" w:type="pct"/>
            <w:vAlign w:val="center"/>
          </w:tcPr>
          <w:p w:rsidR="00FE1116" w:rsidRPr="004311B2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FE1116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53599B" w:rsidRPr="00FF54DE" w:rsidRDefault="00FE1116" w:rsidP="00FE111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E1116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53599B" w:rsidRPr="00FF54DE" w:rsidTr="006C4203">
        <w:trPr>
          <w:trHeight w:val="1304"/>
        </w:trPr>
        <w:tc>
          <w:tcPr>
            <w:tcW w:w="172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53599B" w:rsidRPr="007C1EB1" w:rsidRDefault="0053599B" w:rsidP="006C420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聚焦南投</w:t>
            </w:r>
          </w:p>
        </w:tc>
        <w:tc>
          <w:tcPr>
            <w:tcW w:w="678" w:type="pct"/>
            <w:vAlign w:val="center"/>
          </w:tcPr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尊重不同群體文化的差異性，並欣賞其文化之美。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53599B" w:rsidRPr="00D14197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欣賞並願意維護自然與人文之美。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多元文化教育─聚焦南投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9B" w:rsidRPr="00FF54DE" w:rsidRDefault="00C55375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以傳統建築及南投古蹟等課程，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拓展對各種文化的視野，並學習</w:t>
            </w: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尊重多元文化的價值。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3599B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南投縣定古蹟─</w:t>
            </w:r>
          </w:p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3599B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藍田書院</w:t>
            </w:r>
          </w:p>
        </w:tc>
        <w:tc>
          <w:tcPr>
            <w:tcW w:w="533" w:type="pct"/>
            <w:vAlign w:val="center"/>
          </w:tcPr>
          <w:p w:rsidR="0053599B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53599B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53599B" w:rsidRPr="00607F2D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533" w:type="pct"/>
            <w:vAlign w:val="center"/>
          </w:tcPr>
          <w:p w:rsidR="00FE1116" w:rsidRPr="004311B2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FE1116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53599B" w:rsidRPr="00FF54DE" w:rsidRDefault="00FE1116" w:rsidP="00FE1116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E1116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53599B" w:rsidRPr="00FF54DE" w:rsidTr="006C4203">
        <w:trPr>
          <w:trHeight w:val="1304"/>
        </w:trPr>
        <w:tc>
          <w:tcPr>
            <w:tcW w:w="172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53599B" w:rsidRPr="007C1EB1" w:rsidRDefault="0053599B" w:rsidP="006C420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聚焦南投</w:t>
            </w:r>
          </w:p>
        </w:tc>
        <w:tc>
          <w:tcPr>
            <w:tcW w:w="678" w:type="pct"/>
            <w:vAlign w:val="center"/>
          </w:tcPr>
          <w:p w:rsidR="0053599B" w:rsidRPr="00492406" w:rsidRDefault="0053599B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能利用口語、文字與圖案、科學名詞表達完整之探究過程、發現與成果。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ai-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53599B" w:rsidRPr="007C1EB1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5811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透過與同儕的討論，分享科學發現的樂趣。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多元文化教育─聚焦南投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9B" w:rsidRPr="00FF54DE" w:rsidRDefault="00C55375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以傳統建築及南投古蹟等課程，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拓展對各種文化的視野，並學習</w:t>
            </w: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尊重多元文化的價值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，並透過科學探究，了解先人技藝的智慧</w:t>
            </w: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3599B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南投縣定古蹟─</w:t>
            </w:r>
          </w:p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3599B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國姓北港溪石橋(糯米橋)</w:t>
            </w:r>
          </w:p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3599B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探究糯米橋何以長時間保存</w:t>
            </w:r>
          </w:p>
        </w:tc>
        <w:tc>
          <w:tcPr>
            <w:tcW w:w="533" w:type="pct"/>
            <w:vAlign w:val="center"/>
          </w:tcPr>
          <w:p w:rsidR="0053599B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53599B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53599B" w:rsidRPr="00607F2D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533" w:type="pct"/>
            <w:vAlign w:val="center"/>
          </w:tcPr>
          <w:p w:rsidR="00FE1116" w:rsidRPr="004311B2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FE1116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53599B" w:rsidRPr="00FF54DE" w:rsidRDefault="00FE1116" w:rsidP="00FE1116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E1116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53599B" w:rsidRPr="00FF54DE" w:rsidTr="006C4203">
        <w:trPr>
          <w:trHeight w:val="1304"/>
        </w:trPr>
        <w:tc>
          <w:tcPr>
            <w:tcW w:w="172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53599B" w:rsidRPr="007C1EB1" w:rsidRDefault="0053599B" w:rsidP="006C420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聚焦南投</w:t>
            </w:r>
          </w:p>
        </w:tc>
        <w:tc>
          <w:tcPr>
            <w:tcW w:w="678" w:type="pct"/>
            <w:vAlign w:val="center"/>
          </w:tcPr>
          <w:p w:rsidR="0053599B" w:rsidRPr="00492406" w:rsidRDefault="0053599B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能利用口語、文字</w:t>
            </w:r>
            <w:r>
              <w:rPr>
                <w:rFonts w:hint="eastAsia"/>
                <w:sz w:val="23"/>
                <w:szCs w:val="23"/>
              </w:rPr>
              <w:lastRenderedPageBreak/>
              <w:t>與圖案、科學名詞表達完整之探究過程、發現與成果。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ai-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53599B" w:rsidRPr="007C1EB1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5811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透過與同儕的討論，分享科學發現的樂趣。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多元文化教育─聚焦南投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9B" w:rsidRPr="00FF54DE" w:rsidRDefault="00C55375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以傳統建築及南投古蹟等課程，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拓展對各種文化的視野，並學習</w:t>
            </w: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尊重多元文化的價值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，並透過科學探究，了解先人技藝的智慧</w:t>
            </w:r>
            <w:r w:rsidRPr="00ED7432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3599B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南投縣定古蹟─</w:t>
            </w:r>
          </w:p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3599B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國姓北港溪石橋(糯米橋)</w:t>
            </w:r>
          </w:p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3599B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探究糯米橋何以長時間保存</w:t>
            </w:r>
          </w:p>
        </w:tc>
        <w:tc>
          <w:tcPr>
            <w:tcW w:w="533" w:type="pct"/>
            <w:vAlign w:val="center"/>
          </w:tcPr>
          <w:p w:rsidR="0053599B" w:rsidRPr="00CF5312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繪製文化特色圖片，並黏貼於個人地圖(台灣行政區域圖)</w:t>
            </w:r>
          </w:p>
        </w:tc>
        <w:tc>
          <w:tcPr>
            <w:tcW w:w="533" w:type="pct"/>
            <w:vAlign w:val="center"/>
          </w:tcPr>
          <w:p w:rsidR="00FE1116" w:rsidRPr="004311B2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FE1116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53599B" w:rsidRPr="00FF54DE" w:rsidRDefault="00FE1116" w:rsidP="00FE1116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E1116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53599B" w:rsidRPr="00FF54DE" w:rsidTr="006C4203">
        <w:trPr>
          <w:trHeight w:val="1304"/>
        </w:trPr>
        <w:tc>
          <w:tcPr>
            <w:tcW w:w="172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53599B" w:rsidRPr="007C1EB1" w:rsidRDefault="0053599B" w:rsidP="006C420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聚焦南投</w:t>
            </w:r>
          </w:p>
        </w:tc>
        <w:tc>
          <w:tcPr>
            <w:tcW w:w="678" w:type="pct"/>
            <w:vAlign w:val="center"/>
          </w:tcPr>
          <w:p w:rsidR="0053599B" w:rsidRPr="00492406" w:rsidRDefault="0053599B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社</w:t>
            </w:r>
            <w:r w:rsidRPr="00492406">
              <w:rPr>
                <w:sz w:val="23"/>
                <w:szCs w:val="23"/>
              </w:rPr>
              <w:t>1a</w:t>
            </w:r>
            <w:r w:rsidRPr="00492406">
              <w:rPr>
                <w:rFonts w:hint="eastAsia"/>
                <w:sz w:val="23"/>
                <w:szCs w:val="23"/>
              </w:rPr>
              <w:t>-IV-</w:t>
            </w:r>
            <w:r w:rsidRPr="00492406">
              <w:rPr>
                <w:sz w:val="23"/>
                <w:szCs w:val="23"/>
              </w:rPr>
              <w:t>1</w:t>
            </w:r>
          </w:p>
          <w:p w:rsidR="0053599B" w:rsidRPr="00366850" w:rsidRDefault="0053599B" w:rsidP="00D14197">
            <w:pPr>
              <w:pStyle w:val="Default"/>
              <w:rPr>
                <w:sz w:val="23"/>
                <w:szCs w:val="23"/>
              </w:rPr>
            </w:pPr>
            <w:r w:rsidRPr="00492406">
              <w:rPr>
                <w:rFonts w:hint="eastAsia"/>
                <w:sz w:val="23"/>
                <w:szCs w:val="23"/>
              </w:rPr>
              <w:t>發覺生活經驗或社會現象與社會領域內容知識的關係。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多元文化教育─聚焦南投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9B" w:rsidRPr="00FF54DE" w:rsidRDefault="00C55375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透過各週的學習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，培養學生對台灣</w:t>
            </w: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不同族群的文化有更全面的認識，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進一步展現藝術創意，留下學習紀錄</w:t>
            </w:r>
            <w:bookmarkStart w:id="0" w:name="_GoBack"/>
            <w:bookmarkEnd w:id="0"/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地圖黏貼─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文化</w:t>
            </w:r>
            <w:r w:rsidRPr="007C1EB1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繪圖裝飾</w:t>
            </w:r>
          </w:p>
          <w:p w:rsidR="0053599B" w:rsidRPr="0053599B" w:rsidRDefault="0053599B" w:rsidP="005D5090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原住民傳統建築及縣定古蹟各一成果</w:t>
            </w:r>
          </w:p>
        </w:tc>
        <w:tc>
          <w:tcPr>
            <w:tcW w:w="533" w:type="pct"/>
            <w:vAlign w:val="center"/>
          </w:tcPr>
          <w:p w:rsidR="0053599B" w:rsidRPr="007C1EB1" w:rsidRDefault="0053599B" w:rsidP="00D1419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繪製文化特色圖片，並黏貼於個人地圖(台灣行政區域圖)</w:t>
            </w:r>
          </w:p>
        </w:tc>
        <w:tc>
          <w:tcPr>
            <w:tcW w:w="533" w:type="pct"/>
            <w:vAlign w:val="center"/>
          </w:tcPr>
          <w:p w:rsidR="00FE1116" w:rsidRPr="004311B2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簡報</w:t>
            </w: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、</w:t>
            </w:r>
          </w:p>
          <w:p w:rsidR="00FE1116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 w:rsidRPr="004311B2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FE1116" w:rsidRDefault="00FE1116" w:rsidP="00FE1116">
            <w:pP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彩色筆、</w:t>
            </w:r>
          </w:p>
          <w:p w:rsidR="0053599B" w:rsidRPr="00FF54DE" w:rsidRDefault="00FE1116" w:rsidP="00FE1116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E1116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53599B" w:rsidRPr="00FF54DE" w:rsidTr="006C4203">
        <w:trPr>
          <w:trHeight w:val="1304"/>
        </w:trPr>
        <w:tc>
          <w:tcPr>
            <w:tcW w:w="172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53599B" w:rsidRDefault="0053599B" w:rsidP="006C42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段考週</w:t>
            </w:r>
          </w:p>
          <w:p w:rsidR="0053599B" w:rsidRPr="00FF54DE" w:rsidRDefault="0053599B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</w:p>
        </w:tc>
        <w:tc>
          <w:tcPr>
            <w:tcW w:w="678" w:type="pct"/>
            <w:vAlign w:val="center"/>
          </w:tcPr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使用文字、照片、地圖、言語等多種方式，呈現並解釋探究結果。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53599B" w:rsidRPr="00B137F6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能利用口語、文字與圖案、科學名詞表達完整之探究過程、發現與成果。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3599B" w:rsidRDefault="0053599B" w:rsidP="00D14197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個人地圖、</w:t>
            </w:r>
          </w:p>
          <w:p w:rsidR="0053599B" w:rsidRPr="00FF54DE" w:rsidRDefault="0053599B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心得回饋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透過各週的學習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，培養學生對台灣</w:t>
            </w: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不同族群的文化有更全面的認識，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提升</w:t>
            </w: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學生對土地的認同感，並尊重多元文化的價值。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依照抽籤順序上台呈現自己的學習成品及課程參與回饋，最後進行小組互評及評審老師講評。</w:t>
            </w:r>
          </w:p>
        </w:tc>
        <w:tc>
          <w:tcPr>
            <w:tcW w:w="533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上台發表</w:t>
            </w:r>
          </w:p>
        </w:tc>
        <w:tc>
          <w:tcPr>
            <w:tcW w:w="533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自編教材</w:t>
            </w:r>
          </w:p>
        </w:tc>
      </w:tr>
      <w:tr w:rsidR="0053599B" w:rsidRPr="00FF54DE" w:rsidTr="006C4203">
        <w:trPr>
          <w:trHeight w:val="1304"/>
        </w:trPr>
        <w:tc>
          <w:tcPr>
            <w:tcW w:w="172" w:type="pct"/>
            <w:vAlign w:val="center"/>
          </w:tcPr>
          <w:p w:rsidR="0053599B" w:rsidRDefault="0053599B" w:rsidP="006C42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53599B" w:rsidRDefault="0053599B" w:rsidP="006C42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段考週</w:t>
            </w:r>
          </w:p>
          <w:p w:rsidR="0053599B" w:rsidRPr="00FF54DE" w:rsidRDefault="0053599B" w:rsidP="006C4203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</w:p>
        </w:tc>
        <w:tc>
          <w:tcPr>
            <w:tcW w:w="678" w:type="pct"/>
            <w:vAlign w:val="center"/>
          </w:tcPr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使用文字、照片、地圖、言語等多種方式，呈現並解釋探究結果。</w:t>
            </w:r>
          </w:p>
          <w:p w:rsidR="0053599B" w:rsidRDefault="0053599B" w:rsidP="00D141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53599B" w:rsidRPr="00FF54DE" w:rsidRDefault="0053599B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14197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能利用口語、文字與圖案、科學名詞表達完整之探究過程、發現與成果。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3599B" w:rsidRDefault="0053599B" w:rsidP="00D14197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個人地圖、</w:t>
            </w:r>
          </w:p>
          <w:p w:rsidR="0053599B" w:rsidRPr="00FF54DE" w:rsidRDefault="0053599B" w:rsidP="00D14197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心得回饋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透過各週的學習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，培養學生對台灣</w:t>
            </w: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不同族群的文化有更全面的認識，</w:t>
            </w: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提升</w:t>
            </w:r>
            <w:r w:rsidRPr="0053599B"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學生對土地的認同感，並尊重多元文化的價值。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依照抽籤順序上台呈現自己的學習成品及課程參與回饋，最後進行小組互評及評審老師講評。</w:t>
            </w:r>
          </w:p>
        </w:tc>
        <w:tc>
          <w:tcPr>
            <w:tcW w:w="533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上台發表</w:t>
            </w:r>
          </w:p>
        </w:tc>
        <w:tc>
          <w:tcPr>
            <w:tcW w:w="533" w:type="pct"/>
            <w:vAlign w:val="center"/>
          </w:tcPr>
          <w:p w:rsidR="0053599B" w:rsidRPr="00FF54DE" w:rsidRDefault="0053599B" w:rsidP="006C420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3"/>
                <w:szCs w:val="23"/>
              </w:rPr>
              <w:t>自編教材</w:t>
            </w: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E2" w:rsidRDefault="00550AE2" w:rsidP="001E09F9">
      <w:r>
        <w:separator/>
      </w:r>
    </w:p>
  </w:endnote>
  <w:endnote w:type="continuationSeparator" w:id="0">
    <w:p w:rsidR="00550AE2" w:rsidRDefault="00550AE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E2" w:rsidRDefault="00550AE2" w:rsidP="001E09F9">
      <w:r>
        <w:separator/>
      </w:r>
    </w:p>
  </w:footnote>
  <w:footnote w:type="continuationSeparator" w:id="0">
    <w:p w:rsidR="00550AE2" w:rsidRDefault="00550AE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97" w:rsidRPr="002A5D40" w:rsidRDefault="00D14197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4BE5"/>
    <w:rsid w:val="000A5732"/>
    <w:rsid w:val="000B195F"/>
    <w:rsid w:val="000B4AD8"/>
    <w:rsid w:val="000C0295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5274"/>
    <w:rsid w:val="00306883"/>
    <w:rsid w:val="0035113D"/>
    <w:rsid w:val="003528CC"/>
    <w:rsid w:val="00353873"/>
    <w:rsid w:val="003542DC"/>
    <w:rsid w:val="003563DE"/>
    <w:rsid w:val="00374FF8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311B2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959B2"/>
    <w:rsid w:val="004A5F0B"/>
    <w:rsid w:val="004A7683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3599B"/>
    <w:rsid w:val="00541956"/>
    <w:rsid w:val="00543CDD"/>
    <w:rsid w:val="00550AE2"/>
    <w:rsid w:val="00567AD2"/>
    <w:rsid w:val="00580682"/>
    <w:rsid w:val="00591AB3"/>
    <w:rsid w:val="005A3447"/>
    <w:rsid w:val="005A5B68"/>
    <w:rsid w:val="005D0FD5"/>
    <w:rsid w:val="005D2E0B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4203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7F7771"/>
    <w:rsid w:val="00804B09"/>
    <w:rsid w:val="008243A7"/>
    <w:rsid w:val="008262C3"/>
    <w:rsid w:val="00830277"/>
    <w:rsid w:val="008353E9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52B3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46B85"/>
    <w:rsid w:val="00A5006C"/>
    <w:rsid w:val="00A56502"/>
    <w:rsid w:val="00A61519"/>
    <w:rsid w:val="00A6221A"/>
    <w:rsid w:val="00A80CD9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81FC9"/>
    <w:rsid w:val="00BA57F5"/>
    <w:rsid w:val="00BB1FAA"/>
    <w:rsid w:val="00BD7560"/>
    <w:rsid w:val="00BF2742"/>
    <w:rsid w:val="00BF319C"/>
    <w:rsid w:val="00C12A43"/>
    <w:rsid w:val="00C220FF"/>
    <w:rsid w:val="00C23B9C"/>
    <w:rsid w:val="00C55375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14197"/>
    <w:rsid w:val="00D22448"/>
    <w:rsid w:val="00D40BF8"/>
    <w:rsid w:val="00D43615"/>
    <w:rsid w:val="00D60D5D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E6241"/>
    <w:rsid w:val="00E0428B"/>
    <w:rsid w:val="00E3297D"/>
    <w:rsid w:val="00E671A4"/>
    <w:rsid w:val="00E73E30"/>
    <w:rsid w:val="00EA04D5"/>
    <w:rsid w:val="00EA7035"/>
    <w:rsid w:val="00ED7432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B4784"/>
    <w:rsid w:val="00FB568F"/>
    <w:rsid w:val="00FC1DF4"/>
    <w:rsid w:val="00FD3766"/>
    <w:rsid w:val="00FD6D91"/>
    <w:rsid w:val="00FE0DAB"/>
    <w:rsid w:val="00FE1116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7F77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F7771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7F77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F7771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9460-3478-4914-86D8-60A18FF3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25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14</cp:revision>
  <cp:lastPrinted>2019-03-26T07:40:00Z</cp:lastPrinted>
  <dcterms:created xsi:type="dcterms:W3CDTF">2021-08-10T08:42:00Z</dcterms:created>
  <dcterms:modified xsi:type="dcterms:W3CDTF">2021-08-11T09:12:00Z</dcterms:modified>
</cp:coreProperties>
</file>