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9338B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59338B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F151B6" w:rsidRDefault="00F151B6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151B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語文領域  國文科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941E2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F151B6"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F151B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2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941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F151B6" w:rsidP="00941E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林詩宏、施偉勳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F151B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F151B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F151B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105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37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7"/>
          </w:tcPr>
          <w:p w:rsidR="0035609C" w:rsidRPr="00B65F0F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透過範文教學，使學生習得基礎寫作技巧。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藉由文意探究，讓學生熟悉閱讀長文的技巧。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以經典篇章為媒介，讓學生體會文言文精簡之美，並熟悉文言用語。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經範文教學，使學生習得常用中文字詞與基礎語文常識。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藉由合作學習，讓新生更快與國中課程接軌，並培養互助共好的素養。</w:t>
            </w:r>
          </w:p>
        </w:tc>
      </w:tr>
      <w:tr w:rsidR="00A66460" w:rsidTr="000A15A8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F1263C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63C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F1263C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63C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0A15A8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F1263C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63C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F1263C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1263C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63C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F1263C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0A15A8">
        <w:trPr>
          <w:trHeight w:val="1827"/>
        </w:trPr>
        <w:tc>
          <w:tcPr>
            <w:tcW w:w="364" w:type="pct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A66460" w:rsidRDefault="00F151B6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課程說明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A66460" w:rsidRDefault="004816F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E-A1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認識國語文的重要性，奠定終身學習的基礎</w:t>
            </w:r>
          </w:p>
          <w:p w:rsidR="004816F1" w:rsidRDefault="004816F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66460" w:rsidRPr="004816F1" w:rsidRDefault="004816F1" w:rsidP="004816F1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816F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國語課與</w:t>
            </w:r>
            <w:r w:rsidRPr="004816F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國文課的差異</w:t>
            </w:r>
          </w:p>
          <w:p w:rsidR="004816F1" w:rsidRDefault="004816F1" w:rsidP="004816F1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國小國中課程銜接</w:t>
            </w:r>
          </w:p>
          <w:p w:rsidR="004816F1" w:rsidRPr="004816F1" w:rsidRDefault="004816F1" w:rsidP="004816F1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新生學習診斷</w:t>
            </w:r>
          </w:p>
        </w:tc>
        <w:tc>
          <w:tcPr>
            <w:tcW w:w="811" w:type="pct"/>
            <w:vAlign w:val="center"/>
          </w:tcPr>
          <w:p w:rsidR="00A66460" w:rsidRDefault="004816F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口語表達</w:t>
            </w:r>
          </w:p>
          <w:p w:rsidR="004816F1" w:rsidRDefault="004816F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主題事學習單</w:t>
            </w:r>
          </w:p>
          <w:p w:rsidR="004816F1" w:rsidRDefault="004816F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語文能力測驗</w:t>
            </w:r>
          </w:p>
        </w:tc>
        <w:tc>
          <w:tcPr>
            <w:tcW w:w="1028" w:type="pct"/>
            <w:vAlign w:val="center"/>
          </w:tcPr>
          <w:p w:rsidR="00A66460" w:rsidRDefault="003D256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 無</w:t>
            </w:r>
          </w:p>
        </w:tc>
      </w:tr>
      <w:tr w:rsidR="003C4FEF" w:rsidTr="000A15A8">
        <w:trPr>
          <w:trHeight w:val="1687"/>
        </w:trPr>
        <w:tc>
          <w:tcPr>
            <w:tcW w:w="364" w:type="pct"/>
            <w:vAlign w:val="center"/>
          </w:tcPr>
          <w:p w:rsidR="003C4FEF" w:rsidRDefault="003C4FEF" w:rsidP="003C4F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3C4FEF" w:rsidRDefault="003C4FEF" w:rsidP="003C4F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夏夜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3C4FEF" w:rsidRDefault="004816F1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-B3</w:t>
            </w:r>
            <w:r w:rsidR="003C4FE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具備欣賞文學與相關藝術的能力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運用國語文提升欣賞及評析文本的能力</w:t>
            </w:r>
          </w:p>
          <w:p w:rsidR="003C4FEF" w:rsidRP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1.認識新詩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2.認識童詩的特色，及楊煥的詩作特色。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3.認識轉化與譬喻修辭法。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4.運用修辭技巧描寫景物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擬人與譬喻。</w:t>
            </w:r>
          </w:p>
        </w:tc>
        <w:tc>
          <w:tcPr>
            <w:tcW w:w="811" w:type="pct"/>
            <w:vAlign w:val="center"/>
          </w:tcPr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【生命教育】</w:t>
            </w:r>
          </w:p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3C4FEF" w:rsidTr="00A66460">
        <w:trPr>
          <w:trHeight w:val="1808"/>
        </w:trPr>
        <w:tc>
          <w:tcPr>
            <w:tcW w:w="364" w:type="pct"/>
            <w:vAlign w:val="center"/>
          </w:tcPr>
          <w:p w:rsidR="003C4FEF" w:rsidRDefault="003C4FEF" w:rsidP="003C4F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3C4FEF" w:rsidRDefault="003C4FEF" w:rsidP="003C4FE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論語選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透過國語文學習，認識生命典範，建立正向價值觀。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閱讀中培養道德觀、責任感。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在國語文學習中，學習建立友善的人際關係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3C4FEF" w:rsidRDefault="003C4FEF" w:rsidP="003C4FE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4FE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認識主要學說流派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儒、法、道、墨</w:t>
            </w:r>
          </w:p>
          <w:p w:rsidR="003C4FEF" w:rsidRDefault="003C4FEF" w:rsidP="003C4FE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認識儒家重要典籍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論語</w:t>
            </w:r>
          </w:p>
          <w:p w:rsidR="003C4FEF" w:rsidRDefault="003C4FEF" w:rsidP="003C4FE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理解論語名句，並能在情境中應用。</w:t>
            </w:r>
          </w:p>
          <w:p w:rsidR="003C4FEF" w:rsidRPr="003C4FEF" w:rsidRDefault="003C4FEF" w:rsidP="003C4FE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透過論語，學習為學與道德涵養的正確態度。</w:t>
            </w:r>
          </w:p>
        </w:tc>
        <w:tc>
          <w:tcPr>
            <w:tcW w:w="811" w:type="pct"/>
            <w:vAlign w:val="center"/>
          </w:tcPr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論語名句背誦</w:t>
            </w:r>
          </w:p>
          <w:p w:rsidR="003C4FEF" w:rsidRDefault="003C4FEF" w:rsidP="003C4F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【生命教育】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3C4FEF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EA67F1" w:rsidTr="00A66460">
        <w:trPr>
          <w:trHeight w:val="1537"/>
        </w:trPr>
        <w:tc>
          <w:tcPr>
            <w:tcW w:w="364" w:type="pct"/>
            <w:vAlign w:val="center"/>
          </w:tcPr>
          <w:p w:rsidR="00EA67F1" w:rsidRDefault="00EA67F1" w:rsidP="00EA6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EA67F1" w:rsidRDefault="00EA67F1" w:rsidP="00EA6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論語選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EA67F1" w:rsidRDefault="00EA67F1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透過國語文學習，認識生命典範，建立正向價值觀。</w:t>
            </w:r>
          </w:p>
          <w:p w:rsidR="00EA67F1" w:rsidRDefault="00EA67F1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閱讀中培養道德觀、責任感。</w:t>
            </w:r>
          </w:p>
          <w:p w:rsidR="00EA67F1" w:rsidRDefault="00EA67F1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在國語文學習中，學習建立友善的人際關係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EA67F1" w:rsidRPr="00EA67F1" w:rsidRDefault="00EA67F1" w:rsidP="00EA67F1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A67F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補充論語著名篇章</w:t>
            </w:r>
          </w:p>
          <w:p w:rsidR="00EA67F1" w:rsidRDefault="00EA67F1" w:rsidP="00EA67F1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論語</w:t>
            </w:r>
            <w:r w:rsidR="001556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篇章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釋義練習</w:t>
            </w:r>
          </w:p>
          <w:p w:rsidR="001556B7" w:rsidRPr="00EA67F1" w:rsidRDefault="001556B7" w:rsidP="00EA67F1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白話論語改寫練習</w:t>
            </w:r>
          </w:p>
          <w:p w:rsidR="00EA67F1" w:rsidRPr="00EA67F1" w:rsidRDefault="00EA67F1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EA67F1" w:rsidRDefault="00EA67F1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EA67F1" w:rsidRDefault="00EA67F1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1556B7" w:rsidRDefault="001556B7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單元寫作</w:t>
            </w:r>
          </w:p>
          <w:p w:rsidR="00EA67F1" w:rsidRDefault="00EA67F1" w:rsidP="00EA6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【生命教育】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EA67F1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552C98" w:rsidTr="00A66460">
        <w:trPr>
          <w:trHeight w:val="1558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雅量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閱讀中培養道德觀、同理心。</w:t>
            </w:r>
          </w:p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在國語文學習中，學習建立友善的人際關係</w:t>
            </w:r>
          </w:p>
          <w:p w:rsidR="00552C98" w:rsidRPr="001556B7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J-B1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運用國文學習理解他人觀點，達到良性的人我溝通。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552C98" w:rsidRPr="00882431" w:rsidRDefault="00552C98" w:rsidP="00552C9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8243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了解雅量的涵義，以及雅量在人際互動中的意義。</w:t>
            </w:r>
          </w:p>
          <w:p w:rsidR="00552C98" w:rsidRDefault="00552C98" w:rsidP="00552C9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學習運用實例來說明道理。</w:t>
            </w:r>
          </w:p>
          <w:p w:rsidR="00552C98" w:rsidRPr="00882431" w:rsidRDefault="00552C98" w:rsidP="00552C9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培養互相薄榮及尊重的氣度。</w:t>
            </w:r>
          </w:p>
        </w:tc>
        <w:tc>
          <w:tcPr>
            <w:tcW w:w="811" w:type="pct"/>
            <w:vAlign w:val="center"/>
          </w:tcPr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552C98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552C98" w:rsidTr="00A66460">
        <w:trPr>
          <w:trHeight w:val="1260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標點符號使用法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552C98" w:rsidRPr="00552C98" w:rsidRDefault="00552C98" w:rsidP="00552C9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52C9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熟習常用15種標點符號的定義、格式及用法。</w:t>
            </w:r>
          </w:p>
          <w:p w:rsidR="00552C98" w:rsidRPr="00552C98" w:rsidRDefault="00552C98" w:rsidP="00552C9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能掌握標點符號的特性，在寫作時明確表達文意。</w:t>
            </w:r>
          </w:p>
        </w:tc>
        <w:tc>
          <w:tcPr>
            <w:tcW w:w="811" w:type="pct"/>
            <w:vAlign w:val="center"/>
          </w:tcPr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標點填空測驗</w:t>
            </w:r>
          </w:p>
          <w:p w:rsidR="00552C98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段落改標點測驗</w:t>
            </w:r>
          </w:p>
        </w:tc>
        <w:tc>
          <w:tcPr>
            <w:tcW w:w="1028" w:type="pct"/>
            <w:vAlign w:val="center"/>
          </w:tcPr>
          <w:p w:rsidR="00552C98" w:rsidRDefault="00B664FD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552C98" w:rsidTr="00A66460">
        <w:trPr>
          <w:trHeight w:val="1969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複習/段考周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552C98" w:rsidRDefault="00654497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654497" w:rsidRDefault="00654497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654497" w:rsidRPr="00654497" w:rsidRDefault="00654497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552C98" w:rsidRPr="00654497" w:rsidRDefault="00654497" w:rsidP="00654497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5449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654497" w:rsidRDefault="00654497" w:rsidP="00654497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熟悉童詩、</w:t>
            </w:r>
            <w:r w:rsidR="00D2368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語錄體、論說文的篇章特色。</w:t>
            </w:r>
          </w:p>
          <w:p w:rsidR="00D2368B" w:rsidRDefault="00D2368B" w:rsidP="00654497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D2368B" w:rsidRPr="00654497" w:rsidRDefault="00D2368B" w:rsidP="00654497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552C98" w:rsidRDefault="00D2368B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D2368B" w:rsidRDefault="00D2368B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D2368B" w:rsidRDefault="00D2368B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D2368B" w:rsidRDefault="00D2368B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552C98" w:rsidRDefault="00B664FD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552C98" w:rsidTr="00A66460">
        <w:trPr>
          <w:trHeight w:val="1812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母親的教誨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8738EF" w:rsidRDefault="008738EF" w:rsidP="008738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透過國語文學習，認識生命典範，建立正向價值觀。</w:t>
            </w:r>
          </w:p>
          <w:p w:rsidR="00552C98" w:rsidRDefault="008738EF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透過欣賞文本，於日常生活中有效處理問題。</w:t>
            </w:r>
          </w:p>
          <w:p w:rsidR="008738EF" w:rsidRPr="008738EF" w:rsidRDefault="008738EF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在國語文學習中，學習建立友善的人際關係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552C98" w:rsidRPr="008738EF" w:rsidRDefault="008738EF" w:rsidP="008738EF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738E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認識胡適及其文章特點。</w:t>
            </w:r>
          </w:p>
          <w:p w:rsidR="008738EF" w:rsidRDefault="008738EF" w:rsidP="008738EF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學習運用細節描述及對話來描寫人物。</w:t>
            </w:r>
          </w:p>
          <w:p w:rsidR="008738EF" w:rsidRPr="008738EF" w:rsidRDefault="008738EF" w:rsidP="008738EF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譨體會父母或親人對生命的影響。</w:t>
            </w:r>
          </w:p>
        </w:tc>
        <w:tc>
          <w:tcPr>
            <w:tcW w:w="811" w:type="pct"/>
            <w:vAlign w:val="center"/>
          </w:tcPr>
          <w:p w:rsidR="008738EF" w:rsidRDefault="008738EF" w:rsidP="008738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8738EF" w:rsidRDefault="008738EF" w:rsidP="008738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8738EF" w:rsidRDefault="008738EF" w:rsidP="008738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552C98" w:rsidRDefault="008738EF" w:rsidP="008738E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【家庭教育】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552C98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552C98" w:rsidTr="00A66460">
        <w:trPr>
          <w:trHeight w:val="1540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兒時記趣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552C98" w:rsidRDefault="008738EF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透過國文學習，題高語文自學的興趣。</w:t>
            </w:r>
          </w:p>
          <w:p w:rsidR="008738EF" w:rsidRDefault="008738EF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透過對文本的反思與分享，印證生活經驗，提升審美判斷能力。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552C98" w:rsidRPr="006F4FE1" w:rsidRDefault="008738EF" w:rsidP="006F4FE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F4F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認識自傳式</w:t>
            </w:r>
            <w:r w:rsidR="006F4FE1" w:rsidRPr="006F4F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散文的特色</w:t>
            </w:r>
          </w:p>
          <w:p w:rsidR="006F4FE1" w:rsidRDefault="006F4FE1" w:rsidP="006F4FE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認識文言散文的常見字詞</w:t>
            </w:r>
          </w:p>
          <w:p w:rsidR="006F4FE1" w:rsidRDefault="006F4FE1" w:rsidP="006F4FE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能善用觀察力及想像力體會生活樂趣</w:t>
            </w:r>
          </w:p>
          <w:p w:rsidR="006F4FE1" w:rsidRPr="006F4FE1" w:rsidRDefault="006F4FE1" w:rsidP="006F4FE1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學習運用誇示修辭來加強文意</w:t>
            </w:r>
          </w:p>
        </w:tc>
        <w:tc>
          <w:tcPr>
            <w:tcW w:w="811" w:type="pct"/>
            <w:vAlign w:val="center"/>
          </w:tcPr>
          <w:p w:rsidR="006F4FE1" w:rsidRDefault="006F4FE1" w:rsidP="006F4FE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F4FE1" w:rsidRDefault="006F4FE1" w:rsidP="006F4FE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誇示修辭練習單</w:t>
            </w:r>
          </w:p>
          <w:p w:rsidR="006F4FE1" w:rsidRDefault="006F4FE1" w:rsidP="006F4FE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552C98" w:rsidRDefault="006F4FE1" w:rsidP="006F4FE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【生命教育】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552C98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552C98" w:rsidTr="00A66460">
        <w:trPr>
          <w:trHeight w:val="1402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兒時記趣/背影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552C98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具備文學相關的創作能力</w:t>
            </w:r>
          </w:p>
          <w:p w:rsidR="006F4FE1" w:rsidRDefault="006F4FE1" w:rsidP="006F4FE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透過國語文學習，認識生命典範，建立正向價值觀。</w:t>
            </w:r>
          </w:p>
          <w:p w:rsidR="006F4FE1" w:rsidRP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透過對文本的反思與分享，印證生活經驗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552C98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兒時記趣：類文寫作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描寫校園角落</w:t>
            </w: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背影：</w:t>
            </w:r>
          </w:p>
          <w:p w:rsidR="006F4FE1" w:rsidRPr="006F4FE1" w:rsidRDefault="006F4FE1" w:rsidP="006F4FE1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F4F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認識朱自清及其文章特色。</w:t>
            </w:r>
          </w:p>
          <w:p w:rsidR="006F4FE1" w:rsidRDefault="006F4FE1" w:rsidP="006F4FE1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認識背影的創作背景。</w:t>
            </w:r>
          </w:p>
          <w:p w:rsidR="006F4FE1" w:rsidRPr="006F4FE1" w:rsidRDefault="006F4FE1" w:rsidP="006F4FE1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認識「象徵」於文章中的運用</w:t>
            </w:r>
          </w:p>
        </w:tc>
        <w:tc>
          <w:tcPr>
            <w:tcW w:w="811" w:type="pct"/>
            <w:vAlign w:val="center"/>
          </w:tcPr>
          <w:p w:rsidR="00552C98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寫作練習</w:t>
            </w: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【家庭教育】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552C98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552C98" w:rsidTr="00A66460">
        <w:trPr>
          <w:trHeight w:val="1402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背影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552C98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透過對文本的反思與分享，印證生活經驗</w:t>
            </w: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培養責任感、同理心，並能觀察生活環境。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552C98" w:rsidRPr="006F4FE1" w:rsidRDefault="006F4FE1" w:rsidP="006F4FE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F4F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了解「背影」在文章中不同的象徵</w:t>
            </w:r>
          </w:p>
          <w:p w:rsidR="006F4FE1" w:rsidRDefault="006F4FE1" w:rsidP="006F4FE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運用具體事件表達情感</w:t>
            </w:r>
          </w:p>
          <w:p w:rsidR="006F4FE1" w:rsidRDefault="006F4FE1" w:rsidP="006F4FE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學習使用倒反修辭法</w:t>
            </w:r>
          </w:p>
          <w:p w:rsidR="006F4FE1" w:rsidRPr="006F4FE1" w:rsidRDefault="006F4FE1" w:rsidP="006F4FE1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體會並回應親人的關愛</w:t>
            </w:r>
          </w:p>
        </w:tc>
        <w:tc>
          <w:tcPr>
            <w:tcW w:w="811" w:type="pct"/>
            <w:vAlign w:val="center"/>
          </w:tcPr>
          <w:p w:rsidR="00552C98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倒反修辭造句練習單</w:t>
            </w:r>
          </w:p>
          <w:p w:rsidR="006F4FE1" w:rsidRDefault="006F4FE1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【家庭教育】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552C98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552C98" w:rsidTr="00A66460">
        <w:trPr>
          <w:trHeight w:val="1402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閱讀導航與資訊檢索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552C98" w:rsidRDefault="003875F7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國-J-A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運用國語文能力吸收新知</w:t>
            </w:r>
          </w:p>
          <w:p w:rsidR="003875F7" w:rsidRDefault="003875F7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</w:t>
            </w:r>
            <w:r w:rsidR="00117BF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科技、資訊及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各種素材，進行檢索、統整、解釋及省思。</w:t>
            </w:r>
          </w:p>
          <w:p w:rsidR="003875F7" w:rsidRDefault="003875F7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國-J-B3 具備欣賞文學及相關藝術的能力</w:t>
            </w:r>
          </w:p>
          <w:p w:rsidR="00131ED8" w:rsidRDefault="00131ED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應用於日常生活中，有效處理問題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3875F7" w:rsidRDefault="003875F7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="00117BF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認識閱讀技巧與策略</w:t>
            </w:r>
          </w:p>
          <w:p w:rsidR="00552C98" w:rsidRDefault="00117BF4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2.能活用閱讀策略</w:t>
            </w:r>
            <w:r w:rsidR="003875F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，提升學習效果</w:t>
            </w:r>
          </w:p>
          <w:p w:rsidR="00117BF4" w:rsidRDefault="00117BF4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3.運用網路、書籍蒐集相關資訊，解決生活中的問題</w:t>
            </w:r>
          </w:p>
        </w:tc>
        <w:tc>
          <w:tcPr>
            <w:tcW w:w="811" w:type="pct"/>
            <w:vAlign w:val="center"/>
          </w:tcPr>
          <w:p w:rsidR="00552C98" w:rsidRDefault="00131ED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131ED8" w:rsidRDefault="00131ED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閱讀練習單</w:t>
            </w:r>
          </w:p>
          <w:p w:rsidR="00131ED8" w:rsidRDefault="00131ED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關鍵字設計表</w:t>
            </w:r>
          </w:p>
          <w:p w:rsidR="00131ED8" w:rsidRDefault="00131ED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</w:tc>
        <w:tc>
          <w:tcPr>
            <w:tcW w:w="1028" w:type="pct"/>
            <w:vAlign w:val="center"/>
          </w:tcPr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【資訊教育】</w:t>
            </w:r>
          </w:p>
          <w:p w:rsidR="00552C98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552C98" w:rsidTr="00A66460">
        <w:trPr>
          <w:trHeight w:val="1534"/>
        </w:trPr>
        <w:tc>
          <w:tcPr>
            <w:tcW w:w="364" w:type="pct"/>
            <w:vAlign w:val="center"/>
          </w:tcPr>
          <w:p w:rsidR="00552C98" w:rsidRDefault="00552C98" w:rsidP="00552C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552C98" w:rsidRDefault="00552C98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自學篇目導讀</w:t>
            </w:r>
            <w:r w:rsidR="00365F5B"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365F5B" w:rsidRDefault="00365F5B" w:rsidP="00552C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先秦寓言選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透過國文學習，題高語文自學的興趣。</w:t>
            </w:r>
          </w:p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運用科技、資訊及各種素材，進行檢索、統整、解釋及省思。</w:t>
            </w:r>
          </w:p>
          <w:p w:rsidR="00365F5B" w:rsidRP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552C98" w:rsidRPr="00365F5B" w:rsidRDefault="00552C98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552C98" w:rsidRPr="00365F5B" w:rsidRDefault="00365F5B" w:rsidP="00365F5B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認識先秦寓言文章特色</w:t>
            </w:r>
          </w:p>
          <w:p w:rsidR="00365F5B" w:rsidRDefault="00365F5B" w:rsidP="00365F5B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練習解讀寓言涵義</w:t>
            </w:r>
          </w:p>
          <w:p w:rsidR="00365F5B" w:rsidRPr="00365F5B" w:rsidRDefault="00365F5B" w:rsidP="00365F5B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相關篇章補充閱讀</w:t>
            </w:r>
          </w:p>
        </w:tc>
        <w:tc>
          <w:tcPr>
            <w:tcW w:w="811" w:type="pct"/>
            <w:vAlign w:val="center"/>
          </w:tcPr>
          <w:p w:rsidR="00552C98" w:rsidRDefault="00365F5B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365F5B" w:rsidRDefault="00365F5B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365F5B" w:rsidRDefault="00365F5B" w:rsidP="00552C9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資料搜尋練習單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【多元文化教育】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【資訊教育】</w:t>
            </w:r>
          </w:p>
          <w:p w:rsidR="00552C98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365F5B" w:rsidTr="00365F5B">
        <w:trPr>
          <w:trHeight w:val="1529"/>
        </w:trPr>
        <w:tc>
          <w:tcPr>
            <w:tcW w:w="364" w:type="pct"/>
            <w:vAlign w:val="center"/>
          </w:tcPr>
          <w:p w:rsidR="00365F5B" w:rsidRDefault="00365F5B" w:rsidP="00365F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365F5B" w:rsidRDefault="00365F5B" w:rsidP="00365F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複習/段考周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365F5B" w:rsidRPr="00654497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365F5B" w:rsidRP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365F5B" w:rsidRP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文言散文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抒情文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記敘文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的篇章特色。</w:t>
            </w:r>
          </w:p>
          <w:p w:rsidR="00365F5B" w:rsidRP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365F5B" w:rsidRP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365F5B" w:rsidRDefault="00365F5B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365F5B" w:rsidRDefault="00B664FD" w:rsidP="00365F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941E20" w:rsidTr="00365F5B">
        <w:trPr>
          <w:trHeight w:val="1834"/>
        </w:trPr>
        <w:tc>
          <w:tcPr>
            <w:tcW w:w="364" w:type="pct"/>
            <w:vAlign w:val="center"/>
          </w:tcPr>
          <w:p w:rsidR="00941E20" w:rsidRDefault="00941E2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941E20" w:rsidRDefault="00941E2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心囚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透過國語文學習，認識生命典範，建立正向價值觀。</w:t>
            </w:r>
          </w:p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透過對文本的反思與分享，印證生活經驗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41E20" w:rsidRPr="00316B1D" w:rsidRDefault="00941E20" w:rsidP="00941E2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16B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認識杏林子生命故事，及其文章特色</w:t>
            </w:r>
          </w:p>
          <w:p w:rsidR="00941E20" w:rsidRDefault="00941E20" w:rsidP="00941E2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學習正反對比的文章寫作技巧</w:t>
            </w:r>
          </w:p>
          <w:p w:rsidR="00941E20" w:rsidRPr="00316B1D" w:rsidRDefault="00941E20" w:rsidP="00941E2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透過文章，學習正向樂觀的態度</w:t>
            </w:r>
          </w:p>
        </w:tc>
        <w:tc>
          <w:tcPr>
            <w:tcW w:w="811" w:type="pct"/>
            <w:vAlign w:val="center"/>
          </w:tcPr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【生命教育】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941E20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941E20" w:rsidTr="00365F5B">
        <w:trPr>
          <w:trHeight w:val="1685"/>
        </w:trPr>
        <w:tc>
          <w:tcPr>
            <w:tcW w:w="364" w:type="pct"/>
            <w:vAlign w:val="center"/>
          </w:tcPr>
          <w:p w:rsidR="00941E20" w:rsidRDefault="00941E2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941E20" w:rsidRDefault="00941E2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無心的錯誤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在國語文學習中，學習建立友善的人際關係</w:t>
            </w:r>
          </w:p>
          <w:p w:rsidR="00941E20" w:rsidRDefault="00941E2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J-B1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運用國文學習理解他人觀點，達到良性的人我溝通。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941E20" w:rsidRPr="004357F8" w:rsidRDefault="00941E20" w:rsidP="004357F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357F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認識劉墉</w:t>
            </w:r>
            <w:r w:rsidR="004357F8" w:rsidRPr="004357F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的文章特色</w:t>
            </w:r>
          </w:p>
          <w:p w:rsidR="004357F8" w:rsidRDefault="004357F8" w:rsidP="004357F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複習利用生活事例來說明道理</w:t>
            </w:r>
          </w:p>
          <w:p w:rsidR="004357F8" w:rsidRDefault="004357F8" w:rsidP="004357F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了解「無心的錯誤」可能導致的嚴重後果</w:t>
            </w:r>
          </w:p>
          <w:p w:rsidR="004357F8" w:rsidRPr="004357F8" w:rsidRDefault="004357F8" w:rsidP="004357F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培養三思而後行的態度</w:t>
            </w:r>
          </w:p>
        </w:tc>
        <w:tc>
          <w:tcPr>
            <w:tcW w:w="811" w:type="pct"/>
            <w:vAlign w:val="center"/>
          </w:tcPr>
          <w:p w:rsidR="004357F8" w:rsidRDefault="004357F8" w:rsidP="004357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4357F8" w:rsidRDefault="004357F8" w:rsidP="004357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4357F8" w:rsidRDefault="004357F8" w:rsidP="004357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4357F8" w:rsidRDefault="004357F8" w:rsidP="004357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口語發表評量</w:t>
            </w:r>
          </w:p>
          <w:p w:rsidR="00941E20" w:rsidRDefault="004357F8" w:rsidP="004357F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941E20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BD2545" w:rsidTr="00365F5B">
        <w:trPr>
          <w:trHeight w:val="1827"/>
        </w:trPr>
        <w:tc>
          <w:tcPr>
            <w:tcW w:w="364" w:type="pct"/>
            <w:vAlign w:val="center"/>
          </w:tcPr>
          <w:p w:rsidR="00BD2545" w:rsidRDefault="00BD2545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BD2545" w:rsidRDefault="00BD2545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音樂家與職籃巨星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BD2545" w:rsidRDefault="00BD2545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透過國語文學習，認識生命典範，建立正向價值觀。</w:t>
            </w:r>
          </w:p>
          <w:p w:rsidR="00BD2545" w:rsidRDefault="00BD2545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透過國語文學習，增進個人的應變能力。</w:t>
            </w:r>
          </w:p>
          <w:p w:rsidR="00BD2545" w:rsidRPr="00BD2545" w:rsidRDefault="00BD2545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BD2545" w:rsidRPr="00BD2545" w:rsidRDefault="00BD2545" w:rsidP="00BD254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D254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學習分析文中人物的相異之處</w:t>
            </w:r>
          </w:p>
          <w:p w:rsidR="00BD2545" w:rsidRDefault="00BD2545" w:rsidP="00BD254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學習統整文中人物成功的原因</w:t>
            </w:r>
          </w:p>
          <w:p w:rsidR="00BD2545" w:rsidRDefault="00BD2545" w:rsidP="00BD254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能從不同事例中引出相同事理來說明觀點</w:t>
            </w:r>
          </w:p>
          <w:p w:rsidR="00BD2545" w:rsidRPr="00BD2545" w:rsidRDefault="00BD2545" w:rsidP="00BD2545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培養實際行動的積極態度</w:t>
            </w:r>
          </w:p>
        </w:tc>
        <w:tc>
          <w:tcPr>
            <w:tcW w:w="811" w:type="pct"/>
            <w:vAlign w:val="center"/>
          </w:tcPr>
          <w:p w:rsidR="00BD2545" w:rsidRDefault="00BD2545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BD2545" w:rsidRDefault="00BD2545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BD2545" w:rsidRDefault="00BD2545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BD2545" w:rsidRDefault="00BD2545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【生涯規劃教育】</w:t>
            </w:r>
          </w:p>
          <w:p w:rsidR="00BD2545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</w:tc>
      </w:tr>
      <w:tr w:rsidR="00BD2545" w:rsidTr="00365F5B">
        <w:trPr>
          <w:trHeight w:val="1526"/>
        </w:trPr>
        <w:tc>
          <w:tcPr>
            <w:tcW w:w="364" w:type="pct"/>
            <w:vAlign w:val="center"/>
          </w:tcPr>
          <w:p w:rsidR="00BD2545" w:rsidRDefault="00BD2545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BD2545" w:rsidRDefault="00BD2545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藍色串珠項鍊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BD2545" w:rsidRDefault="00F21473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-C3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閱讀各類文本，了解與關懷多元文化的價值與涵意</w:t>
            </w:r>
          </w:p>
          <w:p w:rsidR="00F21473" w:rsidRDefault="00F21473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透過對文本的反思與分享，印證生活經驗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BD2545" w:rsidRPr="001006EE" w:rsidRDefault="001006EE" w:rsidP="001006EE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006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練習自主閱讀翻譯小說</w:t>
            </w:r>
          </w:p>
          <w:p w:rsidR="001006EE" w:rsidRDefault="001006EE" w:rsidP="001006EE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能統整小說中的人、事、時、地、物</w:t>
            </w:r>
          </w:p>
          <w:p w:rsidR="001006EE" w:rsidRDefault="001006EE" w:rsidP="001006EE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能將小說進行情節摘要</w:t>
            </w:r>
          </w:p>
          <w:p w:rsidR="001006EE" w:rsidRPr="001006EE" w:rsidRDefault="001006EE" w:rsidP="001006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BD2545" w:rsidRDefault="001006EE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1006EE" w:rsidRDefault="001006EE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小說情節表演</w:t>
            </w:r>
          </w:p>
          <w:p w:rsidR="001006EE" w:rsidRDefault="001006EE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【法治教育】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【品德教育】</w:t>
            </w:r>
          </w:p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  <w:p w:rsidR="00E71CA7" w:rsidRDefault="00E71CA7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BD2545" w:rsidRDefault="00E71CA7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藝術領域</w:t>
            </w:r>
            <w:r w:rsidR="00B664F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融入</w:t>
            </w:r>
          </w:p>
        </w:tc>
      </w:tr>
      <w:tr w:rsidR="00B664FD" w:rsidTr="000A15A8">
        <w:trPr>
          <w:trHeight w:val="1535"/>
        </w:trPr>
        <w:tc>
          <w:tcPr>
            <w:tcW w:w="364" w:type="pct"/>
            <w:vAlign w:val="center"/>
          </w:tcPr>
          <w:p w:rsidR="00B664FD" w:rsidRDefault="00B664FD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Merge w:val="restart"/>
            <w:vAlign w:val="center"/>
          </w:tcPr>
          <w:p w:rsidR="00B664FD" w:rsidRDefault="00B664FD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自學篇目導讀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B664FD" w:rsidRDefault="00B664FD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貪睡的長頸鹿、</w:t>
            </w:r>
          </w:p>
          <w:p w:rsidR="00B664FD" w:rsidRDefault="00B664FD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五歲蚊帳大使</w:t>
            </w:r>
          </w:p>
          <w:p w:rsidR="00B664FD" w:rsidRDefault="00B664FD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從文本中，培養責任感、同理心，主動關懷社會，增進對公共議題的興趣</w:t>
            </w:r>
          </w:p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增進理解、溝通與包容的能力。</w:t>
            </w:r>
          </w:p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了解與關懷多元文化的價值與意義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664FD" w:rsidRPr="000A15A8" w:rsidRDefault="00B664FD" w:rsidP="000A15A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A15A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認識科普文章的閱讀技巧</w:t>
            </w:r>
          </w:p>
          <w:p w:rsidR="00B664FD" w:rsidRDefault="00B664FD" w:rsidP="000A15A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能從科普文章中，正確並有效地擷取資訊。</w:t>
            </w:r>
          </w:p>
          <w:p w:rsidR="00B664FD" w:rsidRDefault="00B664FD" w:rsidP="000A15A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培養關懷社會議題的態度。</w:t>
            </w:r>
          </w:p>
          <w:p w:rsidR="00B664FD" w:rsidRPr="000A15A8" w:rsidRDefault="00B664FD" w:rsidP="000A15A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能針對社會議題發表自我見解。</w:t>
            </w:r>
          </w:p>
        </w:tc>
        <w:tc>
          <w:tcPr>
            <w:tcW w:w="811" w:type="pct"/>
            <w:vMerge w:val="restart"/>
            <w:vAlign w:val="center"/>
          </w:tcPr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閱讀測驗題</w:t>
            </w:r>
          </w:p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社會議題學習單</w:t>
            </w:r>
          </w:p>
          <w:p w:rsidR="00B664FD" w:rsidRPr="000A15A8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口語表達評量</w:t>
            </w:r>
          </w:p>
        </w:tc>
        <w:tc>
          <w:tcPr>
            <w:tcW w:w="1028" w:type="pct"/>
            <w:vMerge w:val="restart"/>
            <w:vAlign w:val="center"/>
          </w:tcPr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【生命教育】</w:t>
            </w:r>
          </w:p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【環境教育】</w:t>
            </w:r>
          </w:p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【國際教育】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【人權教育】</w:t>
            </w:r>
          </w:p>
          <w:p w:rsidR="00B664FD" w:rsidRP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【多元文化教育】</w:t>
            </w:r>
          </w:p>
          <w:p w:rsidR="00B664FD" w:rsidRDefault="00B664FD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【閱讀素養教育】</w:t>
            </w:r>
          </w:p>
          <w:p w:rsidR="00E71CA7" w:rsidRDefault="00E71CA7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E71CA7" w:rsidRDefault="00E71CA7" w:rsidP="00B664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自然領域融入</w:t>
            </w:r>
          </w:p>
          <w:p w:rsidR="00E71CA7" w:rsidRDefault="00E71CA7" w:rsidP="00B664F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社會領域融入</w:t>
            </w:r>
          </w:p>
        </w:tc>
      </w:tr>
      <w:tr w:rsidR="00B664FD" w:rsidTr="000A15A8">
        <w:trPr>
          <w:trHeight w:val="1272"/>
        </w:trPr>
        <w:tc>
          <w:tcPr>
            <w:tcW w:w="364" w:type="pct"/>
            <w:vAlign w:val="center"/>
          </w:tcPr>
          <w:p w:rsidR="00B664FD" w:rsidRDefault="00B664FD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Merge/>
            <w:vAlign w:val="center"/>
          </w:tcPr>
          <w:p w:rsidR="00B664FD" w:rsidRDefault="00B664FD" w:rsidP="00BD25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B664FD" w:rsidRDefault="00B664FD" w:rsidP="00BD2545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37CDD" w:rsidTr="000A15A8">
        <w:trPr>
          <w:trHeight w:val="1119"/>
        </w:trPr>
        <w:tc>
          <w:tcPr>
            <w:tcW w:w="364" w:type="pct"/>
            <w:vAlign w:val="center"/>
          </w:tcPr>
          <w:p w:rsidR="00A37CDD" w:rsidRDefault="00A37CDD" w:rsidP="00A37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3" w:type="pct"/>
            <w:vAlign w:val="center"/>
          </w:tcPr>
          <w:p w:rsidR="00A37CDD" w:rsidRDefault="00A37CDD" w:rsidP="00A37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複習/段考周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A37CDD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A37CDD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A37CDD" w:rsidRPr="00654497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A37CDD" w:rsidRPr="00365F5B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A37CDD" w:rsidRPr="00365F5B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格言式短文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論說文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小品文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的篇章特色。</w:t>
            </w:r>
          </w:p>
          <w:p w:rsidR="00A37CDD" w:rsidRPr="00365F5B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熟習生難字詞的形音義。</w:t>
            </w:r>
          </w:p>
          <w:p w:rsidR="00A37CDD" w:rsidRPr="00365F5B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365F5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A37CDD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A37CDD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A37CDD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A37CDD" w:rsidRDefault="00A37CD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A37CDD" w:rsidRDefault="00B664FD" w:rsidP="00A37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32F1B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832F1B">
        <w:rPr>
          <w:rFonts w:ascii="標楷體" w:eastAsia="標楷體" w:hAnsi="標楷體" w:hint="eastAsia"/>
          <w:b/>
          <w:sz w:val="30"/>
          <w:szCs w:val="30"/>
        </w:rPr>
        <w:t>中</w:t>
      </w:r>
      <w:bookmarkStart w:id="0" w:name="_GoBack"/>
      <w:bookmarkEnd w:id="0"/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941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C576CF" w:rsidRDefault="00C576CF" w:rsidP="00941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C576CF" w:rsidRPr="00401D7B" w:rsidRDefault="00401D7B" w:rsidP="00941E20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401D7B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語文領域  國文科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941E2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DE11D7" w:rsidRDefault="00C576CF" w:rsidP="00941E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401D7B">
              <w:rPr>
                <w:rFonts w:ascii="標楷體" w:eastAsia="標楷體" w:hAnsi="標楷體" w:hint="eastAsia"/>
                <w:color w:val="000000" w:themeColor="text1"/>
                <w:sz w:val="28"/>
              </w:rPr>
              <w:t>七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401D7B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576CF" w:rsidTr="00C576CF">
        <w:trPr>
          <w:trHeight w:val="680"/>
        </w:trPr>
        <w:tc>
          <w:tcPr>
            <w:tcW w:w="1375" w:type="dxa"/>
            <w:vAlign w:val="center"/>
          </w:tcPr>
          <w:p w:rsidR="00C576CF" w:rsidRDefault="00C576CF" w:rsidP="00941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6F5AF6" w:rsidRDefault="00401D7B" w:rsidP="00941E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林詩宏  施偉勳</w:t>
            </w:r>
          </w:p>
        </w:tc>
        <w:tc>
          <w:tcPr>
            <w:tcW w:w="2126" w:type="dxa"/>
            <w:vAlign w:val="center"/>
          </w:tcPr>
          <w:p w:rsidR="00C576CF" w:rsidRPr="006F5AF6" w:rsidRDefault="00C576CF" w:rsidP="00941E2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C576CF" w:rsidRPr="00DE11D7" w:rsidRDefault="00C576CF" w:rsidP="00941E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401D7B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401D7B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401D7B" w:rsidRPr="00401D7B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105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C576CF" w:rsidTr="00941E20">
        <w:trPr>
          <w:trHeight w:val="1648"/>
        </w:trPr>
        <w:tc>
          <w:tcPr>
            <w:tcW w:w="5000" w:type="pct"/>
            <w:gridSpan w:val="10"/>
          </w:tcPr>
          <w:p w:rsidR="00B65F0F" w:rsidRPr="00B65F0F" w:rsidRDefault="00B65F0F" w:rsidP="00B65F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透過範文教學，使學生熟悉各種修辭法，深化寫作技巧。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藉由文意探究，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引導學生發展閱讀策略</w:t>
            </w: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以經典篇章為媒介，讓學生體會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詩歌之美，並熟悉現代與唐代詩歌的特色</w:t>
            </w: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65F0F" w:rsidRDefault="00B65F0F" w:rsidP="00B65F0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B65F0F">
              <w:rPr>
                <w:rFonts w:ascii="標楷體" w:eastAsia="標楷體" w:hAnsi="標楷體" w:hint="eastAsia"/>
                <w:sz w:val="26"/>
                <w:szCs w:val="26"/>
              </w:rPr>
              <w:t>經範文教學，使學生習得常用中文字詞與基礎語文常識。</w:t>
            </w:r>
          </w:p>
          <w:p w:rsidR="00B65F0F" w:rsidRPr="00B65F0F" w:rsidRDefault="00B65F0F" w:rsidP="00B65F0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藉由語文教學，引導學生發展審美觀念，培養欣賞文學藝術的素養。</w:t>
            </w:r>
          </w:p>
          <w:p w:rsidR="00B65F0F" w:rsidRPr="00B65F0F" w:rsidRDefault="00B65F0F" w:rsidP="00941E2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C51DC3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1DC3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C51DC3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1DC3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C51DC3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1DC3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C51DC3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C51DC3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1DC3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C51DC3" w:rsidRDefault="00A66460" w:rsidP="00941E2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941E20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941E2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941E2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1827"/>
        </w:trPr>
        <w:tc>
          <w:tcPr>
            <w:tcW w:w="364" w:type="pct"/>
            <w:vAlign w:val="center"/>
          </w:tcPr>
          <w:p w:rsidR="00A66460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A66460" w:rsidRDefault="00853084" w:rsidP="00941E20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複習/引起舊知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A66460" w:rsidRDefault="009A35C9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透過國語文學習，提高語文自學的興趣</w:t>
            </w:r>
          </w:p>
          <w:p w:rsidR="009A35C9" w:rsidRDefault="009A35C9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 運用國語文能力吸收新知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A66460" w:rsidRPr="009A35C9" w:rsidRDefault="009A35C9" w:rsidP="009A35C9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A35C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文體複習</w:t>
            </w:r>
            <w:r w:rsidRPr="009A35C9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 w:rsidRPr="009A35C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新詩、語錄體、文言散文、藉事說理、抒情文、寓言體</w:t>
            </w:r>
          </w:p>
          <w:p w:rsidR="009A35C9" w:rsidRPr="009A35C9" w:rsidRDefault="009A35C9" w:rsidP="009A35C9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語文常識複習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字詞形音義、</w:t>
            </w:r>
            <w:r w:rsidR="006F260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標點符號應用、閱讀技巧與策略</w:t>
            </w:r>
          </w:p>
        </w:tc>
        <w:tc>
          <w:tcPr>
            <w:tcW w:w="811" w:type="pct"/>
            <w:vAlign w:val="center"/>
          </w:tcPr>
          <w:p w:rsidR="00A66460" w:rsidRDefault="007268B1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各主題紙筆測驗</w:t>
            </w:r>
          </w:p>
        </w:tc>
        <w:tc>
          <w:tcPr>
            <w:tcW w:w="1028" w:type="pct"/>
            <w:vAlign w:val="center"/>
          </w:tcPr>
          <w:p w:rsidR="00A66460" w:rsidRDefault="007268B1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A66460" w:rsidTr="00A66460">
        <w:trPr>
          <w:trHeight w:val="1687"/>
        </w:trPr>
        <w:tc>
          <w:tcPr>
            <w:tcW w:w="364" w:type="pct"/>
            <w:vAlign w:val="center"/>
          </w:tcPr>
          <w:p w:rsidR="00A66460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A66460" w:rsidRDefault="00496857" w:rsidP="00941E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小詩選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A66460" w:rsidRDefault="00E95C52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J-A2</w:t>
            </w:r>
            <w:r w:rsidR="00853084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 w:rsidR="0085308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欣賞各類文本，反思內容主題。</w:t>
            </w:r>
          </w:p>
          <w:p w:rsidR="00E95C52" w:rsidRDefault="00E95C52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-B3</w:t>
            </w:r>
            <w:r w:rsidR="00853084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具備欣賞文學的相關能力，並培養創作的興趣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A66460" w:rsidRDefault="00853084" w:rsidP="0085308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認識小詩的特色</w:t>
            </w:r>
          </w:p>
          <w:p w:rsidR="00853084" w:rsidRDefault="00853084" w:rsidP="0085308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能掌握事物的特性，並傳神地描寫</w:t>
            </w:r>
          </w:p>
          <w:p w:rsidR="00853084" w:rsidRDefault="00DE4DA0" w:rsidP="0085308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能用運事物來抒發情懷</w:t>
            </w:r>
          </w:p>
          <w:p w:rsidR="00DE4DA0" w:rsidRPr="00853084" w:rsidRDefault="00DE4DA0" w:rsidP="00853084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培養積極追求理想的態度，</w:t>
            </w:r>
          </w:p>
        </w:tc>
        <w:tc>
          <w:tcPr>
            <w:tcW w:w="811" w:type="pct"/>
            <w:vAlign w:val="center"/>
          </w:tcPr>
          <w:p w:rsidR="00A66460" w:rsidRDefault="00DE4DA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E4DA0" w:rsidRDefault="00DE4DA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新詩仿寫</w:t>
            </w:r>
          </w:p>
          <w:p w:rsidR="00DE4DA0" w:rsidRDefault="00DE4DA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DE4DA0" w:rsidRDefault="00DE4DA0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66460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A66460" w:rsidTr="00A66460">
        <w:trPr>
          <w:trHeight w:val="1808"/>
        </w:trPr>
        <w:tc>
          <w:tcPr>
            <w:tcW w:w="364" w:type="pct"/>
            <w:vAlign w:val="center"/>
          </w:tcPr>
          <w:p w:rsidR="00A66460" w:rsidRDefault="00A66460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A66460" w:rsidRDefault="00496857" w:rsidP="00941E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石虎是我們的龍貓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C87826" w:rsidRDefault="00C8782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J-A2</w:t>
            </w:r>
            <w:r w:rsidR="001167E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透過欣賞文本，培養思辨能力</w:t>
            </w:r>
          </w:p>
          <w:p w:rsidR="00A66460" w:rsidRDefault="00C8782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-B1</w:t>
            </w:r>
            <w:r w:rsidR="001167E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能傾聽並理解他人需求，達到良性的人我溝通與互動</w:t>
            </w:r>
          </w:p>
          <w:p w:rsidR="00C87826" w:rsidRDefault="00C8782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 w:rsidR="001167E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從文本中培養道德感與同理心，主動關懷社會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A66460" w:rsidRPr="001167E5" w:rsidRDefault="001167E5" w:rsidP="001167E5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167E5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認識劉克襄及其文章特色</w:t>
            </w:r>
          </w:p>
          <w:p w:rsidR="001167E5" w:rsidRDefault="001167E5" w:rsidP="001167E5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透過深入觀察，了解問題癥結，並能提出因應方案</w:t>
            </w:r>
          </w:p>
          <w:p w:rsidR="001167E5" w:rsidRPr="001167E5" w:rsidRDefault="001167E5" w:rsidP="001167E5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培養愛護生態的環保觀念。</w:t>
            </w:r>
          </w:p>
        </w:tc>
        <w:tc>
          <w:tcPr>
            <w:tcW w:w="811" w:type="pct"/>
            <w:vAlign w:val="center"/>
          </w:tcPr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A66460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A66460" w:rsidRDefault="00CD725D" w:rsidP="00CD725D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6C406B" w:rsidRDefault="006C406B" w:rsidP="00CD725D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</w:p>
          <w:p w:rsidR="006C406B" w:rsidRDefault="006C406B" w:rsidP="00CD725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自然領域融入</w:t>
            </w:r>
          </w:p>
        </w:tc>
      </w:tr>
      <w:tr w:rsidR="00D90856" w:rsidTr="00A66460">
        <w:trPr>
          <w:trHeight w:val="1537"/>
        </w:trPr>
        <w:tc>
          <w:tcPr>
            <w:tcW w:w="364" w:type="pct"/>
            <w:vAlign w:val="center"/>
          </w:tcPr>
          <w:p w:rsidR="00D90856" w:rsidRDefault="00D90856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Merge w:val="restart"/>
            <w:vAlign w:val="center"/>
          </w:tcPr>
          <w:p w:rsidR="00D90856" w:rsidRDefault="00D90856" w:rsidP="00941E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聲音鐘</w:t>
            </w:r>
          </w:p>
        </w:tc>
        <w:tc>
          <w:tcPr>
            <w:tcW w:w="865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90856" w:rsidRDefault="00D9085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透過國語文學習，提高語文自學的興趣</w:t>
            </w:r>
          </w:p>
          <w:p w:rsidR="00D90856" w:rsidRDefault="00D9085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</w:t>
            </w:r>
            <w:r w:rsidR="001D2F1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用科技、資訊及各類媒體素材，進行統整解釋。</w:t>
            </w:r>
          </w:p>
          <w:p w:rsidR="00D90856" w:rsidRDefault="00D9085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能觀察生活環境，主動關懷社會</w:t>
            </w:r>
          </w:p>
          <w:p w:rsidR="00D90856" w:rsidRDefault="00D9085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vMerge w:val="restart"/>
            <w:tcBorders>
              <w:left w:val="single" w:sz="4" w:space="0" w:color="auto"/>
            </w:tcBorders>
            <w:vAlign w:val="center"/>
          </w:tcPr>
          <w:p w:rsidR="00D90856" w:rsidRPr="00D90856" w:rsidRDefault="00D90856" w:rsidP="00D90856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9085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認識陳黎及其文章、詩作特色</w:t>
            </w:r>
          </w:p>
          <w:p w:rsidR="00D90856" w:rsidRDefault="00D90856" w:rsidP="00D90856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認識外來語的各種型態</w:t>
            </w:r>
          </w:p>
          <w:p w:rsidR="00D90856" w:rsidRDefault="00D90856" w:rsidP="00D90856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了解聲音鐘的涵義</w:t>
            </w:r>
          </w:p>
          <w:p w:rsidR="00D90856" w:rsidRPr="00D90856" w:rsidRDefault="00D90856" w:rsidP="00D90856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能重現文章中描寫的情境</w:t>
            </w:r>
          </w:p>
        </w:tc>
        <w:tc>
          <w:tcPr>
            <w:tcW w:w="811" w:type="pct"/>
            <w:vMerge w:val="restart"/>
            <w:vAlign w:val="center"/>
          </w:tcPr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聲音鐘有聲書</w:t>
            </w:r>
          </w:p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口語發表評量</w:t>
            </w:r>
          </w:p>
          <w:p w:rsidR="00D90856" w:rsidRDefault="00D90856" w:rsidP="00D9085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Merge w:val="restart"/>
            <w:vAlign w:val="center"/>
          </w:tcPr>
          <w:p w:rsidR="00CD725D" w:rsidRPr="00FD06B8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D90856" w:rsidRDefault="00CD725D" w:rsidP="00CD725D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6C406B" w:rsidRDefault="006C406B" w:rsidP="00CD725D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</w:p>
          <w:p w:rsidR="006C406B" w:rsidRDefault="006C406B" w:rsidP="00CD725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藝術領域融入</w:t>
            </w:r>
          </w:p>
        </w:tc>
      </w:tr>
      <w:tr w:rsidR="00D90856" w:rsidTr="00A66460">
        <w:trPr>
          <w:trHeight w:val="1558"/>
        </w:trPr>
        <w:tc>
          <w:tcPr>
            <w:tcW w:w="364" w:type="pct"/>
            <w:vAlign w:val="center"/>
          </w:tcPr>
          <w:p w:rsidR="00D90856" w:rsidRDefault="00D90856" w:rsidP="00941E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Merge/>
            <w:vAlign w:val="center"/>
          </w:tcPr>
          <w:p w:rsidR="00D90856" w:rsidRDefault="00D90856" w:rsidP="00941E2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65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90856" w:rsidRDefault="00D90856" w:rsidP="00C8782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</w:tcBorders>
            <w:vAlign w:val="center"/>
          </w:tcPr>
          <w:p w:rsidR="00D90856" w:rsidRDefault="00D90856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D90856" w:rsidRDefault="00D90856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D90856" w:rsidRDefault="00D90856" w:rsidP="00941E2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D725D" w:rsidTr="00A66460">
        <w:trPr>
          <w:trHeight w:val="1260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漢字的結構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CD725D" w:rsidRPr="001D2F1F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透過國語文學習，提高語文自學的興趣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運用科技、資訊及各類媒體素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材，進行檢索、統整與解釋。餅轉化成生活能力。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具備欣賞語文相關藝術的能力，提升審美判斷力。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CD725D" w:rsidRPr="0086045A" w:rsidRDefault="00CD725D" w:rsidP="00CD725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6045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了解象形、指事、會意、形聲 四種造字法則</w:t>
            </w:r>
          </w:p>
          <w:p w:rsidR="00CD725D" w:rsidRDefault="00CD725D" w:rsidP="00CD725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能清楚說明象形、指事的區別</w:t>
            </w:r>
          </w:p>
          <w:p w:rsidR="00CD725D" w:rsidRDefault="00CD725D" w:rsidP="00CD725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能清楚說明會意、形聲的區別</w:t>
            </w:r>
          </w:p>
          <w:p w:rsidR="00CD725D" w:rsidRPr="0086045A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造字法則練習單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6C406B" w:rsidRDefault="006C406B" w:rsidP="00CD725D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</w:p>
          <w:p w:rsidR="006C406B" w:rsidRPr="00451F5E" w:rsidRDefault="006C406B" w:rsidP="00CD725D">
            <w:pPr>
              <w:spacing w:line="260" w:lineRule="exac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藝術領域融入</w:t>
            </w:r>
          </w:p>
        </w:tc>
      </w:tr>
      <w:tr w:rsidR="00CD725D" w:rsidTr="00A66460">
        <w:trPr>
          <w:trHeight w:val="1969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複習/段考周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CD725D" w:rsidRPr="00654497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CD725D" w:rsidRPr="00413B1F" w:rsidRDefault="00CD725D" w:rsidP="00CD725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13B1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熟習三篇範文文意。</w:t>
            </w:r>
          </w:p>
          <w:p w:rsidR="00CD725D" w:rsidRPr="00413B1F" w:rsidRDefault="00CD725D" w:rsidP="00CD725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13B1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習生難字詞的形音義。</w:t>
            </w:r>
          </w:p>
          <w:p w:rsidR="00CD725D" w:rsidRPr="00413B1F" w:rsidRDefault="00CD725D" w:rsidP="00CD725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13B1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CD725D" w:rsidTr="00A66460">
        <w:trPr>
          <w:trHeight w:val="1812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6C406B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森林</w:t>
            </w:r>
          </w:p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最優美的一天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CD725D" w:rsidRPr="00413B1F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1提高語文自學的興趣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具備欣賞語文相關藝術的能力，提升審美判斷力。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從文本中培養道德感與同理心，主動關懷社會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CD725D" w:rsidRPr="00413B1F" w:rsidRDefault="00CD725D" w:rsidP="00CD725D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13B1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認識摹寫修辭</w:t>
            </w:r>
          </w:p>
          <w:p w:rsidR="00CD725D" w:rsidRDefault="00CD725D" w:rsidP="00CD725D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運用各種感官感受，描寫事物的特點</w:t>
            </w:r>
          </w:p>
          <w:p w:rsidR="00CD725D" w:rsidRPr="00413B1F" w:rsidRDefault="00CD725D" w:rsidP="00CD725D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培養珍愛山林的態度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話我山林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校本課程融合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CD725D" w:rsidTr="00A66460">
        <w:trPr>
          <w:trHeight w:val="1540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Merge w:val="restar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近體詩選</w:t>
            </w:r>
          </w:p>
        </w:tc>
        <w:tc>
          <w:tcPr>
            <w:tcW w:w="858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D725D" w:rsidRPr="00F81187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1提高語文自學的興趣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能傾聽並理解他人需求，達到良性的人我溝通與互動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具備欣賞語文相關藝術的能力，提升審美判斷力</w:t>
            </w:r>
          </w:p>
        </w:tc>
        <w:tc>
          <w:tcPr>
            <w:tcW w:w="127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D725D" w:rsidRPr="009618A1" w:rsidRDefault="00CD725D" w:rsidP="00CD725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18A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認識近體詩的發展脈絡</w:t>
            </w:r>
          </w:p>
          <w:p w:rsidR="00CD725D" w:rsidRDefault="00CD725D" w:rsidP="00CD725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認識近體詩的體例及格律特色</w:t>
            </w:r>
          </w:p>
          <w:p w:rsidR="00CD725D" w:rsidRDefault="00CD725D" w:rsidP="00CD725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了解今、古語音的轉變</w:t>
            </w:r>
          </w:p>
          <w:p w:rsidR="00CD725D" w:rsidRDefault="00CD725D" w:rsidP="00CD725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認識李白、杜甫的詩作特色</w:t>
            </w:r>
          </w:p>
          <w:p w:rsidR="00CD725D" w:rsidRDefault="00CD725D" w:rsidP="00CD725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認識賴和及其詩作特色</w:t>
            </w:r>
          </w:p>
          <w:p w:rsidR="00CD725D" w:rsidRDefault="00CD725D" w:rsidP="00CD725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體會詩作中的情感</w:t>
            </w:r>
          </w:p>
          <w:p w:rsidR="00CD725D" w:rsidRPr="009618A1" w:rsidRDefault="00CD725D" w:rsidP="00CD725D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能分析詩作的文學特色</w:t>
            </w:r>
          </w:p>
        </w:tc>
        <w:tc>
          <w:tcPr>
            <w:tcW w:w="811" w:type="pct"/>
            <w:vMerge w:val="restar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口語發表評量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單元紙筆測驗</w:t>
            </w:r>
          </w:p>
        </w:tc>
        <w:tc>
          <w:tcPr>
            <w:tcW w:w="1028" w:type="pct"/>
            <w:vAlign w:val="center"/>
          </w:tcPr>
          <w:p w:rsidR="00CD725D" w:rsidRPr="008B0214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【閱讀素養教育】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CD725D" w:rsidTr="00A66460">
        <w:trPr>
          <w:trHeight w:val="1402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Merge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58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D725D" w:rsidTr="00A66460">
        <w:trPr>
          <w:trHeight w:val="1402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紙船印象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透過欣賞文本，反思內容主題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運用國文學習理解他人觀點，達到良性的人我溝通。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具備欣賞語文相關藝術的能力，提升審美判斷力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CD725D" w:rsidRPr="00666053" w:rsidRDefault="00CD725D" w:rsidP="00CD725D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6605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認識洪醒夫及其文章特色</w:t>
            </w:r>
          </w:p>
          <w:p w:rsidR="00CD725D" w:rsidRDefault="00CD725D" w:rsidP="00CD725D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複習象徵法的運用</w:t>
            </w:r>
          </w:p>
          <w:p w:rsidR="00CD725D" w:rsidRDefault="00CD725D" w:rsidP="00CD725D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了解紙船在文中的象徵意涵</w:t>
            </w:r>
          </w:p>
          <w:p w:rsidR="00CD725D" w:rsidRPr="00666053" w:rsidRDefault="00CD725D" w:rsidP="00CD725D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學習使用排比修辭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寫作練習</w:t>
            </w:r>
          </w:p>
        </w:tc>
        <w:tc>
          <w:tcPr>
            <w:tcW w:w="1028" w:type="pct"/>
            <w:vAlign w:val="center"/>
          </w:tcPr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  <w:p w:rsidR="00CD725D" w:rsidRPr="008B0214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CD725D" w:rsidTr="00A66460">
        <w:trPr>
          <w:trHeight w:val="1402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漢字的流變與書法欣賞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運用各種素材，進行檢索、統整、解釋及省思。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具備欣賞語文相關藝術的能力，提升審美判斷力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CD725D" w:rsidRPr="005E69EF" w:rsidRDefault="00CD725D" w:rsidP="00CD725D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E69E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認識各種字體之間演變與傳承的關係</w:t>
            </w:r>
          </w:p>
          <w:p w:rsidR="00CD725D" w:rsidRDefault="00CD725D" w:rsidP="00CD725D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熟悉漢字字型的演變，並能欣賞文字之美</w:t>
            </w:r>
          </w:p>
          <w:p w:rsidR="00CD725D" w:rsidRPr="005E69EF" w:rsidRDefault="00CD725D" w:rsidP="00CD725D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能辨認書法、碑帖及器物上的字體。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字體辨識練習單</w:t>
            </w:r>
          </w:p>
          <w:p w:rsidR="00CD725D" w:rsidRPr="003F735F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6C406B" w:rsidRDefault="006C406B" w:rsidP="00CD725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藝術領域融入</w:t>
            </w:r>
          </w:p>
        </w:tc>
      </w:tr>
      <w:tr w:rsidR="00CD725D" w:rsidTr="00A66460">
        <w:trPr>
          <w:trHeight w:val="1534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自學篇章導讀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六朝志怪小說選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CD725D" w:rsidRPr="00F81187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1提高語文自學的興趣</w:t>
            </w:r>
          </w:p>
          <w:p w:rsidR="00CD725D" w:rsidRPr="007A136E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透過國語文學習，增進個人的應變能力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CD725D" w:rsidRPr="007A136E" w:rsidRDefault="00CD725D" w:rsidP="00CD725D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A136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認識六朝志怪小說的篇章特色</w:t>
            </w:r>
          </w:p>
          <w:p w:rsidR="00CD725D" w:rsidRDefault="00CD725D" w:rsidP="00CD725D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能自行搜尋相關補充篇章</w:t>
            </w:r>
          </w:p>
          <w:p w:rsidR="00CD725D" w:rsidRPr="007A136E" w:rsidRDefault="00CD725D" w:rsidP="00CD725D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能自行翻譯並改寫文言志怪小說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志怪小說改寫練習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相關篇章搜尋與紀錄</w:t>
            </w: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</w:tc>
      </w:tr>
      <w:tr w:rsidR="00CD725D" w:rsidTr="00A66460">
        <w:trPr>
          <w:trHeight w:val="1529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複習/段考周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CD725D" w:rsidRPr="00654497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CD725D" w:rsidRPr="00DD7142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DD714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熟習三課範文文意。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2.熟</w:t>
            </w:r>
            <w:r w:rsidRPr="00DD714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習生難字詞的形音義。</w:t>
            </w:r>
          </w:p>
          <w:p w:rsidR="00CD725D" w:rsidRPr="00DD7142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3.熟習近體詩的格律特色。</w:t>
            </w:r>
          </w:p>
          <w:p w:rsidR="00CD725D" w:rsidRPr="00DD7142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4.</w:t>
            </w:r>
            <w:r w:rsidRPr="00DD714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CD725D" w:rsidTr="00A66460">
        <w:trPr>
          <w:trHeight w:val="1834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孩子的鐘塔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從文本中培養道德感與同理心，主動關懷社會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了解與關懷多元文化的價值與意義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CD725D" w:rsidRPr="00197D16" w:rsidRDefault="00CD725D" w:rsidP="00CD725D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97D1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明瞭「尼可拉斯效應」的涵義</w:t>
            </w:r>
          </w:p>
          <w:p w:rsidR="00CD725D" w:rsidRDefault="00CD725D" w:rsidP="00CD725D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能藉由故事表達自己的感悟</w:t>
            </w:r>
          </w:p>
          <w:p w:rsidR="00CD725D" w:rsidRPr="00197D16" w:rsidRDefault="00CD725D" w:rsidP="00CD725D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涵養熱心助人的情操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</w:tc>
      </w:tr>
      <w:tr w:rsidR="00CD725D" w:rsidTr="00A66460">
        <w:trPr>
          <w:trHeight w:val="1685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五柳先生傳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CD725D" w:rsidRPr="00197D16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1提高語文自學的興趣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透過欣賞文本，反思內容主題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從文本中培養道德觀、同理心，並能觀察生活環境。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CD725D" w:rsidRPr="00E162EF" w:rsidRDefault="00CD725D" w:rsidP="00CD725D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162E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認識陶淵明及其文章色特色</w:t>
            </w:r>
          </w:p>
          <w:p w:rsidR="00CD725D" w:rsidRDefault="00CD725D" w:rsidP="00CD725D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複習文言散文中的常用字詞</w:t>
            </w:r>
          </w:p>
          <w:p w:rsidR="00CD725D" w:rsidRDefault="00CD725D" w:rsidP="00CD725D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了解作者假託立傳的用意</w:t>
            </w:r>
          </w:p>
          <w:p w:rsidR="00CD725D" w:rsidRPr="00E162EF" w:rsidRDefault="00CD725D" w:rsidP="00CD725D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體會作者安貧樂道，淡泊名利的情操。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改寫摘要練習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CD725D" w:rsidRPr="004274BA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CD725D" w:rsidTr="00A66460">
        <w:trPr>
          <w:trHeight w:val="1827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謝天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CD725D" w:rsidRPr="00197D16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J-A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1提高語文自學的興趣</w:t>
            </w:r>
          </w:p>
          <w:p w:rsidR="00CD725D" w:rsidRPr="00D5587E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運用國文學習理解他人觀點，達到良性的人我溝通。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透過文本，學習尊重各種文化的差異性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CD725D" w:rsidRPr="00200FD1" w:rsidRDefault="00CD725D" w:rsidP="00CD725D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00FD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了解作者對謝天看法的前後差異</w:t>
            </w:r>
          </w:p>
          <w:p w:rsidR="00CD725D" w:rsidRDefault="00CD725D" w:rsidP="00CD725D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能運用生活事例來說明道理</w:t>
            </w:r>
          </w:p>
          <w:p w:rsidR="00CD725D" w:rsidRPr="00200FD1" w:rsidRDefault="00CD725D" w:rsidP="00CD725D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培養功成不居的感恩態度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完成度檢核表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6C406B" w:rsidRDefault="006C406B" w:rsidP="00CD725D">
            <w:pP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</w:p>
          <w:p w:rsidR="006C406B" w:rsidRDefault="006C406B" w:rsidP="00CD725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宗和領域融入</w:t>
            </w:r>
          </w:p>
        </w:tc>
      </w:tr>
      <w:tr w:rsidR="00CD725D" w:rsidTr="00A66460">
        <w:trPr>
          <w:trHeight w:val="1526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貓的天堂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從文本中培養道德觀、同理心，並能觀察生活環境。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了解與關懷多元文化的價值與意義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CD725D" w:rsidRPr="00374939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</w:t>
            </w:r>
            <w:r w:rsidRPr="0037493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練習自主閱讀翻譯小說</w:t>
            </w:r>
          </w:p>
          <w:p w:rsidR="00CD725D" w:rsidRPr="00374939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37493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能統整小說中的人、事、時、地、物</w:t>
            </w:r>
          </w:p>
          <w:p w:rsidR="00CD725D" w:rsidRPr="00374939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374939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能將小說進行情節摘要</w:t>
            </w:r>
          </w:p>
          <w:p w:rsidR="00CD725D" w:rsidRPr="001006EE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小說情節表演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單元紙筆測驗</w:t>
            </w:r>
          </w:p>
        </w:tc>
        <w:tc>
          <w:tcPr>
            <w:tcW w:w="1028" w:type="pct"/>
            <w:vAlign w:val="center"/>
          </w:tcPr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CD725D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【閱讀</w:t>
            </w:r>
            <w:r w:rsidRPr="00451F5E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素養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教育</w:t>
            </w:r>
            <w:r w:rsidRPr="00451F5E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】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表演藝術融合</w:t>
            </w:r>
          </w:p>
        </w:tc>
      </w:tr>
      <w:tr w:rsidR="00CD725D" w:rsidTr="00A66460">
        <w:trPr>
          <w:trHeight w:val="1535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自學篇章導讀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放天燈是傳統，還是為山林製造更多垃圾？</w:t>
            </w:r>
          </w:p>
        </w:tc>
        <w:tc>
          <w:tcPr>
            <w:tcW w:w="82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從文本中培養道德觀、同理心，並能觀察生活環境。增進對公共議題的興趣。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CD725D" w:rsidRPr="00374939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J-C3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透過文本，學習尊重各種文化的差異性</w:t>
            </w:r>
          </w:p>
        </w:tc>
        <w:tc>
          <w:tcPr>
            <w:tcW w:w="1310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D725D" w:rsidRPr="00C4548D" w:rsidRDefault="00CD725D" w:rsidP="00CD725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4548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練習閱讀技巧與策略</w:t>
            </w:r>
          </w:p>
          <w:p w:rsidR="00CD725D" w:rsidRDefault="00CD725D" w:rsidP="00CD725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能摘要文章，提取重點</w:t>
            </w:r>
          </w:p>
          <w:p w:rsidR="00CD725D" w:rsidRDefault="00CD725D" w:rsidP="00CD725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能針對內容發表自己的感受</w:t>
            </w:r>
          </w:p>
          <w:p w:rsidR="00CD725D" w:rsidRPr="00C4548D" w:rsidRDefault="00CD725D" w:rsidP="00CD725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能搜尋相關社會議題，並簡要分享</w:t>
            </w:r>
          </w:p>
        </w:tc>
        <w:tc>
          <w:tcPr>
            <w:tcW w:w="811" w:type="pct"/>
            <w:vMerge w:val="restar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小組任務評量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口語發表評量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閱讀測驗</w:t>
            </w:r>
          </w:p>
        </w:tc>
        <w:tc>
          <w:tcPr>
            <w:tcW w:w="1028" w:type="pct"/>
            <w:vMerge w:val="restart"/>
            <w:vAlign w:val="center"/>
          </w:tcPr>
          <w:p w:rsidR="00CD725D" w:rsidRPr="00451F5E" w:rsidRDefault="00CD725D" w:rsidP="00CD725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CD725D" w:rsidRDefault="00CD725D" w:rsidP="00CD725D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CD725D" w:rsidRDefault="00CD725D" w:rsidP="00CD725D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</w:t>
            </w: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教育】</w:t>
            </w:r>
          </w:p>
          <w:p w:rsidR="00CD725D" w:rsidRPr="00CD725D" w:rsidRDefault="00CD725D" w:rsidP="00CD725D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【多元文化</w:t>
            </w:r>
            <w:r w:rsidRPr="00451F5E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教育】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451F5E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【閱讀</w:t>
            </w:r>
            <w:r w:rsidRPr="00451F5E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素養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教育</w:t>
            </w:r>
            <w:r w:rsidRPr="00451F5E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】</w:t>
            </w:r>
          </w:p>
          <w:p w:rsidR="006C406B" w:rsidRDefault="006C406B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</w:p>
          <w:p w:rsidR="006C406B" w:rsidRDefault="006C406B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自然領域融入</w:t>
            </w:r>
          </w:p>
          <w:p w:rsidR="006C406B" w:rsidRPr="00CD725D" w:rsidRDefault="006C406B" w:rsidP="00CD725D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社會領域融入</w:t>
            </w:r>
          </w:p>
        </w:tc>
      </w:tr>
      <w:tr w:rsidR="00CD725D" w:rsidTr="00A66460">
        <w:trPr>
          <w:trHeight w:val="1185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自學篇章導讀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越南女兒，台灣母親</w:t>
            </w:r>
          </w:p>
        </w:tc>
        <w:tc>
          <w:tcPr>
            <w:tcW w:w="82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0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Merge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Merge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D725D" w:rsidTr="00A66460">
        <w:trPr>
          <w:trHeight w:val="1185"/>
        </w:trPr>
        <w:tc>
          <w:tcPr>
            <w:tcW w:w="364" w:type="pct"/>
            <w:vAlign w:val="center"/>
          </w:tcPr>
          <w:p w:rsidR="00CD725D" w:rsidRDefault="00CD725D" w:rsidP="00CD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CD725D" w:rsidRDefault="00CD725D" w:rsidP="00CD725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複習/段考周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-A1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提高語文自學的興趣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-A3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訂定計畫、自主學習，增進個人的應變能力。</w:t>
            </w:r>
          </w:p>
          <w:p w:rsidR="00CD725D" w:rsidRPr="00654497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國-J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-B2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運用各種素材，進行檢索、統整、解釋及省思。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CD725D" w:rsidRPr="00DD7142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DD714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熟習三課範文文意。</w:t>
            </w:r>
          </w:p>
          <w:p w:rsidR="00CD725D" w:rsidRPr="00DD7142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2.熟</w:t>
            </w:r>
            <w:r w:rsidRPr="00DD714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習生難字詞的形音義。</w:t>
            </w:r>
          </w:p>
          <w:p w:rsidR="00CD725D" w:rsidRPr="00DD7142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3.</w:t>
            </w:r>
            <w:r w:rsidRPr="00DD7142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閱讀經驗類化。</w:t>
            </w:r>
          </w:p>
        </w:tc>
        <w:tc>
          <w:tcPr>
            <w:tcW w:w="811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統整式學習單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生難字詞檢核表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統整式紙筆測驗</w:t>
            </w:r>
          </w:p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年級定期評量</w:t>
            </w:r>
          </w:p>
        </w:tc>
        <w:tc>
          <w:tcPr>
            <w:tcW w:w="1028" w:type="pct"/>
            <w:vAlign w:val="center"/>
          </w:tcPr>
          <w:p w:rsidR="00CD725D" w:rsidRDefault="00CD725D" w:rsidP="00CD725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無</w:t>
            </w: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E6" w:rsidRDefault="006A10E6" w:rsidP="001E09F9">
      <w:r>
        <w:separator/>
      </w:r>
    </w:p>
  </w:endnote>
  <w:endnote w:type="continuationSeparator" w:id="0">
    <w:p w:rsidR="006A10E6" w:rsidRDefault="006A10E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E6" w:rsidRDefault="006A10E6" w:rsidP="001E09F9">
      <w:r>
        <w:separator/>
      </w:r>
    </w:p>
  </w:footnote>
  <w:footnote w:type="continuationSeparator" w:id="0">
    <w:p w:rsidR="006A10E6" w:rsidRDefault="006A10E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20" w:rsidRPr="002B1165" w:rsidRDefault="00941E20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941E20" w:rsidRDefault="00941E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E64"/>
    <w:multiLevelType w:val="hybridMultilevel"/>
    <w:tmpl w:val="F20685DC"/>
    <w:lvl w:ilvl="0" w:tplc="9858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628BE"/>
    <w:multiLevelType w:val="hybridMultilevel"/>
    <w:tmpl w:val="5BCC2104"/>
    <w:lvl w:ilvl="0" w:tplc="F0C6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907CE"/>
    <w:multiLevelType w:val="hybridMultilevel"/>
    <w:tmpl w:val="088C6294"/>
    <w:lvl w:ilvl="0" w:tplc="3BC0A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1488E"/>
    <w:multiLevelType w:val="hybridMultilevel"/>
    <w:tmpl w:val="3C808DCA"/>
    <w:lvl w:ilvl="0" w:tplc="27B26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40AAC"/>
    <w:multiLevelType w:val="hybridMultilevel"/>
    <w:tmpl w:val="BF9E9E58"/>
    <w:lvl w:ilvl="0" w:tplc="A4106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1CF723C"/>
    <w:multiLevelType w:val="hybridMultilevel"/>
    <w:tmpl w:val="01C2DAEA"/>
    <w:lvl w:ilvl="0" w:tplc="4E30F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C424DB"/>
    <w:multiLevelType w:val="hybridMultilevel"/>
    <w:tmpl w:val="95F8E66A"/>
    <w:lvl w:ilvl="0" w:tplc="B1DA7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FA3AA5"/>
    <w:multiLevelType w:val="hybridMultilevel"/>
    <w:tmpl w:val="61CEAB78"/>
    <w:lvl w:ilvl="0" w:tplc="112E4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1A2D5F"/>
    <w:multiLevelType w:val="hybridMultilevel"/>
    <w:tmpl w:val="32427D5E"/>
    <w:lvl w:ilvl="0" w:tplc="1CC88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E1FC6"/>
    <w:multiLevelType w:val="hybridMultilevel"/>
    <w:tmpl w:val="0C625D50"/>
    <w:lvl w:ilvl="0" w:tplc="E0AA6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A7BBE"/>
    <w:multiLevelType w:val="hybridMultilevel"/>
    <w:tmpl w:val="34DAEB58"/>
    <w:lvl w:ilvl="0" w:tplc="4410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D90DCF"/>
    <w:multiLevelType w:val="hybridMultilevel"/>
    <w:tmpl w:val="973687C2"/>
    <w:lvl w:ilvl="0" w:tplc="6920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16172"/>
    <w:multiLevelType w:val="hybridMultilevel"/>
    <w:tmpl w:val="577A75F4"/>
    <w:lvl w:ilvl="0" w:tplc="198EA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63029"/>
    <w:multiLevelType w:val="hybridMultilevel"/>
    <w:tmpl w:val="5D7CF338"/>
    <w:lvl w:ilvl="0" w:tplc="3BC2E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FDF1FC1"/>
    <w:multiLevelType w:val="hybridMultilevel"/>
    <w:tmpl w:val="63E6F2B4"/>
    <w:lvl w:ilvl="0" w:tplc="8E2CA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493519"/>
    <w:multiLevelType w:val="hybridMultilevel"/>
    <w:tmpl w:val="4DA65830"/>
    <w:lvl w:ilvl="0" w:tplc="E79E3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6A7C68"/>
    <w:multiLevelType w:val="hybridMultilevel"/>
    <w:tmpl w:val="F2AEC4A8"/>
    <w:lvl w:ilvl="0" w:tplc="84985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6A54A6"/>
    <w:multiLevelType w:val="hybridMultilevel"/>
    <w:tmpl w:val="8B2E0F72"/>
    <w:lvl w:ilvl="0" w:tplc="7638A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FB0EAB"/>
    <w:multiLevelType w:val="hybridMultilevel"/>
    <w:tmpl w:val="DE063824"/>
    <w:lvl w:ilvl="0" w:tplc="7D20B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87FC8"/>
    <w:multiLevelType w:val="hybridMultilevel"/>
    <w:tmpl w:val="850C7EE2"/>
    <w:lvl w:ilvl="0" w:tplc="47A4F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58132843"/>
    <w:multiLevelType w:val="hybridMultilevel"/>
    <w:tmpl w:val="AD344E2C"/>
    <w:lvl w:ilvl="0" w:tplc="8F46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C20D75"/>
    <w:multiLevelType w:val="hybridMultilevel"/>
    <w:tmpl w:val="10666B68"/>
    <w:lvl w:ilvl="0" w:tplc="457E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8A1639"/>
    <w:multiLevelType w:val="hybridMultilevel"/>
    <w:tmpl w:val="83109264"/>
    <w:lvl w:ilvl="0" w:tplc="7F00B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C62B4E"/>
    <w:multiLevelType w:val="hybridMultilevel"/>
    <w:tmpl w:val="988E2698"/>
    <w:lvl w:ilvl="0" w:tplc="0C7AE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D824EA"/>
    <w:multiLevelType w:val="hybridMultilevel"/>
    <w:tmpl w:val="5E902B8C"/>
    <w:lvl w:ilvl="0" w:tplc="3FF6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7407E5"/>
    <w:multiLevelType w:val="hybridMultilevel"/>
    <w:tmpl w:val="067049F4"/>
    <w:lvl w:ilvl="0" w:tplc="CD28E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2" w15:restartNumberingAfterBreak="0">
    <w:nsid w:val="762C4F9C"/>
    <w:multiLevelType w:val="hybridMultilevel"/>
    <w:tmpl w:val="7440444E"/>
    <w:lvl w:ilvl="0" w:tplc="68061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E02FFE"/>
    <w:multiLevelType w:val="hybridMultilevel"/>
    <w:tmpl w:val="AC443FAC"/>
    <w:lvl w:ilvl="0" w:tplc="849CB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FD609F"/>
    <w:multiLevelType w:val="hybridMultilevel"/>
    <w:tmpl w:val="D648014E"/>
    <w:lvl w:ilvl="0" w:tplc="9C48E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366517"/>
    <w:multiLevelType w:val="hybridMultilevel"/>
    <w:tmpl w:val="B530AA5E"/>
    <w:lvl w:ilvl="0" w:tplc="83AE4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485793"/>
    <w:multiLevelType w:val="hybridMultilevel"/>
    <w:tmpl w:val="31C606AC"/>
    <w:lvl w:ilvl="0" w:tplc="B4CA5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9B64E2"/>
    <w:multiLevelType w:val="hybridMultilevel"/>
    <w:tmpl w:val="E466DE00"/>
    <w:lvl w:ilvl="0" w:tplc="0A4C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D508A4"/>
    <w:multiLevelType w:val="hybridMultilevel"/>
    <w:tmpl w:val="3392D9B8"/>
    <w:lvl w:ilvl="0" w:tplc="F834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30"/>
  </w:num>
  <w:num w:numId="5">
    <w:abstractNumId w:val="2"/>
  </w:num>
  <w:num w:numId="6">
    <w:abstractNumId w:val="23"/>
  </w:num>
  <w:num w:numId="7">
    <w:abstractNumId w:val="22"/>
  </w:num>
  <w:num w:numId="8">
    <w:abstractNumId w:val="24"/>
  </w:num>
  <w:num w:numId="9">
    <w:abstractNumId w:val="8"/>
  </w:num>
  <w:num w:numId="10">
    <w:abstractNumId w:val="21"/>
  </w:num>
  <w:num w:numId="11">
    <w:abstractNumId w:val="0"/>
  </w:num>
  <w:num w:numId="12">
    <w:abstractNumId w:val="15"/>
  </w:num>
  <w:num w:numId="13">
    <w:abstractNumId w:val="11"/>
  </w:num>
  <w:num w:numId="14">
    <w:abstractNumId w:val="27"/>
  </w:num>
  <w:num w:numId="15">
    <w:abstractNumId w:val="18"/>
  </w:num>
  <w:num w:numId="16">
    <w:abstractNumId w:val="28"/>
  </w:num>
  <w:num w:numId="17">
    <w:abstractNumId w:val="19"/>
  </w:num>
  <w:num w:numId="18">
    <w:abstractNumId w:val="36"/>
  </w:num>
  <w:num w:numId="19">
    <w:abstractNumId w:val="7"/>
  </w:num>
  <w:num w:numId="20">
    <w:abstractNumId w:val="35"/>
  </w:num>
  <w:num w:numId="21">
    <w:abstractNumId w:val="33"/>
  </w:num>
  <w:num w:numId="22">
    <w:abstractNumId w:val="26"/>
  </w:num>
  <w:num w:numId="23">
    <w:abstractNumId w:val="4"/>
  </w:num>
  <w:num w:numId="24">
    <w:abstractNumId w:val="12"/>
  </w:num>
  <w:num w:numId="25">
    <w:abstractNumId w:val="14"/>
  </w:num>
  <w:num w:numId="26">
    <w:abstractNumId w:val="3"/>
  </w:num>
  <w:num w:numId="27">
    <w:abstractNumId w:val="17"/>
  </w:num>
  <w:num w:numId="28">
    <w:abstractNumId w:val="10"/>
  </w:num>
  <w:num w:numId="29">
    <w:abstractNumId w:val="9"/>
  </w:num>
  <w:num w:numId="30">
    <w:abstractNumId w:val="38"/>
  </w:num>
  <w:num w:numId="31">
    <w:abstractNumId w:val="29"/>
  </w:num>
  <w:num w:numId="32">
    <w:abstractNumId w:val="20"/>
  </w:num>
  <w:num w:numId="33">
    <w:abstractNumId w:val="13"/>
  </w:num>
  <w:num w:numId="34">
    <w:abstractNumId w:val="1"/>
  </w:num>
  <w:num w:numId="35">
    <w:abstractNumId w:val="37"/>
  </w:num>
  <w:num w:numId="36">
    <w:abstractNumId w:val="34"/>
  </w:num>
  <w:num w:numId="37">
    <w:abstractNumId w:val="25"/>
  </w:num>
  <w:num w:numId="38">
    <w:abstractNumId w:val="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15A8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06EE"/>
    <w:rsid w:val="00105A8B"/>
    <w:rsid w:val="00112BD7"/>
    <w:rsid w:val="001167E5"/>
    <w:rsid w:val="00116A31"/>
    <w:rsid w:val="00117BF4"/>
    <w:rsid w:val="00131ED8"/>
    <w:rsid w:val="001349A8"/>
    <w:rsid w:val="00137654"/>
    <w:rsid w:val="00140387"/>
    <w:rsid w:val="00140C9F"/>
    <w:rsid w:val="0014689E"/>
    <w:rsid w:val="001556B7"/>
    <w:rsid w:val="00157CEA"/>
    <w:rsid w:val="00180CC5"/>
    <w:rsid w:val="00182BE0"/>
    <w:rsid w:val="001977AB"/>
    <w:rsid w:val="00197D16"/>
    <w:rsid w:val="001B6014"/>
    <w:rsid w:val="001C7F16"/>
    <w:rsid w:val="001D2F1F"/>
    <w:rsid w:val="001E09F9"/>
    <w:rsid w:val="001F78B1"/>
    <w:rsid w:val="00200FD1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16B1D"/>
    <w:rsid w:val="0035113D"/>
    <w:rsid w:val="003528CC"/>
    <w:rsid w:val="00353873"/>
    <w:rsid w:val="003542DC"/>
    <w:rsid w:val="00355D54"/>
    <w:rsid w:val="0035609C"/>
    <w:rsid w:val="003563DE"/>
    <w:rsid w:val="00365F5B"/>
    <w:rsid w:val="00374939"/>
    <w:rsid w:val="0038261A"/>
    <w:rsid w:val="003875F7"/>
    <w:rsid w:val="00387EA3"/>
    <w:rsid w:val="003956BA"/>
    <w:rsid w:val="003A1011"/>
    <w:rsid w:val="003A62D3"/>
    <w:rsid w:val="003B761D"/>
    <w:rsid w:val="003C0F32"/>
    <w:rsid w:val="003C4FEF"/>
    <w:rsid w:val="003D256B"/>
    <w:rsid w:val="003D3D98"/>
    <w:rsid w:val="003D51F8"/>
    <w:rsid w:val="003E58CE"/>
    <w:rsid w:val="003E6127"/>
    <w:rsid w:val="003F2548"/>
    <w:rsid w:val="003F735F"/>
    <w:rsid w:val="00401D7B"/>
    <w:rsid w:val="00413B1F"/>
    <w:rsid w:val="0042601A"/>
    <w:rsid w:val="00430520"/>
    <w:rsid w:val="004357F8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16F1"/>
    <w:rsid w:val="004874E9"/>
    <w:rsid w:val="00496857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52C98"/>
    <w:rsid w:val="00567AD2"/>
    <w:rsid w:val="005854EE"/>
    <w:rsid w:val="0059338B"/>
    <w:rsid w:val="005A3447"/>
    <w:rsid w:val="005A5B68"/>
    <w:rsid w:val="005A7DC5"/>
    <w:rsid w:val="005C6DD4"/>
    <w:rsid w:val="005E69EF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4497"/>
    <w:rsid w:val="0065561F"/>
    <w:rsid w:val="00663FA6"/>
    <w:rsid w:val="00666053"/>
    <w:rsid w:val="00666573"/>
    <w:rsid w:val="00673AC1"/>
    <w:rsid w:val="0069753D"/>
    <w:rsid w:val="00697A3D"/>
    <w:rsid w:val="006A10E6"/>
    <w:rsid w:val="006A1314"/>
    <w:rsid w:val="006A1EDB"/>
    <w:rsid w:val="006A5077"/>
    <w:rsid w:val="006B7BF8"/>
    <w:rsid w:val="006C406B"/>
    <w:rsid w:val="006C57EA"/>
    <w:rsid w:val="006C6ABE"/>
    <w:rsid w:val="006E2462"/>
    <w:rsid w:val="006F2602"/>
    <w:rsid w:val="006F4FE1"/>
    <w:rsid w:val="006F5AF6"/>
    <w:rsid w:val="006F62F0"/>
    <w:rsid w:val="006F6738"/>
    <w:rsid w:val="0071772C"/>
    <w:rsid w:val="007268B1"/>
    <w:rsid w:val="00737565"/>
    <w:rsid w:val="00743D41"/>
    <w:rsid w:val="00745A75"/>
    <w:rsid w:val="007462D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136E"/>
    <w:rsid w:val="007A307F"/>
    <w:rsid w:val="007B6AA4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32F1B"/>
    <w:rsid w:val="00853084"/>
    <w:rsid w:val="0086045A"/>
    <w:rsid w:val="008738EF"/>
    <w:rsid w:val="0087419E"/>
    <w:rsid w:val="00877B86"/>
    <w:rsid w:val="00882431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1E20"/>
    <w:rsid w:val="0094392D"/>
    <w:rsid w:val="00947314"/>
    <w:rsid w:val="009475B5"/>
    <w:rsid w:val="009578D6"/>
    <w:rsid w:val="009618A1"/>
    <w:rsid w:val="00961CB7"/>
    <w:rsid w:val="00963C8C"/>
    <w:rsid w:val="00973522"/>
    <w:rsid w:val="009776F8"/>
    <w:rsid w:val="00986B8C"/>
    <w:rsid w:val="00987DB1"/>
    <w:rsid w:val="009907F6"/>
    <w:rsid w:val="00993013"/>
    <w:rsid w:val="009A1175"/>
    <w:rsid w:val="009A2C96"/>
    <w:rsid w:val="009A35C9"/>
    <w:rsid w:val="009C0110"/>
    <w:rsid w:val="009D09F4"/>
    <w:rsid w:val="00A2636B"/>
    <w:rsid w:val="00A27464"/>
    <w:rsid w:val="00A37CDD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4457"/>
    <w:rsid w:val="00B25D2A"/>
    <w:rsid w:val="00B33D93"/>
    <w:rsid w:val="00B5082C"/>
    <w:rsid w:val="00B558E7"/>
    <w:rsid w:val="00B61C14"/>
    <w:rsid w:val="00B632C0"/>
    <w:rsid w:val="00B6411C"/>
    <w:rsid w:val="00B64C75"/>
    <w:rsid w:val="00B65F0F"/>
    <w:rsid w:val="00B664FD"/>
    <w:rsid w:val="00B70CDE"/>
    <w:rsid w:val="00B72A3F"/>
    <w:rsid w:val="00B72A6D"/>
    <w:rsid w:val="00B76925"/>
    <w:rsid w:val="00BB1FAA"/>
    <w:rsid w:val="00BC322A"/>
    <w:rsid w:val="00BD2545"/>
    <w:rsid w:val="00BD7560"/>
    <w:rsid w:val="00BF2742"/>
    <w:rsid w:val="00BF319C"/>
    <w:rsid w:val="00C12A43"/>
    <w:rsid w:val="00C158EB"/>
    <w:rsid w:val="00C17794"/>
    <w:rsid w:val="00C23B9C"/>
    <w:rsid w:val="00C4548D"/>
    <w:rsid w:val="00C51370"/>
    <w:rsid w:val="00C51DC3"/>
    <w:rsid w:val="00C54E89"/>
    <w:rsid w:val="00C576CF"/>
    <w:rsid w:val="00C71BBD"/>
    <w:rsid w:val="00C85944"/>
    <w:rsid w:val="00C87826"/>
    <w:rsid w:val="00C945B9"/>
    <w:rsid w:val="00CB6241"/>
    <w:rsid w:val="00CC11EC"/>
    <w:rsid w:val="00CC6B46"/>
    <w:rsid w:val="00CD5276"/>
    <w:rsid w:val="00CD725D"/>
    <w:rsid w:val="00CE0A6C"/>
    <w:rsid w:val="00CE401D"/>
    <w:rsid w:val="00CE4584"/>
    <w:rsid w:val="00CE63A2"/>
    <w:rsid w:val="00D06C9B"/>
    <w:rsid w:val="00D075AF"/>
    <w:rsid w:val="00D15AA2"/>
    <w:rsid w:val="00D22448"/>
    <w:rsid w:val="00D2368B"/>
    <w:rsid w:val="00D262A1"/>
    <w:rsid w:val="00D368A7"/>
    <w:rsid w:val="00D36B3A"/>
    <w:rsid w:val="00D40311"/>
    <w:rsid w:val="00D40BF8"/>
    <w:rsid w:val="00D43615"/>
    <w:rsid w:val="00D4367A"/>
    <w:rsid w:val="00D5587E"/>
    <w:rsid w:val="00D71C95"/>
    <w:rsid w:val="00D82705"/>
    <w:rsid w:val="00D87672"/>
    <w:rsid w:val="00D90856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D7142"/>
    <w:rsid w:val="00DE11D7"/>
    <w:rsid w:val="00DE4DA0"/>
    <w:rsid w:val="00DE765C"/>
    <w:rsid w:val="00DF2470"/>
    <w:rsid w:val="00E0428B"/>
    <w:rsid w:val="00E162EF"/>
    <w:rsid w:val="00E51C64"/>
    <w:rsid w:val="00E5508F"/>
    <w:rsid w:val="00E623FA"/>
    <w:rsid w:val="00E671A4"/>
    <w:rsid w:val="00E71CA7"/>
    <w:rsid w:val="00E73E30"/>
    <w:rsid w:val="00E82DD2"/>
    <w:rsid w:val="00E95048"/>
    <w:rsid w:val="00E95C52"/>
    <w:rsid w:val="00EA04D5"/>
    <w:rsid w:val="00EA37ED"/>
    <w:rsid w:val="00EA3FCA"/>
    <w:rsid w:val="00EA67F1"/>
    <w:rsid w:val="00EA7035"/>
    <w:rsid w:val="00EE064C"/>
    <w:rsid w:val="00F024D0"/>
    <w:rsid w:val="00F06920"/>
    <w:rsid w:val="00F1263C"/>
    <w:rsid w:val="00F151B6"/>
    <w:rsid w:val="00F21473"/>
    <w:rsid w:val="00F240EF"/>
    <w:rsid w:val="00F326F9"/>
    <w:rsid w:val="00F55010"/>
    <w:rsid w:val="00F563DF"/>
    <w:rsid w:val="00F60B4A"/>
    <w:rsid w:val="00F81187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813CD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AF13-DEC6-41DF-9DED-C8D67B8E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66</cp:revision>
  <cp:lastPrinted>2019-03-26T07:40:00Z</cp:lastPrinted>
  <dcterms:created xsi:type="dcterms:W3CDTF">2021-06-19T03:31:00Z</dcterms:created>
  <dcterms:modified xsi:type="dcterms:W3CDTF">2021-06-21T05:45:00Z</dcterms:modified>
</cp:coreProperties>
</file>