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4E51" w:rsidRPr="000F5993" w:rsidRDefault="003542DC" w:rsidP="000F5993">
      <w:pPr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南投</w:t>
      </w:r>
      <w:r w:rsidR="006F6738">
        <w:rPr>
          <w:rFonts w:ascii="標楷體" w:eastAsia="標楷體" w:hAnsi="標楷體"/>
          <w:sz w:val="32"/>
          <w:szCs w:val="32"/>
        </w:rPr>
        <w:t>縣</w:t>
      </w:r>
      <w:r w:rsidR="006A09B0">
        <w:rPr>
          <w:rFonts w:ascii="標楷體" w:eastAsia="標楷體" w:hAnsi="標楷體" w:hint="eastAsia"/>
          <w:sz w:val="32"/>
          <w:szCs w:val="32"/>
        </w:rPr>
        <w:t>仁愛</w:t>
      </w:r>
      <w:r w:rsidR="006F6738">
        <w:rPr>
          <w:rFonts w:ascii="標楷體" w:eastAsia="標楷體" w:hAnsi="標楷體"/>
          <w:sz w:val="32"/>
          <w:szCs w:val="32"/>
        </w:rPr>
        <w:t>國民</w:t>
      </w:r>
      <w:r w:rsidR="0071772C">
        <w:rPr>
          <w:rFonts w:ascii="標楷體" w:eastAsia="標楷體" w:hAnsi="標楷體" w:hint="eastAsia"/>
          <w:sz w:val="32"/>
          <w:szCs w:val="32"/>
        </w:rPr>
        <w:t>中</w:t>
      </w:r>
      <w:r w:rsidR="006F6738">
        <w:rPr>
          <w:rFonts w:ascii="標楷體" w:eastAsia="標楷體" w:hAnsi="標楷體"/>
          <w:sz w:val="32"/>
          <w:szCs w:val="32"/>
        </w:rPr>
        <w:t>學</w:t>
      </w:r>
      <w:r w:rsidR="00D71C95">
        <w:rPr>
          <w:rFonts w:ascii="標楷體" w:eastAsia="標楷體" w:hAnsi="標楷體" w:hint="eastAsia"/>
          <w:sz w:val="32"/>
          <w:szCs w:val="32"/>
        </w:rPr>
        <w:t xml:space="preserve"> </w:t>
      </w:r>
      <w:r w:rsidR="006F6738">
        <w:rPr>
          <w:rFonts w:ascii="標楷體" w:eastAsia="標楷體" w:hAnsi="標楷體"/>
          <w:sz w:val="32"/>
          <w:szCs w:val="32"/>
        </w:rPr>
        <w:t>10</w:t>
      </w:r>
      <w:r w:rsidR="00F060A4">
        <w:rPr>
          <w:rFonts w:ascii="標楷體" w:eastAsia="標楷體" w:hAnsi="標楷體" w:hint="eastAsia"/>
          <w:sz w:val="32"/>
          <w:szCs w:val="32"/>
        </w:rPr>
        <w:t>9</w:t>
      </w:r>
      <w:r w:rsidR="006F6738">
        <w:rPr>
          <w:rFonts w:ascii="標楷體" w:eastAsia="標楷體" w:hAnsi="標楷體"/>
          <w:sz w:val="32"/>
          <w:szCs w:val="32"/>
        </w:rPr>
        <w:t>學年度</w:t>
      </w:r>
      <w:r w:rsidR="00464E51" w:rsidRPr="003542DC">
        <w:rPr>
          <w:rFonts w:ascii="標楷體" w:eastAsia="標楷體" w:hAnsi="標楷體"/>
          <w:color w:val="FF0000"/>
          <w:sz w:val="32"/>
          <w:szCs w:val="32"/>
        </w:rPr>
        <w:t>彈性</w:t>
      </w:r>
      <w:r w:rsidR="00464E51" w:rsidRPr="003542DC">
        <w:rPr>
          <w:rFonts w:ascii="標楷體" w:eastAsia="標楷體" w:hAnsi="標楷體" w:hint="eastAsia"/>
          <w:color w:val="FF0000"/>
          <w:sz w:val="32"/>
          <w:szCs w:val="32"/>
        </w:rPr>
        <w:t>學習</w:t>
      </w:r>
      <w:r w:rsidR="003563DE">
        <w:rPr>
          <w:rFonts w:ascii="標楷體" w:eastAsia="標楷體" w:hAnsi="標楷體" w:hint="eastAsia"/>
          <w:color w:val="FF0000"/>
          <w:sz w:val="32"/>
          <w:szCs w:val="32"/>
        </w:rPr>
        <w:t>時間</w:t>
      </w:r>
      <w:r w:rsidR="000F5993">
        <w:rPr>
          <w:rFonts w:ascii="標楷體" w:eastAsia="標楷體" w:hAnsi="標楷體" w:hint="eastAsia"/>
          <w:color w:val="FF0000"/>
          <w:sz w:val="32"/>
          <w:szCs w:val="32"/>
        </w:rPr>
        <w:t>/</w:t>
      </w:r>
      <w:r w:rsidR="003563DE">
        <w:rPr>
          <w:rFonts w:ascii="標楷體" w:eastAsia="標楷體" w:hAnsi="標楷體" w:hint="eastAsia"/>
          <w:color w:val="FF0000"/>
          <w:sz w:val="32"/>
          <w:szCs w:val="32"/>
        </w:rPr>
        <w:t>課程</w:t>
      </w:r>
      <w:r w:rsidR="00464E51" w:rsidRPr="003542DC">
        <w:rPr>
          <w:rFonts w:ascii="標楷體" w:eastAsia="標楷體" w:hAnsi="標楷體" w:hint="eastAsia"/>
          <w:color w:val="FF0000"/>
          <w:sz w:val="32"/>
          <w:szCs w:val="32"/>
        </w:rPr>
        <w:t>計畫</w:t>
      </w:r>
    </w:p>
    <w:p w:rsidR="006F6738" w:rsidRPr="003542DC" w:rsidRDefault="00464E51" w:rsidP="00464E51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6F6738" w:rsidRDefault="00F240EF" w:rsidP="00AC13A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</w:t>
            </w:r>
            <w:r w:rsidR="0071772C">
              <w:rPr>
                <w:rFonts w:ascii="標楷體" w:eastAsia="標楷體" w:hAnsi="標楷體" w:hint="eastAsia"/>
                <w:sz w:val="28"/>
              </w:rPr>
              <w:t>名稱/</w:t>
            </w:r>
            <w:r>
              <w:rPr>
                <w:rFonts w:ascii="標楷體" w:eastAsia="標楷體" w:hAnsi="標楷體" w:hint="eastAsia"/>
                <w:sz w:val="28"/>
              </w:rPr>
              <w:t>類別</w:t>
            </w:r>
          </w:p>
        </w:tc>
        <w:tc>
          <w:tcPr>
            <w:tcW w:w="5288" w:type="dxa"/>
            <w:vAlign w:val="center"/>
          </w:tcPr>
          <w:p w:rsidR="006F6738" w:rsidRPr="006F5AF6" w:rsidRDefault="000F28A6" w:rsidP="008714C1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週會/班會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AC13A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6F5AF6" w:rsidRDefault="00FD3766" w:rsidP="00CE3954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一</w:t>
            </w:r>
            <w:r w:rsidR="000003B7" w:rsidRPr="006F5AF6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年級</w:t>
            </w:r>
          </w:p>
        </w:tc>
      </w:tr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6F6738" w:rsidRDefault="006F6738" w:rsidP="00AC13A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0F28A6" w:rsidP="00AC13A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班級導師</w:t>
            </w:r>
          </w:p>
        </w:tc>
        <w:tc>
          <w:tcPr>
            <w:tcW w:w="2126" w:type="dxa"/>
            <w:vAlign w:val="center"/>
          </w:tcPr>
          <w:p w:rsidR="006F5AF6" w:rsidRPr="006F5AF6" w:rsidRDefault="00F240EF" w:rsidP="00D71C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上課節數/時段</w:t>
            </w:r>
          </w:p>
        </w:tc>
        <w:tc>
          <w:tcPr>
            <w:tcW w:w="5769" w:type="dxa"/>
            <w:vAlign w:val="center"/>
          </w:tcPr>
          <w:p w:rsidR="006F6738" w:rsidRPr="006F5AF6" w:rsidRDefault="006A09B0" w:rsidP="00AC13A4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1</w:t>
            </w:r>
            <w:r w:rsidR="00541956" w:rsidRPr="00541956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節</w:t>
            </w:r>
            <w:r w:rsidR="000F28A6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/每週四第五節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82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38"/>
        <w:gridCol w:w="2145"/>
        <w:gridCol w:w="2877"/>
        <w:gridCol w:w="2835"/>
        <w:gridCol w:w="1701"/>
        <w:gridCol w:w="1701"/>
        <w:gridCol w:w="997"/>
      </w:tblGrid>
      <w:tr w:rsidR="00F42D5B" w:rsidTr="00F42D5B">
        <w:trPr>
          <w:trHeight w:val="1648"/>
        </w:trPr>
        <w:tc>
          <w:tcPr>
            <w:tcW w:w="2126" w:type="dxa"/>
            <w:gridSpan w:val="3"/>
          </w:tcPr>
          <w:p w:rsidR="00F42D5B" w:rsidRDefault="00F42D5B" w:rsidP="009776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56" w:type="dxa"/>
            <w:gridSpan w:val="6"/>
          </w:tcPr>
          <w:p w:rsidR="00F42D5B" w:rsidRDefault="00F42D5B" w:rsidP="009776F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設計理念：</w:t>
            </w:r>
          </w:p>
          <w:p w:rsidR="000F28A6" w:rsidRPr="00F47004" w:rsidRDefault="000F28A6" w:rsidP="0074287F">
            <w:pPr>
              <w:pStyle w:val="af8"/>
              <w:numPr>
                <w:ilvl w:val="0"/>
                <w:numId w:val="49"/>
              </w:num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F47004">
              <w:rPr>
                <w:rFonts w:ascii="標楷體" w:eastAsia="標楷體" w:hAnsi="標楷體"/>
                <w:snapToGrid w:val="0"/>
              </w:rPr>
              <w:t>使學生具備良好的思考、組織、表達、溝通、判斷價值等基本能力。</w:t>
            </w:r>
          </w:p>
          <w:p w:rsidR="0074287F" w:rsidRPr="00F47004" w:rsidRDefault="0074287F" w:rsidP="0074287F">
            <w:pPr>
              <w:pStyle w:val="af8"/>
              <w:numPr>
                <w:ilvl w:val="0"/>
                <w:numId w:val="49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47004">
              <w:rPr>
                <w:rFonts w:ascii="標楷體" w:eastAsia="標楷體" w:hAnsi="標楷體" w:hint="eastAsia"/>
              </w:rPr>
              <w:t>學生</w:t>
            </w:r>
            <w:r w:rsidR="0055385F">
              <w:rPr>
                <w:rFonts w:ascii="標楷體" w:eastAsia="標楷體" w:hAnsi="標楷體"/>
              </w:rPr>
              <w:t>透過</w:t>
            </w:r>
            <w:r w:rsidRPr="00F47004">
              <w:rPr>
                <w:rFonts w:ascii="標楷體" w:eastAsia="標楷體" w:hAnsi="標楷體"/>
              </w:rPr>
              <w:t>對公共議題的討論，培養學生的溝通、</w:t>
            </w:r>
            <w:r w:rsidRPr="00F47004">
              <w:rPr>
                <w:rFonts w:ascii="標楷體" w:eastAsia="標楷體" w:hAnsi="標楷體" w:hint="eastAsia"/>
              </w:rPr>
              <w:t>思考、</w:t>
            </w:r>
            <w:r w:rsidRPr="00F47004">
              <w:rPr>
                <w:rFonts w:ascii="標楷體" w:eastAsia="標楷體" w:hAnsi="標楷體"/>
              </w:rPr>
              <w:t>協商、</w:t>
            </w:r>
            <w:r w:rsidR="004024B6" w:rsidRPr="00F47004">
              <w:rPr>
                <w:rFonts w:ascii="標楷體" w:eastAsia="標楷體" w:hAnsi="標楷體"/>
              </w:rPr>
              <w:t>尊重</w:t>
            </w:r>
            <w:r w:rsidRPr="00F47004">
              <w:rPr>
                <w:rFonts w:ascii="標楷體" w:eastAsia="標楷體" w:hAnsi="標楷體" w:hint="eastAsia"/>
              </w:rPr>
              <w:t>及</w:t>
            </w:r>
            <w:r w:rsidRPr="00F47004">
              <w:rPr>
                <w:rFonts w:ascii="標楷體" w:eastAsia="標楷體" w:hAnsi="標楷體"/>
              </w:rPr>
              <w:t>妥協能力</w:t>
            </w:r>
            <w:r w:rsidRPr="00F47004">
              <w:rPr>
                <w:rFonts w:ascii="標楷體" w:eastAsia="標楷體" w:hAnsi="標楷體" w:hint="eastAsia"/>
              </w:rPr>
              <w:t>以</w:t>
            </w:r>
            <w:r w:rsidRPr="00F47004">
              <w:rPr>
                <w:rFonts w:ascii="標楷體" w:eastAsia="標楷體" w:hAnsi="標楷體"/>
              </w:rPr>
              <w:t>增進學生的問題解決能力</w:t>
            </w:r>
            <w:r w:rsidRPr="00F47004">
              <w:rPr>
                <w:rFonts w:ascii="標楷體" w:eastAsia="標楷體" w:hAnsi="標楷體" w:hint="eastAsia"/>
              </w:rPr>
              <w:t>。</w:t>
            </w:r>
          </w:p>
          <w:p w:rsidR="0074287F" w:rsidRPr="006456E3" w:rsidRDefault="006456E3" w:rsidP="006456E3">
            <w:pPr>
              <w:pStyle w:val="af8"/>
              <w:numPr>
                <w:ilvl w:val="0"/>
                <w:numId w:val="49"/>
              </w:numPr>
              <w:spacing w:line="0" w:lineRule="atLeast"/>
              <w:jc w:val="both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提昇</w:t>
            </w:r>
            <w:r w:rsidR="00F47004" w:rsidRPr="006456E3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學生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多元性別意識，培養學生</w:t>
            </w:r>
            <w:r w:rsidR="004024B6" w:rsidRPr="006456E3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尊重多元性別差異</w:t>
            </w:r>
            <w:r w:rsidR="004024B6" w:rsidRPr="006456E3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，</w:t>
            </w:r>
            <w:r w:rsidR="004024B6" w:rsidRPr="006456E3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消除性別歧視、</w:t>
            </w:r>
            <w:r w:rsidR="00F47004" w:rsidRPr="006456E3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共同打造</w:t>
            </w:r>
            <w:r w:rsidR="004024B6" w:rsidRPr="006456E3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性別平等的友善校園及文化</w:t>
            </w:r>
            <w:r w:rsidR="004024B6" w:rsidRPr="006456E3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</w:t>
            </w:r>
          </w:p>
          <w:p w:rsidR="00F47004" w:rsidRPr="00F47004" w:rsidRDefault="007F0054" w:rsidP="00F47004">
            <w:pPr>
              <w:pStyle w:val="af8"/>
              <w:numPr>
                <w:ilvl w:val="0"/>
                <w:numId w:val="49"/>
              </w:numPr>
              <w:spacing w:line="0" w:lineRule="atLeast"/>
              <w:jc w:val="both"/>
              <w:rPr>
                <w:rFonts w:eastAsia="標楷體"/>
                <w:snapToGrid w:val="0"/>
              </w:rPr>
            </w:pPr>
            <w:r>
              <w:rPr>
                <w:rFonts w:eastAsia="標楷體" w:hint="eastAsia"/>
                <w:snapToGrid w:val="0"/>
              </w:rPr>
              <w:t>藉由各項主題宣導活動及討論，培養學生知禮尚義、尊重</w:t>
            </w:r>
            <w:r w:rsidR="0055385F">
              <w:rPr>
                <w:rFonts w:eastAsia="標楷體" w:hint="eastAsia"/>
                <w:snapToGrid w:val="0"/>
              </w:rPr>
              <w:t>多元文化</w:t>
            </w:r>
            <w:r>
              <w:rPr>
                <w:rFonts w:eastAsia="標楷體" w:hint="eastAsia"/>
                <w:snapToGrid w:val="0"/>
              </w:rPr>
              <w:t>及多元性別差異，愛護</w:t>
            </w:r>
            <w:r w:rsidR="0055385F">
              <w:rPr>
                <w:rFonts w:eastAsia="標楷體" w:hint="eastAsia"/>
                <w:snapToGrid w:val="0"/>
              </w:rPr>
              <w:t>自然</w:t>
            </w:r>
            <w:r>
              <w:rPr>
                <w:rFonts w:eastAsia="標楷體" w:hint="eastAsia"/>
                <w:snapToGrid w:val="0"/>
              </w:rPr>
              <w:t>環境</w:t>
            </w:r>
            <w:r w:rsidR="0055385F">
              <w:rPr>
                <w:rFonts w:eastAsia="標楷體" w:hint="eastAsia"/>
                <w:snapToGrid w:val="0"/>
              </w:rPr>
              <w:t>及珍愛生命。</w:t>
            </w:r>
          </w:p>
          <w:p w:rsidR="00F42D5B" w:rsidRDefault="00F42D5B" w:rsidP="009776F8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(一、七年級必填，二~六、八九年級選填)</w:t>
            </w: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：</w:t>
            </w:r>
          </w:p>
          <w:p w:rsidR="00CE3954" w:rsidRPr="00CE3954" w:rsidRDefault="00CE3954" w:rsidP="009776F8">
            <w:pPr>
              <w:rPr>
                <w:rFonts w:ascii="微軟正黑體" w:eastAsia="微軟正黑體" w:hAnsi="微軟正黑體"/>
              </w:rPr>
            </w:pPr>
            <w:r w:rsidRPr="00CE3954">
              <w:rPr>
                <w:rFonts w:ascii="微軟正黑體" w:eastAsia="微軟正黑體" w:hAnsi="微軟正黑體"/>
              </w:rPr>
              <w:t>J-A1 具備良好 的身心發展知能與態度，並展現自我潛能、探索 人性、自我價值 與生命意義、積 極實踐。</w:t>
            </w:r>
          </w:p>
          <w:p w:rsidR="00CE3954" w:rsidRPr="00CE3954" w:rsidRDefault="00CE3954" w:rsidP="009776F8">
            <w:pPr>
              <w:rPr>
                <w:rFonts w:ascii="微軟正黑體" w:eastAsia="微軟正黑體" w:hAnsi="微軟正黑體"/>
              </w:rPr>
            </w:pPr>
            <w:r w:rsidRPr="00CE3954">
              <w:rPr>
                <w:rFonts w:ascii="微軟正黑體" w:eastAsia="微軟正黑體" w:hAnsi="微軟正黑體"/>
              </w:rPr>
              <w:t>J-A2 具備理解 情境全貌，並做 獨立思考與分析 的知能，運用適 當的策略處理解 決生活及生命議 題。</w:t>
            </w:r>
          </w:p>
          <w:p w:rsidR="00CE3954" w:rsidRPr="00CE3954" w:rsidRDefault="00CE3954" w:rsidP="009776F8">
            <w:pPr>
              <w:rPr>
                <w:rFonts w:ascii="微軟正黑體" w:eastAsia="微軟正黑體" w:hAnsi="微軟正黑體"/>
              </w:rPr>
            </w:pPr>
            <w:r w:rsidRPr="00CE3954">
              <w:rPr>
                <w:rFonts w:ascii="微軟正黑體" w:eastAsia="微軟正黑體" w:hAnsi="微軟正黑體"/>
              </w:rPr>
              <w:t>J-C1 培養道德思 辨與實踐能力， 具備民主素養、 法治觀念與環境 意識，並主動參 與公益團體活 動，關懷生命倫 理議題與生態環 境。</w:t>
            </w:r>
          </w:p>
          <w:p w:rsidR="00CE3954" w:rsidRPr="00CE3954" w:rsidRDefault="00CE3954" w:rsidP="009776F8">
            <w:pPr>
              <w:rPr>
                <w:rFonts w:ascii="微軟正黑體" w:eastAsia="微軟正黑體" w:hAnsi="微軟正黑體"/>
              </w:rPr>
            </w:pPr>
            <w:r w:rsidRPr="00CE3954">
              <w:rPr>
                <w:rFonts w:ascii="微軟正黑體" w:eastAsia="微軟正黑體" w:hAnsi="微軟正黑體"/>
              </w:rPr>
              <w:t>J-C2 具備利他與 合群的知能與態 度，並培育相互 合作及與人和諧 互動的素養。</w:t>
            </w:r>
          </w:p>
          <w:p w:rsidR="000F28A6" w:rsidRDefault="00CE3954" w:rsidP="00CE395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E3954">
              <w:rPr>
                <w:rFonts w:ascii="微軟正黑體" w:eastAsia="微軟正黑體" w:hAnsi="微軟正黑體"/>
              </w:rPr>
              <w:t>J-C3 具備敏察和 接納多元文化的 涵養，關心本土 與國際事務，並 尊重與欣賞差 異。</w:t>
            </w:r>
            <w:r w:rsidR="00F42D5B">
              <w:rPr>
                <w:rFonts w:ascii="標楷體" w:eastAsia="標楷體" w:hAnsi="標楷體"/>
                <w:color w:val="FF0000"/>
                <w:sz w:val="26"/>
                <w:szCs w:val="26"/>
              </w:rPr>
              <w:br/>
            </w:r>
            <w:r w:rsidR="00F42D5B"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課程目標：</w:t>
            </w:r>
          </w:p>
          <w:p w:rsidR="000F28A6" w:rsidRPr="003D6E52" w:rsidRDefault="000F28A6" w:rsidP="000F28A6">
            <w:pPr>
              <w:jc w:val="both"/>
              <w:rPr>
                <w:rFonts w:ascii="新細明體" w:hAnsi="新細明體"/>
                <w:snapToGrid w:val="0"/>
              </w:rPr>
            </w:pPr>
            <w:r w:rsidRPr="003D6E52">
              <w:rPr>
                <w:rFonts w:ascii="新細明體" w:hAnsi="新細明體"/>
                <w:snapToGrid w:val="0"/>
              </w:rPr>
              <w:t>（一）實踐體驗所知</w:t>
            </w:r>
          </w:p>
          <w:p w:rsidR="000F28A6" w:rsidRPr="003D6E52" w:rsidRDefault="000F28A6" w:rsidP="000F28A6">
            <w:pPr>
              <w:jc w:val="both"/>
              <w:rPr>
                <w:rFonts w:ascii="新細明體" w:hAnsi="新細明體"/>
                <w:snapToGrid w:val="0"/>
              </w:rPr>
            </w:pPr>
            <w:r w:rsidRPr="003D6E52">
              <w:rPr>
                <w:rFonts w:ascii="新細明體" w:hAnsi="新細明體"/>
                <w:snapToGrid w:val="0"/>
              </w:rPr>
              <w:t>（二）省思個人意義</w:t>
            </w:r>
          </w:p>
          <w:p w:rsidR="000F28A6" w:rsidRPr="003D6E52" w:rsidRDefault="000F28A6" w:rsidP="000F28A6">
            <w:pPr>
              <w:jc w:val="both"/>
              <w:rPr>
                <w:rFonts w:ascii="新細明體" w:hAnsi="新細明體"/>
                <w:snapToGrid w:val="0"/>
              </w:rPr>
            </w:pPr>
            <w:r w:rsidRPr="003D6E52">
              <w:rPr>
                <w:rFonts w:ascii="新細明體" w:hAnsi="新細明體"/>
                <w:snapToGrid w:val="0"/>
              </w:rPr>
              <w:t>（三）擴展學習經驗</w:t>
            </w:r>
          </w:p>
          <w:p w:rsidR="000F28A6" w:rsidRPr="003D6E52" w:rsidRDefault="000F28A6" w:rsidP="000F28A6">
            <w:pPr>
              <w:jc w:val="both"/>
              <w:rPr>
                <w:rFonts w:ascii="新細明體" w:hAnsi="新細明體"/>
                <w:snapToGrid w:val="0"/>
              </w:rPr>
            </w:pPr>
            <w:r w:rsidRPr="003D6E52">
              <w:rPr>
                <w:rFonts w:ascii="新細明體" w:hAnsi="新細明體"/>
                <w:snapToGrid w:val="0"/>
              </w:rPr>
              <w:t>（四）鼓勵多元與尊重</w:t>
            </w:r>
          </w:p>
          <w:p w:rsidR="00F42D5B" w:rsidRDefault="00F42D5B" w:rsidP="003542DC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  <w:p w:rsidR="00F42D5B" w:rsidRPr="00613E83" w:rsidRDefault="00F42D5B" w:rsidP="003542DC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F42D5B" w:rsidTr="005E3760">
        <w:trPr>
          <w:trHeight w:val="649"/>
        </w:trPr>
        <w:tc>
          <w:tcPr>
            <w:tcW w:w="4271" w:type="dxa"/>
            <w:gridSpan w:val="4"/>
            <w:shd w:val="clear" w:color="auto" w:fill="F3F3F3"/>
            <w:vAlign w:val="center"/>
          </w:tcPr>
          <w:p w:rsidR="00F42D5B" w:rsidRDefault="00F42D5B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33B3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5712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42D5B" w:rsidRPr="00A833B3" w:rsidRDefault="00F42D5B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學習</w:t>
            </w:r>
            <w:r w:rsidRPr="00A833B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重點</w:t>
            </w:r>
          </w:p>
        </w:tc>
        <w:tc>
          <w:tcPr>
            <w:tcW w:w="1701" w:type="dxa"/>
            <w:vMerge w:val="restart"/>
            <w:shd w:val="clear" w:color="auto" w:fill="F3F3F3"/>
            <w:vAlign w:val="center"/>
          </w:tcPr>
          <w:p w:rsidR="00F42D5B" w:rsidRPr="00A833B3" w:rsidRDefault="00F42D5B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833B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評量方式</w:t>
            </w:r>
          </w:p>
        </w:tc>
        <w:tc>
          <w:tcPr>
            <w:tcW w:w="1701" w:type="dxa"/>
            <w:vMerge w:val="restart"/>
            <w:shd w:val="clear" w:color="auto" w:fill="F3F3F3"/>
            <w:vAlign w:val="center"/>
          </w:tcPr>
          <w:p w:rsidR="00F42D5B" w:rsidRDefault="00F42D5B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議題融入/跨領域</w:t>
            </w:r>
          </w:p>
          <w:p w:rsidR="00F42D5B" w:rsidRPr="00A833B3" w:rsidRDefault="00F42D5B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(選填)</w:t>
            </w:r>
          </w:p>
        </w:tc>
        <w:tc>
          <w:tcPr>
            <w:tcW w:w="997" w:type="dxa"/>
            <w:vMerge w:val="restart"/>
            <w:shd w:val="clear" w:color="auto" w:fill="F3F3F3"/>
            <w:vAlign w:val="center"/>
          </w:tcPr>
          <w:p w:rsidR="00F42D5B" w:rsidRPr="00A833B3" w:rsidRDefault="00F42D5B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備註</w:t>
            </w:r>
          </w:p>
        </w:tc>
      </w:tr>
      <w:tr w:rsidR="00F42D5B" w:rsidTr="005E3760">
        <w:trPr>
          <w:trHeight w:val="1035"/>
        </w:trPr>
        <w:tc>
          <w:tcPr>
            <w:tcW w:w="671" w:type="dxa"/>
            <w:shd w:val="clear" w:color="auto" w:fill="F3F3F3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F42D5B" w:rsidRPr="00F8710D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2183" w:type="dxa"/>
            <w:gridSpan w:val="2"/>
            <w:shd w:val="clear" w:color="auto" w:fill="F3F3F3"/>
            <w:vAlign w:val="center"/>
          </w:tcPr>
          <w:p w:rsidR="00F42D5B" w:rsidRPr="00F8710D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單元/主題</w:t>
            </w:r>
          </w:p>
          <w:p w:rsidR="00F42D5B" w:rsidRPr="00F8710D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名稱</w:t>
            </w:r>
          </w:p>
        </w:tc>
        <w:tc>
          <w:tcPr>
            <w:tcW w:w="2877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F42D5B" w:rsidRPr="00A833B3" w:rsidRDefault="00F42D5B" w:rsidP="00012156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學習表現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F42D5B" w:rsidRPr="00A833B3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42D5B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學習內容</w:t>
            </w:r>
          </w:p>
        </w:tc>
        <w:tc>
          <w:tcPr>
            <w:tcW w:w="1701" w:type="dxa"/>
            <w:vMerge/>
            <w:shd w:val="clear" w:color="auto" w:fill="F3F3F3"/>
            <w:vAlign w:val="center"/>
          </w:tcPr>
          <w:p w:rsidR="00F42D5B" w:rsidRPr="00A833B3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F3F3F3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F3F3F3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F42D5B" w:rsidTr="005E3760">
        <w:trPr>
          <w:trHeight w:val="2948"/>
        </w:trPr>
        <w:tc>
          <w:tcPr>
            <w:tcW w:w="671" w:type="dxa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1417" w:type="dxa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0CC5">
              <w:rPr>
                <w:rFonts w:ascii="標楷體" w:eastAsia="標楷體" w:hAnsi="標楷體" w:hint="eastAsia"/>
                <w:sz w:val="26"/>
                <w:szCs w:val="26"/>
              </w:rPr>
              <w:t>8月30日</w:t>
            </w:r>
          </w:p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F42D5B" w:rsidRDefault="00F42D5B" w:rsidP="00613E83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80CC5">
              <w:rPr>
                <w:rFonts w:ascii="標楷體" w:eastAsia="標楷體" w:hAnsi="標楷體" w:hint="eastAsia"/>
                <w:sz w:val="26"/>
                <w:szCs w:val="26"/>
              </w:rPr>
              <w:t>8月31日</w:t>
            </w:r>
          </w:p>
        </w:tc>
        <w:tc>
          <w:tcPr>
            <w:tcW w:w="2183" w:type="dxa"/>
            <w:gridSpan w:val="2"/>
            <w:vAlign w:val="center"/>
          </w:tcPr>
          <w:p w:rsidR="00F42D5B" w:rsidRPr="00D31819" w:rsidRDefault="003F5617" w:rsidP="003F5617">
            <w:pPr>
              <w:pStyle w:val="af8"/>
              <w:numPr>
                <w:ilvl w:val="0"/>
                <w:numId w:val="37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準備週</w:t>
            </w:r>
          </w:p>
        </w:tc>
        <w:tc>
          <w:tcPr>
            <w:tcW w:w="2877" w:type="dxa"/>
            <w:vAlign w:val="center"/>
          </w:tcPr>
          <w:p w:rsidR="00E37A49" w:rsidRPr="00990AD3" w:rsidRDefault="00E37A49" w:rsidP="000F28A6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835" w:type="dxa"/>
          </w:tcPr>
          <w:p w:rsidR="00F140F9" w:rsidRPr="00990AD3" w:rsidRDefault="00F140F9" w:rsidP="00F140F9">
            <w:pPr>
              <w:pStyle w:val="af8"/>
              <w:ind w:left="360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40F9" w:rsidRPr="00367E6F" w:rsidRDefault="00F140F9" w:rsidP="00367E6F">
            <w:pPr>
              <w:autoSpaceDE w:val="0"/>
              <w:autoSpaceDN w:val="0"/>
              <w:ind w:right="17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42D5B" w:rsidRDefault="00F42D5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F42D5B" w:rsidRPr="003F5617" w:rsidRDefault="00F42D5B" w:rsidP="003F561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42D5B" w:rsidTr="005E3760">
        <w:trPr>
          <w:trHeight w:val="1799"/>
        </w:trPr>
        <w:tc>
          <w:tcPr>
            <w:tcW w:w="671" w:type="dxa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1417" w:type="dxa"/>
            <w:vAlign w:val="center"/>
          </w:tcPr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9月1日</w:t>
            </w:r>
          </w:p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9月7日</w:t>
            </w:r>
          </w:p>
        </w:tc>
        <w:tc>
          <w:tcPr>
            <w:tcW w:w="2183" w:type="dxa"/>
            <w:gridSpan w:val="2"/>
            <w:vAlign w:val="center"/>
          </w:tcPr>
          <w:p w:rsidR="006A4D1C" w:rsidRDefault="006A4D1C" w:rsidP="006A4D1C">
            <w:pPr>
              <w:pStyle w:val="af8"/>
              <w:numPr>
                <w:ilvl w:val="0"/>
                <w:numId w:val="36"/>
              </w:numPr>
              <w:spacing w:line="0" w:lineRule="atLeast"/>
              <w:ind w:left="213" w:hanging="213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週會：</w:t>
            </w:r>
          </w:p>
          <w:p w:rsidR="00F42D5B" w:rsidRPr="006A4D1C" w:rsidRDefault="006A4D1C" w:rsidP="006A4D1C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 xml:space="preserve">  </w:t>
            </w:r>
            <w:r w:rsidR="006A09B0" w:rsidRPr="006A4D1C">
              <w:rPr>
                <w:rFonts w:ascii="標楷體" w:eastAsia="標楷體" w:hAnsi="標楷體" w:cs="細明體" w:hint="eastAsia"/>
              </w:rPr>
              <w:t>友善校園</w:t>
            </w:r>
            <w:r w:rsidR="0022535B" w:rsidRPr="006A4D1C">
              <w:rPr>
                <w:rFonts w:ascii="標楷體" w:eastAsia="標楷體" w:hAnsi="標楷體" w:cs="細明體" w:hint="eastAsia"/>
              </w:rPr>
              <w:t>宣導</w:t>
            </w:r>
            <w:r w:rsidR="006A09B0" w:rsidRPr="006A4D1C">
              <w:rPr>
                <w:rFonts w:ascii="標楷體" w:eastAsia="標楷體" w:hAnsi="標楷體" w:cs="細明體" w:hint="eastAsia"/>
              </w:rPr>
              <w:t>週</w:t>
            </w:r>
          </w:p>
        </w:tc>
        <w:tc>
          <w:tcPr>
            <w:tcW w:w="2877" w:type="dxa"/>
            <w:vAlign w:val="center"/>
          </w:tcPr>
          <w:p w:rsidR="00473E09" w:rsidRDefault="00473E09" w:rsidP="00613E83"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感受個人或不同群體</w:t>
            </w:r>
            <w:r>
              <w:t xml:space="preserve"> </w:t>
            </w:r>
            <w:r>
              <w:t>在社會處境中的經歷</w:t>
            </w:r>
            <w:r>
              <w:t xml:space="preserve"> </w:t>
            </w:r>
            <w:r>
              <w:t>與情緒，並了解其抉</w:t>
            </w:r>
            <w:r>
              <w:t xml:space="preserve"> </w:t>
            </w:r>
            <w:r>
              <w:t>擇。</w:t>
            </w:r>
          </w:p>
          <w:p w:rsidR="00B0142E" w:rsidRDefault="00B06EDB" w:rsidP="00613E83">
            <w:r>
              <w:t>社</w:t>
            </w:r>
            <w:r>
              <w:t>4b-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公開進行健康倡導，展現對他人促進健康的信念或</w:t>
            </w:r>
            <w:r>
              <w:t xml:space="preserve"> </w:t>
            </w:r>
            <w:r>
              <w:t>行為的影響力。</w:t>
            </w:r>
          </w:p>
          <w:p w:rsidR="00B06EDB" w:rsidRDefault="00B06EDB" w:rsidP="00B06EDB">
            <w:r>
              <w:rPr>
                <w:rFonts w:hint="eastAsia"/>
              </w:rPr>
              <w:t>健體</w:t>
            </w:r>
            <w:r w:rsidR="00B0452C">
              <w:t>1a-</w:t>
            </w:r>
            <w:r w:rsidR="00B0452C">
              <w:rPr>
                <w:rFonts w:ascii="新細明體" w:hAnsi="新細明體" w:cs="新細明體" w:hint="eastAsia"/>
              </w:rPr>
              <w:t>Ⅳ</w:t>
            </w:r>
            <w:r w:rsidR="00B0452C">
              <w:t>-1</w:t>
            </w:r>
            <w:r w:rsidR="00B0452C">
              <w:t>理解生理、心理與社</w:t>
            </w:r>
            <w:r w:rsidR="00B0452C">
              <w:t xml:space="preserve"> </w:t>
            </w:r>
            <w:r w:rsidR="00B0452C">
              <w:t>會各層面健康的概</w:t>
            </w:r>
            <w:r w:rsidR="00B0452C">
              <w:t xml:space="preserve"> </w:t>
            </w:r>
            <w:r w:rsidR="00B0452C">
              <w:t>念。</w:t>
            </w:r>
          </w:p>
          <w:p w:rsidR="00203753" w:rsidRDefault="00B06EDB" w:rsidP="00183EE1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健體</w:t>
            </w:r>
            <w:r w:rsidR="00F9781B">
              <w:t>4b-</w:t>
            </w:r>
            <w:r w:rsidR="00F9781B">
              <w:rPr>
                <w:rFonts w:ascii="新細明體" w:hAnsi="新細明體" w:cs="新細明體" w:hint="eastAsia"/>
              </w:rPr>
              <w:t>Ⅳ</w:t>
            </w:r>
            <w:r w:rsidR="00F9781B">
              <w:t>-1</w:t>
            </w:r>
            <w:r w:rsidR="00F9781B">
              <w:t>主動並公開表明個人</w:t>
            </w:r>
            <w:r w:rsidR="00F9781B">
              <w:t xml:space="preserve"> </w:t>
            </w:r>
            <w:r w:rsidR="00F9781B">
              <w:t>對促進健康的觀點與</w:t>
            </w:r>
            <w:r w:rsidR="00F9781B">
              <w:t xml:space="preserve"> </w:t>
            </w:r>
            <w:r w:rsidR="00F9781B">
              <w:t>立場。</w:t>
            </w:r>
          </w:p>
          <w:p w:rsidR="00203753" w:rsidRDefault="00203753" w:rsidP="00203753">
            <w:r>
              <w:rPr>
                <w:rFonts w:hint="eastAsia"/>
              </w:rPr>
              <w:t>綜</w:t>
            </w:r>
            <w:r>
              <w:t xml:space="preserve">1d-IV-2 </w:t>
            </w:r>
            <w:r>
              <w:t>探索生命的意義與價值，尊重及珍惜自己與</w:t>
            </w:r>
            <w:r>
              <w:t xml:space="preserve"> </w:t>
            </w:r>
            <w:r>
              <w:t>他人生命，並協助他</w:t>
            </w:r>
            <w:r>
              <w:t xml:space="preserve"> </w:t>
            </w:r>
            <w:r>
              <w:lastRenderedPageBreak/>
              <w:t>人。</w:t>
            </w:r>
          </w:p>
          <w:p w:rsidR="00203753" w:rsidRPr="00203753" w:rsidRDefault="00203753" w:rsidP="00613E8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835" w:type="dxa"/>
          </w:tcPr>
          <w:p w:rsidR="0094769F" w:rsidRDefault="00261223" w:rsidP="00261223">
            <w:pPr>
              <w:pStyle w:val="af8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lastRenderedPageBreak/>
              <w:t>菸害</w:t>
            </w:r>
            <w:r w:rsidR="00B0452C">
              <w:rPr>
                <w:rFonts w:ascii="標楷體" w:eastAsia="標楷體" w:hAnsi="標楷體" w:cs="DFKaiShu-SB-Estd-BF" w:hint="eastAsia"/>
              </w:rPr>
              <w:t>/藥物</w:t>
            </w:r>
            <w:r>
              <w:rPr>
                <w:rFonts w:ascii="標楷體" w:eastAsia="標楷體" w:hAnsi="標楷體" w:cs="DFKaiShu-SB-Estd-BF" w:hint="eastAsia"/>
              </w:rPr>
              <w:t>防制</w:t>
            </w:r>
            <w:r w:rsidR="00473E09" w:rsidRPr="0094769F">
              <w:rPr>
                <w:rFonts w:ascii="標楷體" w:eastAsia="標楷體" w:hAnsi="標楷體" w:cs="新細明體" w:hint="eastAsia"/>
                <w:color w:val="000000"/>
              </w:rPr>
              <w:t>宣導</w:t>
            </w:r>
          </w:p>
          <w:p w:rsidR="00183EE1" w:rsidRPr="00183EE1" w:rsidRDefault="00261223" w:rsidP="00183EE1">
            <w:pPr>
              <w:pStyle w:val="af8"/>
              <w:numPr>
                <w:ilvl w:val="0"/>
                <w:numId w:val="39"/>
              </w:numPr>
            </w:pPr>
            <w:r w:rsidRPr="0094769F">
              <w:rPr>
                <w:rFonts w:ascii="標楷體" w:eastAsia="標楷體" w:hAnsi="標楷體" w:cs="新細明體" w:hint="eastAsia"/>
                <w:color w:val="000000"/>
              </w:rPr>
              <w:t>校園性侵害性騷擾性霸凌宣導</w:t>
            </w:r>
          </w:p>
          <w:p w:rsidR="00B06EDB" w:rsidRPr="00183EE1" w:rsidRDefault="00B06EDB" w:rsidP="00B06EDB">
            <w:r>
              <w:t>同性傾向的尊重</w:t>
            </w:r>
            <w:r>
              <w:t xml:space="preserve"> </w:t>
            </w:r>
            <w:r>
              <w:t>態度。</w:t>
            </w:r>
          </w:p>
          <w:p w:rsidR="00B06EDB" w:rsidRDefault="00B06EDB" w:rsidP="00B06EDB">
            <w:r w:rsidRPr="00183EE1">
              <w:rPr>
                <w:rFonts w:hint="eastAsia"/>
              </w:rPr>
              <w:t>健體</w:t>
            </w:r>
            <w:r w:rsidRPr="00183EE1">
              <w:t>Db-</w:t>
            </w:r>
            <w:r w:rsidRPr="00183EE1">
              <w:rPr>
                <w:rFonts w:ascii="新細明體" w:hAnsi="新細明體" w:cs="新細明體" w:hint="eastAsia"/>
              </w:rPr>
              <w:t>Ⅳ</w:t>
            </w:r>
            <w:r w:rsidRPr="00183EE1">
              <w:t>-6</w:t>
            </w:r>
            <w:r w:rsidRPr="00183EE1">
              <w:t>青少年性行為之法律規範與</w:t>
            </w:r>
            <w:r>
              <w:t>明智抉擇。</w:t>
            </w:r>
          </w:p>
          <w:p w:rsidR="00B0452C" w:rsidRPr="00B0452C" w:rsidRDefault="00B0452C" w:rsidP="00183EE1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hint="eastAsia"/>
              </w:rPr>
              <w:t>健體</w:t>
            </w:r>
            <w:r>
              <w:t>Db-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-7</w:t>
            </w:r>
            <w:r>
              <w:t>健康性價值觀的建立，色情的辨識與媒體色</w:t>
            </w:r>
            <w:r>
              <w:t xml:space="preserve"> </w:t>
            </w:r>
            <w:r>
              <w:t>情訊息的批判能力。</w:t>
            </w:r>
          </w:p>
          <w:p w:rsidR="00203753" w:rsidRDefault="00203753" w:rsidP="00203753">
            <w:pPr>
              <w:pStyle w:val="af8"/>
              <w:widowControl w:val="0"/>
              <w:autoSpaceDE w:val="0"/>
              <w:autoSpaceDN w:val="0"/>
              <w:adjustRightInd w:val="0"/>
              <w:ind w:leftChars="-1" w:left="-2" w:firstLineChars="47" w:firstLine="11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Da-IV-2</w:t>
            </w:r>
            <w:r>
              <w:rPr>
                <w:color w:val="000000"/>
                <w:shd w:val="clear" w:color="auto" w:fill="FFFFFF"/>
              </w:rPr>
              <w:t>情緒與壓力的成因、影響與調適。</w:t>
            </w:r>
          </w:p>
          <w:p w:rsidR="00203753" w:rsidRDefault="00203753" w:rsidP="00203753">
            <w:pPr>
              <w:pStyle w:val="af8"/>
              <w:widowControl w:val="0"/>
              <w:autoSpaceDE w:val="0"/>
              <w:autoSpaceDN w:val="0"/>
              <w:adjustRightInd w:val="0"/>
              <w:ind w:leftChars="-1" w:left="-2" w:firstLineChars="47" w:firstLine="11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Db-IV-2</w:t>
            </w:r>
            <w:r>
              <w:rPr>
                <w:color w:val="000000"/>
                <w:shd w:val="clear" w:color="auto" w:fill="FFFFFF"/>
              </w:rPr>
              <w:t>重大心理困擾與失落經驗的因應。</w:t>
            </w:r>
          </w:p>
          <w:p w:rsidR="00203753" w:rsidRPr="0094769F" w:rsidRDefault="00203753" w:rsidP="009769F5">
            <w:pPr>
              <w:pStyle w:val="af8"/>
              <w:widowControl w:val="0"/>
              <w:autoSpaceDE w:val="0"/>
              <w:autoSpaceDN w:val="0"/>
              <w:adjustRightInd w:val="0"/>
              <w:ind w:leftChars="-1" w:left="-2" w:firstLineChars="47" w:firstLine="113"/>
              <w:rPr>
                <w:rFonts w:ascii="標楷體" w:eastAsia="標楷體" w:hAnsi="標楷體" w:cs="DFKaiShu-SB-Estd-BF"/>
              </w:rPr>
            </w:pPr>
          </w:p>
        </w:tc>
        <w:tc>
          <w:tcPr>
            <w:tcW w:w="1701" w:type="dxa"/>
            <w:vAlign w:val="center"/>
          </w:tcPr>
          <w:p w:rsidR="00F42D5B" w:rsidRDefault="00183EE1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討論與發表</w:t>
            </w:r>
          </w:p>
          <w:p w:rsidR="00183EE1" w:rsidRDefault="00183EE1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9781B" w:rsidRPr="005E3760" w:rsidRDefault="005E3760" w:rsidP="00613E83">
            <w:pPr>
              <w:rPr>
                <w:sz w:val="20"/>
                <w:szCs w:val="20"/>
              </w:rPr>
            </w:pPr>
            <w:r w:rsidRPr="005E3760">
              <w:rPr>
                <w:sz w:val="20"/>
                <w:szCs w:val="20"/>
              </w:rPr>
              <w:t>性別平等教育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B0142E" w:rsidRDefault="005E3760" w:rsidP="00613E83">
            <w:pPr>
              <w:rPr>
                <w:sz w:val="20"/>
                <w:szCs w:val="20"/>
              </w:rPr>
            </w:pPr>
            <w:r w:rsidRPr="005E3760">
              <w:rPr>
                <w:sz w:val="20"/>
                <w:szCs w:val="20"/>
              </w:rPr>
              <w:t>人權教育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5E3760" w:rsidRDefault="005E3760" w:rsidP="00613E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家庭教育議題</w:t>
            </w:r>
          </w:p>
          <w:p w:rsidR="005E3760" w:rsidRPr="005E3760" w:rsidRDefault="000947F1" w:rsidP="00613E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社會、</w:t>
            </w:r>
            <w:r w:rsidR="005E3760">
              <w:rPr>
                <w:rFonts w:hint="eastAsia"/>
                <w:sz w:val="20"/>
                <w:szCs w:val="20"/>
              </w:rPr>
              <w:t>綜合及健體領域</w:t>
            </w:r>
          </w:p>
          <w:p w:rsidR="00F9781B" w:rsidRDefault="00F9781B" w:rsidP="00613E83"/>
          <w:p w:rsidR="00B06EDB" w:rsidRDefault="00B06ED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F42D5B" w:rsidRDefault="00F42D5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0947F1" w:rsidTr="005E3760">
        <w:trPr>
          <w:trHeight w:val="1385"/>
        </w:trPr>
        <w:tc>
          <w:tcPr>
            <w:tcW w:w="671" w:type="dxa"/>
            <w:vAlign w:val="center"/>
          </w:tcPr>
          <w:p w:rsidR="000947F1" w:rsidRDefault="000947F1" w:rsidP="000947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1417" w:type="dxa"/>
            <w:vAlign w:val="center"/>
          </w:tcPr>
          <w:p w:rsidR="000947F1" w:rsidRDefault="000947F1" w:rsidP="000947F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9月8日</w:t>
            </w:r>
          </w:p>
          <w:p w:rsidR="000947F1" w:rsidRDefault="000947F1" w:rsidP="000947F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0947F1" w:rsidRDefault="000947F1" w:rsidP="000947F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9月14日</w:t>
            </w:r>
          </w:p>
        </w:tc>
        <w:tc>
          <w:tcPr>
            <w:tcW w:w="2183" w:type="dxa"/>
            <w:gridSpan w:val="2"/>
            <w:vAlign w:val="center"/>
          </w:tcPr>
          <w:p w:rsidR="000947F1" w:rsidRPr="00D31819" w:rsidRDefault="000947F1" w:rsidP="000947F1">
            <w:pPr>
              <w:pStyle w:val="af8"/>
              <w:spacing w:line="0" w:lineRule="atLeast"/>
              <w:ind w:left="480"/>
              <w:rPr>
                <w:rFonts w:ascii="標楷體" w:eastAsia="標楷體" w:hAnsi="標楷體" w:cs="細明體"/>
              </w:rPr>
            </w:pPr>
          </w:p>
          <w:p w:rsidR="000947F1" w:rsidRDefault="000947F1" w:rsidP="000947F1">
            <w:pPr>
              <w:pStyle w:val="af8"/>
              <w:numPr>
                <w:ilvl w:val="0"/>
                <w:numId w:val="36"/>
              </w:numPr>
              <w:spacing w:line="0" w:lineRule="atLeast"/>
              <w:ind w:left="213" w:hanging="213"/>
              <w:rPr>
                <w:rFonts w:ascii="標楷體" w:eastAsia="標楷體" w:hAnsi="標楷體" w:cs="細明體"/>
              </w:rPr>
            </w:pPr>
            <w:r w:rsidRPr="003F5617">
              <w:rPr>
                <w:rFonts w:ascii="標楷體" w:eastAsia="標楷體" w:hAnsi="標楷體" w:cs="細明體" w:hint="eastAsia"/>
              </w:rPr>
              <w:t>週會：</w:t>
            </w:r>
          </w:p>
          <w:p w:rsidR="000947F1" w:rsidRPr="003F5617" w:rsidRDefault="000947F1" w:rsidP="000947F1">
            <w:pPr>
              <w:pStyle w:val="af8"/>
              <w:spacing w:line="0" w:lineRule="atLeast"/>
              <w:ind w:left="213"/>
              <w:rPr>
                <w:rFonts w:ascii="標楷體" w:eastAsia="標楷體" w:hAnsi="標楷體" w:cs="細明體"/>
              </w:rPr>
            </w:pPr>
            <w:r w:rsidRPr="003F5617">
              <w:rPr>
                <w:rFonts w:ascii="標楷體" w:eastAsia="標楷體" w:hAnsi="標楷體" w:cs="細明體" w:hint="eastAsia"/>
              </w:rPr>
              <w:t>性別教育宣導</w:t>
            </w:r>
          </w:p>
        </w:tc>
        <w:tc>
          <w:tcPr>
            <w:tcW w:w="2877" w:type="dxa"/>
          </w:tcPr>
          <w:p w:rsidR="000947F1" w:rsidRDefault="000947F1" w:rsidP="000947F1">
            <w:pPr>
              <w:jc w:val="both"/>
            </w:pPr>
            <w:r>
              <w:rPr>
                <w:rFonts w:hint="eastAsia"/>
              </w:rPr>
              <w:t>健體</w:t>
            </w:r>
            <w:r>
              <w:t>1a-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理解生理、心理與社會各層面健康的概念。</w:t>
            </w:r>
          </w:p>
          <w:p w:rsidR="000947F1" w:rsidRDefault="000947F1" w:rsidP="000947F1">
            <w:pPr>
              <w:jc w:val="both"/>
            </w:pPr>
            <w:r>
              <w:rPr>
                <w:rFonts w:hint="eastAsia"/>
              </w:rPr>
              <w:t>健體</w:t>
            </w:r>
            <w:r>
              <w:t>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堅守健康的生活規範、態度與價值觀。</w:t>
            </w:r>
          </w:p>
          <w:p w:rsidR="000947F1" w:rsidRDefault="000947F1" w:rsidP="000947F1">
            <w:pPr>
              <w:jc w:val="both"/>
            </w:pPr>
            <w:r>
              <w:rPr>
                <w:rFonts w:hint="eastAsia"/>
              </w:rPr>
              <w:t>綜</w:t>
            </w:r>
            <w:r>
              <w:t xml:space="preserve">1a-IV-2 </w:t>
            </w:r>
            <w:r>
              <w:t>展現自己的興趣與多元能力，接納自我，以促進個人成長。</w:t>
            </w:r>
          </w:p>
          <w:p w:rsidR="000947F1" w:rsidRDefault="000947F1" w:rsidP="000947F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綜</w:t>
            </w:r>
            <w:r>
              <w:rPr>
                <w:color w:val="000000"/>
                <w:shd w:val="clear" w:color="auto" w:fill="FFFFFF"/>
              </w:rPr>
              <w:t>1b-IV-2</w:t>
            </w:r>
            <w:r>
              <w:rPr>
                <w:color w:val="000000"/>
                <w:shd w:val="clear" w:color="auto" w:fill="FFFFFF"/>
              </w:rPr>
              <w:t>運用問題解決策略，處理生活議題，進而克服生活逆境。</w:t>
            </w:r>
          </w:p>
          <w:p w:rsidR="000947F1" w:rsidRDefault="000947F1" w:rsidP="000947F1">
            <w:pPr>
              <w:jc w:val="both"/>
            </w:pPr>
            <w:r>
              <w:rPr>
                <w:rFonts w:hint="eastAsia"/>
              </w:rPr>
              <w:t>綜</w:t>
            </w:r>
            <w:r>
              <w:t xml:space="preserve">1d-IV-2 </w:t>
            </w:r>
            <w:r>
              <w:t>探索生命的意義與價值，尊重及珍惜自己與</w:t>
            </w:r>
            <w:r>
              <w:t xml:space="preserve"> </w:t>
            </w:r>
            <w:r>
              <w:t>他人生命，並協助他</w:t>
            </w:r>
            <w:r>
              <w:t xml:space="preserve"> </w:t>
            </w:r>
            <w:r>
              <w:t>人。</w:t>
            </w:r>
          </w:p>
          <w:p w:rsidR="000947F1" w:rsidRPr="00203753" w:rsidRDefault="000947F1" w:rsidP="000947F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2a-IV-1</w:t>
            </w:r>
            <w:r>
              <w:rPr>
                <w:color w:val="000000"/>
                <w:shd w:val="clear" w:color="auto" w:fill="FFFFFF"/>
              </w:rPr>
              <w:t>體認人際關係的重要性，學習人際溝通技巧，以正向的態度經營人際關係。</w:t>
            </w:r>
          </w:p>
        </w:tc>
        <w:tc>
          <w:tcPr>
            <w:tcW w:w="2835" w:type="dxa"/>
          </w:tcPr>
          <w:p w:rsidR="000947F1" w:rsidRPr="0094769F" w:rsidRDefault="000947F1" w:rsidP="000947F1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/>
                <w:color w:val="000000"/>
              </w:rPr>
            </w:pPr>
            <w:r w:rsidRPr="0094769F">
              <w:rPr>
                <w:rFonts w:ascii="標楷體" w:eastAsia="標楷體" w:hAnsi="標楷體"/>
                <w:color w:val="000000"/>
                <w:shd w:val="clear" w:color="auto" w:fill="FFFFFF"/>
              </w:rPr>
              <w:t>尊重不同性別者的特質。</w:t>
            </w:r>
          </w:p>
          <w:p w:rsidR="000947F1" w:rsidRPr="0094769F" w:rsidRDefault="000947F1" w:rsidP="000947F1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color w:val="000000"/>
              </w:rPr>
            </w:pPr>
            <w:r w:rsidRPr="0094769F">
              <w:rPr>
                <w:rFonts w:ascii="標楷體" w:eastAsia="標楷體" w:hAnsi="標楷體"/>
                <w:color w:val="000000"/>
                <w:shd w:val="clear" w:color="auto" w:fill="FFFFFF"/>
              </w:rPr>
              <w:t>覺察性別特質的刻板化印象。</w:t>
            </w:r>
          </w:p>
          <w:p w:rsidR="000947F1" w:rsidRPr="001B2FAC" w:rsidRDefault="000947F1" w:rsidP="000947F1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color w:val="000000"/>
              </w:rPr>
            </w:pPr>
            <w:r w:rsidRPr="0094769F">
              <w:rPr>
                <w:rFonts w:ascii="標楷體" w:eastAsia="標楷體" w:hAnsi="標楷體"/>
                <w:color w:val="000000"/>
                <w:shd w:val="clear" w:color="auto" w:fill="FFFFFF"/>
              </w:rPr>
              <w:t>認識多元的性取向。</w:t>
            </w:r>
          </w:p>
          <w:p w:rsidR="000947F1" w:rsidRDefault="000947F1" w:rsidP="000947F1">
            <w:pPr>
              <w:pStyle w:val="af8"/>
              <w:ind w:left="114"/>
            </w:pPr>
            <w:r>
              <w:rPr>
                <w:rFonts w:hint="eastAsia"/>
              </w:rPr>
              <w:t>健體</w:t>
            </w:r>
            <w:r>
              <w:t>Db-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多元的性別特質、角色與不同性傾向的尊重</w:t>
            </w:r>
            <w:r>
              <w:t xml:space="preserve"> </w:t>
            </w:r>
            <w:r>
              <w:t>態度。</w:t>
            </w:r>
          </w:p>
          <w:p w:rsidR="000947F1" w:rsidRDefault="000947F1" w:rsidP="000947F1">
            <w:pPr>
              <w:pStyle w:val="af8"/>
              <w:ind w:left="114"/>
            </w:pPr>
            <w:r>
              <w:rPr>
                <w:rFonts w:hint="eastAsia"/>
              </w:rPr>
              <w:t>健體</w:t>
            </w:r>
            <w:r>
              <w:t>Db-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-4</w:t>
            </w:r>
            <w:r>
              <w:t>愛的意涵與情感發展、維持、結束的原則與</w:t>
            </w:r>
            <w:r>
              <w:t xml:space="preserve"> </w:t>
            </w:r>
            <w:r>
              <w:t>因應方法。</w:t>
            </w:r>
          </w:p>
          <w:p w:rsidR="000947F1" w:rsidRDefault="000947F1" w:rsidP="004E68FF">
            <w:pPr>
              <w:pStyle w:val="af8"/>
              <w:ind w:left="114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健體</w:t>
            </w:r>
            <w:r>
              <w:t>Db-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-6</w:t>
            </w:r>
            <w:r>
              <w:t>青少年性行為之法律規範與明智抉擇。</w:t>
            </w:r>
          </w:p>
          <w:p w:rsidR="000947F1" w:rsidRDefault="000947F1" w:rsidP="000947F1">
            <w:pPr>
              <w:pStyle w:val="af8"/>
              <w:ind w:left="11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Dd-IV-1</w:t>
            </w:r>
            <w:r>
              <w:rPr>
                <w:color w:val="000000"/>
                <w:shd w:val="clear" w:color="auto" w:fill="FFFFFF"/>
              </w:rPr>
              <w:t>尊重多元性別差異。</w:t>
            </w:r>
          </w:p>
          <w:p w:rsidR="000947F1" w:rsidRDefault="000947F1" w:rsidP="000947F1">
            <w:pPr>
              <w:pStyle w:val="af8"/>
              <w:ind w:left="11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Ac-IV-2</w:t>
            </w:r>
            <w:r>
              <w:rPr>
                <w:color w:val="000000"/>
                <w:shd w:val="clear" w:color="auto" w:fill="FFFFFF"/>
              </w:rPr>
              <w:t>珍惜、尊重與善待各種生命。</w:t>
            </w:r>
          </w:p>
          <w:p w:rsidR="000947F1" w:rsidRPr="00203753" w:rsidRDefault="000947F1" w:rsidP="000947F1">
            <w:pPr>
              <w:pStyle w:val="af8"/>
              <w:ind w:left="11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Dc-IV-1</w:t>
            </w:r>
            <w:r>
              <w:rPr>
                <w:color w:val="000000"/>
                <w:shd w:val="clear" w:color="auto" w:fill="FFFFFF"/>
              </w:rPr>
              <w:t>同理心、人際溝通、衝突管理能力的培養與正向經營人際關係。</w:t>
            </w:r>
          </w:p>
          <w:p w:rsidR="000947F1" w:rsidRPr="001B2FAC" w:rsidRDefault="000947F1" w:rsidP="000947F1">
            <w:pPr>
              <w:pStyle w:val="af8"/>
              <w:ind w:left="114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947F1" w:rsidRDefault="000947F1" w:rsidP="000947F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  <w:p w:rsidR="000947F1" w:rsidRDefault="000947F1" w:rsidP="000947F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0947F1" w:rsidRPr="005E3760" w:rsidRDefault="000947F1" w:rsidP="000947F1">
            <w:pPr>
              <w:rPr>
                <w:sz w:val="20"/>
                <w:szCs w:val="20"/>
              </w:rPr>
            </w:pPr>
            <w:r w:rsidRPr="005E3760">
              <w:rPr>
                <w:sz w:val="20"/>
                <w:szCs w:val="20"/>
              </w:rPr>
              <w:t>性別平等教育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0947F1" w:rsidRDefault="000947F1" w:rsidP="000947F1">
            <w:pPr>
              <w:rPr>
                <w:sz w:val="20"/>
                <w:szCs w:val="20"/>
              </w:rPr>
            </w:pPr>
            <w:r w:rsidRPr="005E3760">
              <w:rPr>
                <w:sz w:val="20"/>
                <w:szCs w:val="20"/>
              </w:rPr>
              <w:t>人權教育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0947F1" w:rsidRDefault="000947F1" w:rsidP="000947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家庭教育議題</w:t>
            </w:r>
          </w:p>
          <w:p w:rsidR="000947F1" w:rsidRPr="005E3760" w:rsidRDefault="000947F1" w:rsidP="000947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綜合及健體領域</w:t>
            </w:r>
          </w:p>
          <w:p w:rsidR="000947F1" w:rsidRPr="000947F1" w:rsidRDefault="000947F1" w:rsidP="000947F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0947F1" w:rsidRDefault="000947F1" w:rsidP="000947F1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:rsidR="00C61583" w:rsidRDefault="00C61583">
      <w:r>
        <w:br w:type="page"/>
      </w:r>
    </w:p>
    <w:tbl>
      <w:tblPr>
        <w:tblW w:w="14382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2183"/>
        <w:gridCol w:w="2877"/>
        <w:gridCol w:w="2835"/>
        <w:gridCol w:w="1701"/>
        <w:gridCol w:w="1701"/>
        <w:gridCol w:w="997"/>
      </w:tblGrid>
      <w:tr w:rsidR="0022535B" w:rsidTr="00C35DFF">
        <w:trPr>
          <w:trHeight w:val="2117"/>
        </w:trPr>
        <w:tc>
          <w:tcPr>
            <w:tcW w:w="671" w:type="dxa"/>
            <w:vAlign w:val="center"/>
          </w:tcPr>
          <w:p w:rsidR="0022535B" w:rsidRDefault="0022535B" w:rsidP="002253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1417" w:type="dxa"/>
            <w:vAlign w:val="center"/>
          </w:tcPr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9月15日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9月21日</w:t>
            </w:r>
          </w:p>
        </w:tc>
        <w:tc>
          <w:tcPr>
            <w:tcW w:w="2183" w:type="dxa"/>
            <w:vAlign w:val="center"/>
          </w:tcPr>
          <w:p w:rsidR="00D31819" w:rsidRPr="00D31819" w:rsidRDefault="00D31819" w:rsidP="0094769F">
            <w:pPr>
              <w:pStyle w:val="af8"/>
              <w:widowControl w:val="0"/>
              <w:spacing w:line="400" w:lineRule="exact"/>
              <w:ind w:left="213"/>
              <w:rPr>
                <w:rFonts w:ascii="標楷體" w:eastAsia="標楷體" w:hAnsi="標楷體" w:cs="細明體"/>
              </w:rPr>
            </w:pPr>
          </w:p>
          <w:p w:rsidR="0022535B" w:rsidRPr="0094769F" w:rsidRDefault="0022535B" w:rsidP="0094769F">
            <w:pPr>
              <w:pStyle w:val="af8"/>
              <w:widowControl w:val="0"/>
              <w:numPr>
                <w:ilvl w:val="0"/>
                <w:numId w:val="36"/>
              </w:numPr>
              <w:spacing w:line="400" w:lineRule="exact"/>
              <w:ind w:left="213" w:hanging="213"/>
              <w:rPr>
                <w:rFonts w:ascii="標楷體" w:eastAsia="標楷體" w:hAnsi="標楷體" w:cs="細明體"/>
              </w:rPr>
            </w:pPr>
            <w:r w:rsidRPr="0094769F">
              <w:rPr>
                <w:rFonts w:ascii="標楷體" w:eastAsia="標楷體" w:hAnsi="標楷體" w:cs="細明體" w:hint="eastAsia"/>
              </w:rPr>
              <w:t>班會：</w:t>
            </w:r>
          </w:p>
          <w:p w:rsidR="00D31819" w:rsidRPr="00D31819" w:rsidRDefault="00D31819" w:rsidP="00D31819">
            <w:pPr>
              <w:widowControl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22535B" w:rsidRPr="00D31819">
              <w:rPr>
                <w:rFonts w:ascii="標楷體" w:eastAsia="標楷體" w:hAnsi="標楷體" w:hint="eastAsia"/>
                <w:color w:val="000000"/>
              </w:rPr>
              <w:t>新學年新氣象</w:t>
            </w:r>
          </w:p>
          <w:p w:rsidR="0022535B" w:rsidRPr="00D31819" w:rsidRDefault="00D31819" w:rsidP="00D31819">
            <w:pPr>
              <w:widowControl w:val="0"/>
              <w:tabs>
                <w:tab w:val="left" w:pos="355"/>
              </w:tabs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22535B" w:rsidRPr="00D31819">
              <w:rPr>
                <w:rFonts w:ascii="標楷體" w:eastAsia="標楷體" w:hAnsi="標楷體" w:hint="eastAsia"/>
                <w:color w:val="000000"/>
              </w:rPr>
              <w:t>我是學習好管家</w:t>
            </w:r>
          </w:p>
          <w:p w:rsidR="0022535B" w:rsidRPr="00990AD3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2877" w:type="dxa"/>
            <w:vAlign w:val="center"/>
          </w:tcPr>
          <w:p w:rsidR="00275B70" w:rsidRDefault="00275B70" w:rsidP="0022535B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社</w:t>
            </w:r>
            <w:r>
              <w:rPr>
                <w:color w:val="000000"/>
                <w:shd w:val="clear" w:color="auto" w:fill="FFFFFF"/>
              </w:rPr>
              <w:t>3d-II-1</w:t>
            </w:r>
            <w:r>
              <w:rPr>
                <w:color w:val="000000"/>
                <w:shd w:val="clear" w:color="auto" w:fill="FFFFFF"/>
              </w:rPr>
              <w:t>探究問題發生的原因與影響，並尋求解決問題的可能做法。</w:t>
            </w:r>
          </w:p>
          <w:p w:rsidR="00C61583" w:rsidRDefault="00275B70" w:rsidP="0022535B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社</w:t>
            </w:r>
            <w:r>
              <w:rPr>
                <w:color w:val="000000"/>
                <w:shd w:val="clear" w:color="auto" w:fill="FFFFFF"/>
              </w:rPr>
              <w:t>3c-III-1</w:t>
            </w:r>
            <w:r>
              <w:rPr>
                <w:color w:val="000000"/>
                <w:shd w:val="clear" w:color="auto" w:fill="FFFFFF"/>
              </w:rPr>
              <w:t>聆聽他人意見，表達自我觀點，並能與他人討論。</w:t>
            </w:r>
          </w:p>
          <w:p w:rsidR="000803E2" w:rsidRDefault="000803E2" w:rsidP="0022535B">
            <w:pPr>
              <w:rPr>
                <w:color w:val="000000"/>
                <w:shd w:val="clear" w:color="auto" w:fill="FFFFFF"/>
              </w:rPr>
            </w:pPr>
            <w:r>
              <w:t>綜</w:t>
            </w:r>
            <w:r>
              <w:rPr>
                <w:color w:val="000000"/>
                <w:shd w:val="clear" w:color="auto" w:fill="FFFFFF"/>
              </w:rPr>
              <w:t>1a-IV-2</w:t>
            </w:r>
            <w:r>
              <w:rPr>
                <w:color w:val="000000"/>
                <w:shd w:val="clear" w:color="auto" w:fill="FFFFFF"/>
              </w:rPr>
              <w:t>展現自己的興趣與多元能力，接納自我，以促進個人成長。</w:t>
            </w:r>
          </w:p>
          <w:p w:rsidR="00C542B2" w:rsidRDefault="000803E2" w:rsidP="0022535B">
            <w:pPr>
              <w:rPr>
                <w:color w:val="000000"/>
                <w:shd w:val="clear" w:color="auto" w:fill="FFFFFF"/>
              </w:rPr>
            </w:pPr>
            <w:r>
              <w:t>綜</w:t>
            </w:r>
            <w:r w:rsidR="00C542B2">
              <w:rPr>
                <w:color w:val="000000"/>
                <w:shd w:val="clear" w:color="auto" w:fill="FFFFFF"/>
              </w:rPr>
              <w:t>1b-IV-1</w:t>
            </w:r>
            <w:r w:rsidR="00C542B2">
              <w:rPr>
                <w:color w:val="000000"/>
                <w:shd w:val="clear" w:color="auto" w:fill="FFFFFF"/>
              </w:rPr>
              <w:t>培養主動積極的學習態度，掌握學習方法，養成自主學習與自我管理的能力。</w:t>
            </w:r>
          </w:p>
          <w:p w:rsidR="0022535B" w:rsidRDefault="00C542B2" w:rsidP="0022535B">
            <w:r>
              <w:t>綜</w:t>
            </w:r>
            <w:r w:rsidR="00C93F35">
              <w:t>1d-IV-2</w:t>
            </w:r>
            <w:r w:rsidR="00C93F35">
              <w:t>探索生命的意義與價值，尊重及珍惜自己與</w:t>
            </w:r>
            <w:r w:rsidR="00C93F35">
              <w:t xml:space="preserve"> </w:t>
            </w:r>
            <w:r w:rsidR="00C93F35">
              <w:t>他人生命，並協助他</w:t>
            </w:r>
            <w:r w:rsidR="00C93F35">
              <w:t xml:space="preserve"> </w:t>
            </w:r>
            <w:r w:rsidR="00C93F35">
              <w:t>人。</w:t>
            </w:r>
          </w:p>
          <w:p w:rsidR="00D31819" w:rsidRPr="00604920" w:rsidRDefault="00D31819" w:rsidP="00604920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22535B" w:rsidRPr="0094769F" w:rsidRDefault="0022535B" w:rsidP="00240AF5">
            <w:pPr>
              <w:pStyle w:val="af8"/>
              <w:numPr>
                <w:ilvl w:val="0"/>
                <w:numId w:val="41"/>
              </w:numPr>
              <w:spacing w:line="340" w:lineRule="exact"/>
              <w:ind w:left="256" w:hanging="256"/>
              <w:jc w:val="both"/>
              <w:rPr>
                <w:rFonts w:ascii="標楷體" w:eastAsia="標楷體" w:hAnsi="標楷體"/>
                <w:color w:val="000000"/>
              </w:rPr>
            </w:pPr>
            <w:r w:rsidRPr="0094769F">
              <w:rPr>
                <w:rFonts w:ascii="標楷體" w:eastAsia="標楷體" w:hAnsi="標楷體" w:hint="eastAsia"/>
                <w:color w:val="000000"/>
              </w:rPr>
              <w:t>討論並修訂班級公約</w:t>
            </w:r>
          </w:p>
          <w:p w:rsidR="0022535B" w:rsidRPr="00990AD3" w:rsidRDefault="0022535B" w:rsidP="00240AF5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2.</w:t>
            </w:r>
            <w:r w:rsidR="002A7CDC">
              <w:rPr>
                <w:rFonts w:ascii="標楷體" w:eastAsia="標楷體" w:hAnsi="標楷體" w:hint="eastAsia"/>
                <w:color w:val="000000"/>
              </w:rPr>
              <w:t xml:space="preserve"> 分工處理</w:t>
            </w:r>
            <w:r w:rsidRPr="00990AD3">
              <w:rPr>
                <w:rFonts w:ascii="標楷體" w:eastAsia="標楷體" w:hAnsi="標楷體" w:hint="eastAsia"/>
                <w:color w:val="000000"/>
              </w:rPr>
              <w:t>班級事務</w:t>
            </w:r>
          </w:p>
          <w:p w:rsidR="0022535B" w:rsidRDefault="0022535B" w:rsidP="00240AF5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3.想一件這學期想要學好的事情/科目/技能，並下定決心好好完成。</w:t>
            </w:r>
          </w:p>
          <w:p w:rsidR="00275B70" w:rsidRDefault="00275B70" w:rsidP="00240AF5">
            <w:pPr>
              <w:spacing w:line="340" w:lineRule="exact"/>
              <w:jc w:val="both"/>
            </w:pPr>
            <w:r>
              <w:t>公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運用公民知識，提出自</w:t>
            </w:r>
            <w:r>
              <w:t xml:space="preserve"> </w:t>
            </w:r>
            <w:r>
              <w:t>己對公共議題的見解。</w:t>
            </w:r>
          </w:p>
          <w:p w:rsidR="00C61583" w:rsidRDefault="00C61583" w:rsidP="00240AF5">
            <w:pPr>
              <w:spacing w:line="34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童</w:t>
            </w:r>
            <w:r>
              <w:rPr>
                <w:color w:val="000000"/>
                <w:shd w:val="clear" w:color="auto" w:fill="FFFFFF"/>
              </w:rPr>
              <w:t>Aa-IV-2 </w:t>
            </w:r>
            <w:r>
              <w:rPr>
                <w:color w:val="000000"/>
                <w:shd w:val="clear" w:color="auto" w:fill="FFFFFF"/>
              </w:rPr>
              <w:t>小隊制度的分工、團隊合作與團體動力的提升。</w:t>
            </w:r>
          </w:p>
          <w:p w:rsidR="00817566" w:rsidRDefault="00817566" w:rsidP="00240AF5">
            <w:pPr>
              <w:spacing w:line="340" w:lineRule="exact"/>
              <w:jc w:val="both"/>
              <w:rPr>
                <w:color w:val="000000"/>
                <w:shd w:val="clear" w:color="auto" w:fill="FFFFFF"/>
              </w:rPr>
            </w:pPr>
            <w:r>
              <w:t>童</w:t>
            </w:r>
            <w:r>
              <w:t xml:space="preserve"> Ba-IV-1</w:t>
            </w:r>
            <w:r>
              <w:t>服務學習的意義、價值與信念的理解及落實。</w:t>
            </w:r>
          </w:p>
          <w:p w:rsidR="000803E2" w:rsidRPr="000803E2" w:rsidRDefault="00C61583" w:rsidP="00240AF5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Bc-IV-2</w:t>
            </w:r>
            <w:r>
              <w:rPr>
                <w:color w:val="000000"/>
                <w:shd w:val="clear" w:color="auto" w:fill="FFFFFF"/>
              </w:rPr>
              <w:t>多元能力的學習展現與經驗統整。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0947F1" w:rsidRPr="005E3760" w:rsidRDefault="000947F1" w:rsidP="000947F1">
            <w:pPr>
              <w:rPr>
                <w:sz w:val="20"/>
                <w:szCs w:val="20"/>
              </w:rPr>
            </w:pPr>
          </w:p>
          <w:p w:rsidR="000947F1" w:rsidRDefault="000947F1" w:rsidP="000947F1">
            <w:pPr>
              <w:rPr>
                <w:sz w:val="20"/>
                <w:szCs w:val="20"/>
              </w:rPr>
            </w:pPr>
            <w:r w:rsidRPr="005E3760">
              <w:rPr>
                <w:sz w:val="20"/>
                <w:szCs w:val="20"/>
              </w:rPr>
              <w:t>人權教育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0947F1" w:rsidRPr="005E3760" w:rsidRDefault="000947F1" w:rsidP="000947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綜合、社會及健體領域</w:t>
            </w:r>
          </w:p>
          <w:p w:rsidR="0022535B" w:rsidRPr="000947F1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2535B" w:rsidTr="00C35DFF">
        <w:trPr>
          <w:trHeight w:val="2366"/>
        </w:trPr>
        <w:tc>
          <w:tcPr>
            <w:tcW w:w="671" w:type="dxa"/>
            <w:vAlign w:val="center"/>
          </w:tcPr>
          <w:p w:rsidR="0022535B" w:rsidRDefault="0022535B" w:rsidP="002253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1417" w:type="dxa"/>
            <w:vAlign w:val="center"/>
          </w:tcPr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9月22日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9月28日</w:t>
            </w:r>
          </w:p>
        </w:tc>
        <w:tc>
          <w:tcPr>
            <w:tcW w:w="2183" w:type="dxa"/>
            <w:vAlign w:val="center"/>
          </w:tcPr>
          <w:p w:rsidR="007B7ACD" w:rsidRPr="0094769F" w:rsidRDefault="007B7ACD" w:rsidP="0094769F">
            <w:pPr>
              <w:pStyle w:val="af8"/>
              <w:numPr>
                <w:ilvl w:val="0"/>
                <w:numId w:val="36"/>
              </w:numPr>
              <w:spacing w:line="0" w:lineRule="atLeast"/>
              <w:ind w:left="355" w:hanging="355"/>
              <w:rPr>
                <w:rFonts w:ascii="標楷體" w:eastAsia="標楷體" w:hAnsi="標楷體" w:cs="細明體"/>
              </w:rPr>
            </w:pPr>
            <w:r w:rsidRPr="0094769F">
              <w:rPr>
                <w:rFonts w:ascii="標楷體" w:eastAsia="標楷體" w:hAnsi="標楷體" w:cs="細明體" w:hint="eastAsia"/>
              </w:rPr>
              <w:t>週會：</w:t>
            </w:r>
          </w:p>
          <w:p w:rsidR="0022535B" w:rsidRPr="00990AD3" w:rsidRDefault="007B7ACD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cs="細明體" w:hint="eastAsia"/>
              </w:rPr>
              <w:t>青少女自主教育</w:t>
            </w:r>
          </w:p>
        </w:tc>
        <w:tc>
          <w:tcPr>
            <w:tcW w:w="2877" w:type="dxa"/>
            <w:vAlign w:val="center"/>
          </w:tcPr>
          <w:p w:rsidR="002A7CDC" w:rsidRDefault="00E93F8E" w:rsidP="0022535B">
            <w:pPr>
              <w:rPr>
                <w:color w:val="000000"/>
                <w:shd w:val="clear" w:color="auto" w:fill="FFFFFF"/>
              </w:rPr>
            </w:pPr>
            <w:r>
              <w:t>綜</w:t>
            </w:r>
            <w:r w:rsidR="002A7CDC">
              <w:rPr>
                <w:color w:val="000000"/>
                <w:shd w:val="clear" w:color="auto" w:fill="FFFFFF"/>
              </w:rPr>
              <w:t>1a-IV-1</w:t>
            </w:r>
            <w:r w:rsidR="002A7CDC">
              <w:rPr>
                <w:color w:val="000000"/>
                <w:shd w:val="clear" w:color="auto" w:fill="FFFFFF"/>
              </w:rPr>
              <w:t>探索自我與家庭發展的過程，覺察並分析影響個人成長因素及調適方法。</w:t>
            </w:r>
          </w:p>
          <w:p w:rsidR="002A7CDC" w:rsidRDefault="002A7CDC" w:rsidP="0022535B">
            <w:pPr>
              <w:rPr>
                <w:color w:val="000000"/>
                <w:shd w:val="clear" w:color="auto" w:fill="FFFFFF"/>
              </w:rPr>
            </w:pPr>
            <w:r>
              <w:t>綜</w:t>
            </w:r>
            <w:r>
              <w:rPr>
                <w:color w:val="000000"/>
                <w:shd w:val="clear" w:color="auto" w:fill="FFFFFF"/>
              </w:rPr>
              <w:t>1a-IV-2</w:t>
            </w:r>
            <w:r>
              <w:rPr>
                <w:color w:val="000000"/>
                <w:shd w:val="clear" w:color="auto" w:fill="FFFFFF"/>
              </w:rPr>
              <w:t>展現自己的興趣與多元能力，接納自我，以促進個人成長。</w:t>
            </w:r>
          </w:p>
          <w:p w:rsidR="002A7CDC" w:rsidRPr="00AB1863" w:rsidRDefault="002A7CDC" w:rsidP="002A7CDC">
            <w:r>
              <w:t>綜</w:t>
            </w:r>
            <w:r>
              <w:t xml:space="preserve">1b-IV-1 </w:t>
            </w:r>
            <w:r>
              <w:t>培養主動積極的學習態度，掌握學習方法，養成自主學習與自我管理</w:t>
            </w:r>
            <w:r>
              <w:t xml:space="preserve"> </w:t>
            </w:r>
            <w:r>
              <w:t>的能力。</w:t>
            </w:r>
          </w:p>
          <w:p w:rsidR="0022535B" w:rsidRDefault="002A7CDC" w:rsidP="0022535B">
            <w:r>
              <w:t>綜</w:t>
            </w:r>
            <w:r w:rsidR="00C93F35">
              <w:t>1c-IV-1</w:t>
            </w:r>
            <w:r w:rsidR="00C93F35">
              <w:t>澄清個人價值</w:t>
            </w:r>
            <w:r w:rsidR="00C93F35">
              <w:lastRenderedPageBreak/>
              <w:t>觀，並統整個人能力、特質、家人期許及相關生涯與升學資訊。</w:t>
            </w:r>
          </w:p>
          <w:p w:rsidR="00C93F35" w:rsidRDefault="00C93F35" w:rsidP="0022535B">
            <w:r>
              <w:t>綜</w:t>
            </w:r>
            <w:r>
              <w:t xml:space="preserve">1c-IV-3 </w:t>
            </w:r>
            <w:r>
              <w:t>運用生涯規劃方法與資源，培養生涯抉擇能</w:t>
            </w:r>
            <w:r>
              <w:t xml:space="preserve"> </w:t>
            </w:r>
            <w:r>
              <w:t>力，以發展個人生涯進</w:t>
            </w:r>
            <w:r>
              <w:t xml:space="preserve"> </w:t>
            </w:r>
            <w:r>
              <w:t>路。</w:t>
            </w:r>
          </w:p>
          <w:p w:rsidR="00C93F35" w:rsidRPr="00990AD3" w:rsidRDefault="00AD1FE3" w:rsidP="0022535B">
            <w:pPr>
              <w:rPr>
                <w:rFonts w:ascii="標楷體" w:eastAsia="標楷體" w:hAnsi="標楷體" w:cs="新細明體"/>
                <w:color w:val="000000"/>
              </w:rPr>
            </w:pPr>
            <w:r>
              <w:t>綜</w:t>
            </w:r>
            <w:r>
              <w:t xml:space="preserve">1b-IV-2 </w:t>
            </w:r>
            <w:r>
              <w:t>運用問題解決策略，處</w:t>
            </w:r>
            <w:r>
              <w:t xml:space="preserve"> </w:t>
            </w:r>
            <w:r>
              <w:t>理生活議題，進而克服生活逆境。</w:t>
            </w:r>
          </w:p>
        </w:tc>
        <w:tc>
          <w:tcPr>
            <w:tcW w:w="2835" w:type="dxa"/>
          </w:tcPr>
          <w:p w:rsidR="0022535B" w:rsidRDefault="00AD1FE3" w:rsidP="0022535B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lastRenderedPageBreak/>
              <w:t>協助</w:t>
            </w:r>
            <w:r w:rsidR="00C35DFF">
              <w:rPr>
                <w:rFonts w:ascii="標楷體" w:eastAsia="標楷體" w:hint="eastAsia"/>
                <w:color w:val="000000"/>
              </w:rPr>
              <w:t>原住民</w:t>
            </w:r>
            <w:r w:rsidR="00D32BF1" w:rsidRPr="007B74C9">
              <w:rPr>
                <w:rFonts w:ascii="標楷體" w:eastAsia="標楷體" w:hint="eastAsia"/>
                <w:color w:val="000000"/>
              </w:rPr>
              <w:t>青少女生涯規劃及職業探索，並促進其人格健全發展。</w:t>
            </w:r>
          </w:p>
          <w:p w:rsidR="002A7CDC" w:rsidRDefault="002A7CDC" w:rsidP="0022535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Ab-IV-1</w:t>
            </w:r>
            <w:r>
              <w:rPr>
                <w:color w:val="000000"/>
                <w:shd w:val="clear" w:color="auto" w:fill="FFFFFF"/>
              </w:rPr>
              <w:t>青少年身心發展歷程與調適。</w:t>
            </w:r>
          </w:p>
          <w:p w:rsidR="002A7CDC" w:rsidRDefault="002A7CDC" w:rsidP="0022535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Aa-IV-2</w:t>
            </w:r>
            <w:r>
              <w:rPr>
                <w:color w:val="000000"/>
                <w:shd w:val="clear" w:color="auto" w:fill="FFFFFF"/>
              </w:rPr>
              <w:t>自我悅納、尊重差異與自我成長。</w:t>
            </w:r>
          </w:p>
          <w:p w:rsidR="002A7CDC" w:rsidRDefault="002A7CDC" w:rsidP="002A7C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Ca-IV-1</w:t>
            </w:r>
            <w:r>
              <w:rPr>
                <w:color w:val="000000"/>
                <w:shd w:val="clear" w:color="auto" w:fill="FFFFFF"/>
              </w:rPr>
              <w:t>生涯發展、生涯轉折與生命意義的探索。</w:t>
            </w:r>
          </w:p>
          <w:p w:rsidR="00A83FC8" w:rsidRDefault="00A83FC8" w:rsidP="002A7C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Cc-IV-2</w:t>
            </w:r>
            <w:r>
              <w:rPr>
                <w:color w:val="000000"/>
                <w:shd w:val="clear" w:color="auto" w:fill="FFFFFF"/>
              </w:rPr>
              <w:t>生活用品的創意設計與製作，以及個人</w:t>
            </w:r>
            <w:r>
              <w:rPr>
                <w:color w:val="000000"/>
                <w:shd w:val="clear" w:color="auto" w:fill="FFFFFF"/>
              </w:rPr>
              <w:lastRenderedPageBreak/>
              <w:t>興趣與能力的覺察。</w:t>
            </w:r>
          </w:p>
          <w:p w:rsidR="000A4440" w:rsidRDefault="000A4440" w:rsidP="002A7CDC">
            <w:pPr>
              <w:rPr>
                <w:color w:val="000000"/>
                <w:shd w:val="clear" w:color="auto" w:fill="FFFFFF"/>
              </w:rPr>
            </w:pPr>
            <w:r>
              <w:t>歷</w:t>
            </w:r>
            <w:r>
              <w:t xml:space="preserve"> Ic-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家族與婦女角色的轉變。</w:t>
            </w:r>
          </w:p>
          <w:p w:rsidR="002A7CDC" w:rsidRDefault="002A7CDC" w:rsidP="0022535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Cb-IV-1</w:t>
            </w:r>
            <w:r>
              <w:rPr>
                <w:color w:val="000000"/>
                <w:shd w:val="clear" w:color="auto" w:fill="FFFFFF"/>
              </w:rPr>
              <w:t>適性教育的試探與資訊統整。</w:t>
            </w:r>
          </w:p>
          <w:p w:rsidR="00337D63" w:rsidRPr="00A83FC8" w:rsidRDefault="00337D63" w:rsidP="0022535B">
            <w:pPr>
              <w:rPr>
                <w:color w:val="000000"/>
              </w:rPr>
            </w:pPr>
            <w:r>
              <w:t>公</w:t>
            </w:r>
            <w:r>
              <w:t xml:space="preserve"> Bc-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社會規範如何隨著</w:t>
            </w:r>
            <w:r>
              <w:t xml:space="preserve"> </w:t>
            </w:r>
            <w:r>
              <w:t>時</w:t>
            </w:r>
            <w:r>
              <w:t xml:space="preserve"> </w:t>
            </w:r>
            <w:r>
              <w:t>間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空</w:t>
            </w:r>
            <w:r>
              <w:t xml:space="preserve"> </w:t>
            </w:r>
            <w:r>
              <w:t>間</w:t>
            </w:r>
            <w:r>
              <w:t xml:space="preserve"> </w:t>
            </w:r>
            <w:r>
              <w:t>而</w:t>
            </w:r>
            <w:r>
              <w:t xml:space="preserve"> </w:t>
            </w:r>
            <w:r>
              <w:t>變</w:t>
            </w:r>
            <w:r>
              <w:t xml:space="preserve"> </w:t>
            </w:r>
            <w:r>
              <w:t>動？臺灣社會之族</w:t>
            </w:r>
            <w:r>
              <w:t xml:space="preserve"> </w:t>
            </w:r>
            <w:r>
              <w:t>群、性別、性傾向與</w:t>
            </w:r>
            <w:r>
              <w:t xml:space="preserve"> </w:t>
            </w:r>
            <w:r>
              <w:t>身心障礙相關規範</w:t>
            </w:r>
            <w:r>
              <w:t xml:space="preserve"> </w:t>
            </w:r>
            <w:r>
              <w:t>如何變動？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討論與發表</w:t>
            </w:r>
          </w:p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35DFF" w:rsidRPr="00C35DFF" w:rsidRDefault="00C35DFF" w:rsidP="00C35DFF">
            <w:pPr>
              <w:rPr>
                <w:sz w:val="20"/>
                <w:szCs w:val="20"/>
              </w:rPr>
            </w:pPr>
            <w:r w:rsidRPr="00C35DFF">
              <w:rPr>
                <w:sz w:val="20"/>
                <w:szCs w:val="20"/>
              </w:rPr>
              <w:t>性別平等教育</w:t>
            </w:r>
            <w:r w:rsidRPr="00C35DFF">
              <w:rPr>
                <w:rFonts w:hint="eastAsia"/>
                <w:sz w:val="20"/>
                <w:szCs w:val="20"/>
              </w:rPr>
              <w:t>議題</w:t>
            </w:r>
          </w:p>
          <w:p w:rsidR="00C35DFF" w:rsidRPr="00C35DFF" w:rsidRDefault="00C35DFF" w:rsidP="00C35DFF">
            <w:pPr>
              <w:rPr>
                <w:sz w:val="20"/>
                <w:szCs w:val="20"/>
              </w:rPr>
            </w:pPr>
            <w:r w:rsidRPr="00C35DFF">
              <w:rPr>
                <w:rFonts w:hint="eastAsia"/>
                <w:sz w:val="20"/>
                <w:szCs w:val="20"/>
              </w:rPr>
              <w:t>家庭教育議題</w:t>
            </w:r>
          </w:p>
          <w:p w:rsidR="00C35DFF" w:rsidRDefault="00C35DFF" w:rsidP="00C35DFF">
            <w:pPr>
              <w:rPr>
                <w:sz w:val="20"/>
                <w:szCs w:val="20"/>
              </w:rPr>
            </w:pPr>
            <w:r w:rsidRPr="00C35DFF">
              <w:rPr>
                <w:sz w:val="20"/>
                <w:szCs w:val="20"/>
              </w:rPr>
              <w:t>原住民族教育</w:t>
            </w:r>
            <w:r w:rsidRPr="00C35DFF">
              <w:rPr>
                <w:rFonts w:hint="eastAsia"/>
                <w:sz w:val="20"/>
                <w:szCs w:val="20"/>
              </w:rPr>
              <w:t>議題</w:t>
            </w:r>
          </w:p>
          <w:p w:rsidR="006E241D" w:rsidRPr="00C35DFF" w:rsidRDefault="00C35DFF" w:rsidP="00C35DFF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35DFF">
              <w:rPr>
                <w:sz w:val="20"/>
                <w:szCs w:val="20"/>
              </w:rPr>
              <w:t>生涯規劃教育</w:t>
            </w:r>
            <w:r w:rsidRPr="00C35DFF">
              <w:rPr>
                <w:rFonts w:hint="eastAsia"/>
                <w:sz w:val="20"/>
                <w:szCs w:val="20"/>
              </w:rPr>
              <w:t>議題</w:t>
            </w:r>
          </w:p>
        </w:tc>
        <w:tc>
          <w:tcPr>
            <w:tcW w:w="997" w:type="dxa"/>
            <w:vAlign w:val="center"/>
          </w:tcPr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2535B" w:rsidTr="00C35DFF">
        <w:trPr>
          <w:trHeight w:val="1516"/>
        </w:trPr>
        <w:tc>
          <w:tcPr>
            <w:tcW w:w="671" w:type="dxa"/>
            <w:vAlign w:val="center"/>
          </w:tcPr>
          <w:p w:rsidR="0022535B" w:rsidRDefault="0022535B" w:rsidP="002253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1417" w:type="dxa"/>
            <w:vAlign w:val="center"/>
          </w:tcPr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9月29日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10月5日</w:t>
            </w:r>
          </w:p>
        </w:tc>
        <w:tc>
          <w:tcPr>
            <w:tcW w:w="2183" w:type="dxa"/>
            <w:vAlign w:val="center"/>
          </w:tcPr>
          <w:p w:rsidR="00987EF8" w:rsidRPr="00987EF8" w:rsidRDefault="00987EF8" w:rsidP="00987EF8">
            <w:pPr>
              <w:pStyle w:val="af8"/>
              <w:numPr>
                <w:ilvl w:val="0"/>
                <w:numId w:val="35"/>
              </w:num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法治教育</w:t>
            </w:r>
          </w:p>
          <w:p w:rsidR="007B7ACD" w:rsidRPr="00990AD3" w:rsidRDefault="007B7ACD" w:rsidP="007B7ACD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cs="細明體" w:hint="eastAsia"/>
              </w:rPr>
              <w:t>週會：學生自治會會長選舉</w:t>
            </w:r>
          </w:p>
          <w:p w:rsidR="0022535B" w:rsidRPr="00990AD3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2877" w:type="dxa"/>
            <w:vAlign w:val="center"/>
          </w:tcPr>
          <w:p w:rsidR="0022535B" w:rsidRDefault="00987EF8" w:rsidP="0022535B">
            <w:r>
              <w:t>公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運用公民知識，提出</w:t>
            </w:r>
            <w:r>
              <w:t xml:space="preserve"> </w:t>
            </w:r>
            <w:r>
              <w:t>自己對公共議題的見</w:t>
            </w:r>
            <w:r>
              <w:t xml:space="preserve"> </w:t>
            </w:r>
            <w:r>
              <w:t>解。</w:t>
            </w:r>
          </w:p>
          <w:p w:rsidR="00A83FC8" w:rsidRDefault="00A83FC8" w:rsidP="0022535B">
            <w:r>
              <w:t>社</w:t>
            </w:r>
            <w:r>
              <w:t xml:space="preserve"> 2a-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關注生活周遭的重要</w:t>
            </w:r>
            <w:r>
              <w:t xml:space="preserve"> </w:t>
            </w:r>
            <w:r>
              <w:t>議題及其脈絡，發展</w:t>
            </w:r>
            <w:r>
              <w:t xml:space="preserve"> </w:t>
            </w:r>
            <w:r>
              <w:t>本土意識與在地關</w:t>
            </w:r>
            <w:r>
              <w:t xml:space="preserve"> </w:t>
            </w:r>
            <w:r>
              <w:t>懷。</w:t>
            </w:r>
          </w:p>
          <w:p w:rsidR="00987EF8" w:rsidRDefault="00987EF8" w:rsidP="0022535B"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感受個人或不同群體</w:t>
            </w:r>
            <w:r>
              <w:t xml:space="preserve"> </w:t>
            </w:r>
            <w:r>
              <w:t>在社會處境中的經歷</w:t>
            </w:r>
            <w:r>
              <w:t xml:space="preserve"> </w:t>
            </w:r>
            <w:r>
              <w:t>與情緒，並了解其抉</w:t>
            </w:r>
            <w:r>
              <w:t xml:space="preserve"> </w:t>
            </w:r>
            <w:r>
              <w:t>擇。</w:t>
            </w:r>
          </w:p>
          <w:p w:rsidR="00987EF8" w:rsidRDefault="00987EF8" w:rsidP="00987EF8">
            <w:r>
              <w:t>社</w:t>
            </w:r>
            <w:r>
              <w:t xml:space="preserve"> 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珍視重要的公民價值</w:t>
            </w:r>
            <w:r>
              <w:t xml:space="preserve"> </w:t>
            </w:r>
            <w:r>
              <w:t>並願意付諸行動。</w:t>
            </w:r>
          </w:p>
          <w:p w:rsidR="00A83FC8" w:rsidRDefault="00A83FC8" w:rsidP="00987EF8">
            <w:r>
              <w:t>社</w:t>
            </w:r>
            <w:r>
              <w:t xml:space="preserve"> 3c-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聆聽他人意見，表達</w:t>
            </w:r>
            <w:r>
              <w:t xml:space="preserve"> </w:t>
            </w:r>
            <w:r>
              <w:t>自我觀點，並能以同</w:t>
            </w:r>
            <w:r>
              <w:t xml:space="preserve"> </w:t>
            </w:r>
            <w:r>
              <w:t>理心與他人討論。</w:t>
            </w:r>
          </w:p>
          <w:p w:rsidR="00A83FC8" w:rsidRPr="00990AD3" w:rsidRDefault="00A83FC8" w:rsidP="00987EF8">
            <w:pPr>
              <w:rPr>
                <w:rFonts w:ascii="標楷體" w:eastAsia="標楷體" w:hAnsi="標楷體" w:cs="新細明體"/>
                <w:color w:val="000000"/>
              </w:rPr>
            </w:pPr>
            <w:r>
              <w:t>社</w:t>
            </w:r>
            <w:r>
              <w:t xml:space="preserve"> 3d-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執行具有公共性或利</w:t>
            </w:r>
            <w:r>
              <w:t xml:space="preserve"> </w:t>
            </w:r>
            <w:r>
              <w:t>他性的行動方案並檢</w:t>
            </w:r>
            <w:r>
              <w:t xml:space="preserve"> </w:t>
            </w:r>
            <w:r>
              <w:t>討其歷程與結果。</w:t>
            </w:r>
          </w:p>
        </w:tc>
        <w:tc>
          <w:tcPr>
            <w:tcW w:w="2835" w:type="dxa"/>
          </w:tcPr>
          <w:p w:rsidR="004870E2" w:rsidRPr="008A7804" w:rsidRDefault="008A7804" w:rsidP="008A7804">
            <w:pPr>
              <w:pStyle w:val="af8"/>
              <w:numPr>
                <w:ilvl w:val="0"/>
                <w:numId w:val="31"/>
              </w:numPr>
              <w:spacing w:line="280" w:lineRule="exact"/>
              <w:ind w:left="357" w:hanging="357"/>
              <w:rPr>
                <w:rFonts w:ascii="標楷體" w:eastAsia="標楷體" w:hAnsi="標楷體"/>
              </w:rPr>
            </w:pPr>
            <w:r w:rsidRPr="008A7804">
              <w:rPr>
                <w:rFonts w:ascii="標楷體" w:eastAsia="標楷體" w:hAnsi="標楷體"/>
              </w:rPr>
              <w:t>建立校園民主精神，加強班級間聯繫</w:t>
            </w:r>
            <w:r w:rsidRPr="008A7804">
              <w:rPr>
                <w:rFonts w:ascii="標楷體" w:eastAsia="標楷體" w:hAnsi="標楷體" w:hint="eastAsia"/>
              </w:rPr>
              <w:t>。</w:t>
            </w:r>
          </w:p>
          <w:p w:rsidR="008A7804" w:rsidRPr="008A7804" w:rsidRDefault="004870E2" w:rsidP="008A7804">
            <w:pPr>
              <w:pStyle w:val="af8"/>
              <w:numPr>
                <w:ilvl w:val="0"/>
                <w:numId w:val="31"/>
              </w:numPr>
              <w:spacing w:line="280" w:lineRule="exact"/>
              <w:ind w:left="357" w:hanging="357"/>
              <w:rPr>
                <w:rFonts w:ascii="標楷體" w:eastAsia="標楷體" w:hAnsi="標楷體" w:cs="新細明體"/>
                <w:color w:val="000000"/>
              </w:rPr>
            </w:pPr>
            <w:r w:rsidRPr="008A7804">
              <w:rPr>
                <w:rFonts w:ascii="標楷體" w:eastAsia="標楷體" w:hAnsi="標楷體"/>
              </w:rPr>
              <w:t>促進班級與學校間之和諧溝通，培養學生自治能力與法</w:t>
            </w:r>
            <w:r w:rsidR="008A7804" w:rsidRPr="008A7804">
              <w:rPr>
                <w:rFonts w:ascii="標楷體" w:eastAsia="標楷體" w:hAnsi="標楷體"/>
              </w:rPr>
              <w:t>治觀念</w:t>
            </w:r>
            <w:r w:rsidR="008A7804" w:rsidRPr="008A7804">
              <w:rPr>
                <w:rFonts w:ascii="標楷體" w:eastAsia="標楷體" w:hAnsi="標楷體" w:hint="eastAsia"/>
              </w:rPr>
              <w:t>。</w:t>
            </w:r>
          </w:p>
          <w:p w:rsidR="008A7804" w:rsidRPr="008A7804" w:rsidRDefault="004870E2" w:rsidP="008A7804">
            <w:pPr>
              <w:pStyle w:val="af8"/>
              <w:numPr>
                <w:ilvl w:val="0"/>
                <w:numId w:val="31"/>
              </w:numPr>
              <w:spacing w:line="280" w:lineRule="exact"/>
              <w:ind w:left="357" w:hanging="357"/>
              <w:rPr>
                <w:rFonts w:ascii="標楷體" w:eastAsia="標楷體" w:hAnsi="標楷體" w:cs="新細明體"/>
                <w:color w:val="000000"/>
              </w:rPr>
            </w:pPr>
            <w:r w:rsidRPr="008A7804">
              <w:rPr>
                <w:rFonts w:ascii="標楷體" w:eastAsia="標楷體" w:hAnsi="標楷體"/>
              </w:rPr>
              <w:t>促進學</w:t>
            </w:r>
            <w:r w:rsidR="008A7804" w:rsidRPr="008A7804">
              <w:rPr>
                <w:rFonts w:ascii="標楷體" w:eastAsia="標楷體" w:hAnsi="標楷體"/>
              </w:rPr>
              <w:t>生身心均衡發展，輔導學生參與社團活動，以發展群育、充實生活知能</w:t>
            </w:r>
            <w:r w:rsidR="008A7804" w:rsidRPr="008A7804">
              <w:rPr>
                <w:rFonts w:ascii="標楷體" w:eastAsia="標楷體" w:hAnsi="標楷體" w:hint="eastAsia"/>
              </w:rPr>
              <w:t>。</w:t>
            </w:r>
          </w:p>
          <w:p w:rsidR="00C35DFF" w:rsidRPr="00C35DFF" w:rsidRDefault="004870E2" w:rsidP="00C35DFF">
            <w:pPr>
              <w:pStyle w:val="af8"/>
              <w:numPr>
                <w:ilvl w:val="0"/>
                <w:numId w:val="31"/>
              </w:numPr>
              <w:spacing w:line="280" w:lineRule="exact"/>
              <w:ind w:left="357" w:hanging="357"/>
            </w:pPr>
            <w:r w:rsidRPr="008A7804">
              <w:rPr>
                <w:rFonts w:ascii="標楷體" w:eastAsia="標楷體" w:hAnsi="標楷體"/>
              </w:rPr>
              <w:t>提高學生合群自治精神、增強服務能力、培養領導才能，樹立優良校風。</w:t>
            </w:r>
          </w:p>
          <w:p w:rsidR="00C35DFF" w:rsidRDefault="000A4440" w:rsidP="00337D63">
            <w:pPr>
              <w:spacing w:line="280" w:lineRule="exact"/>
              <w:rPr>
                <w:rFonts w:ascii="標楷體" w:eastAsia="標楷體" w:hAnsi="標楷體" w:cs="新細明體"/>
                <w:color w:val="000000"/>
              </w:rPr>
            </w:pPr>
            <w:r>
              <w:t>公</w:t>
            </w:r>
            <w:r>
              <w:t xml:space="preserve"> Aa-</w:t>
            </w:r>
            <w:r w:rsidRPr="00C35DFF"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現代公民必須</w:t>
            </w:r>
            <w:r w:rsidR="00337D63">
              <w:rPr>
                <w:rFonts w:hint="eastAsia"/>
              </w:rPr>
              <w:t xml:space="preserve"> </w:t>
            </w:r>
            <w:r>
              <w:t>具備</w:t>
            </w:r>
            <w:r>
              <w:t xml:space="preserve"> </w:t>
            </w:r>
            <w:r>
              <w:t>哪些基本</w:t>
            </w:r>
            <w:r w:rsidR="00337D63">
              <w:rPr>
                <w:rFonts w:hint="eastAsia"/>
              </w:rPr>
              <w:t xml:space="preserve"> </w:t>
            </w:r>
            <w:r>
              <w:t>的德性？</w:t>
            </w:r>
            <w:r>
              <w:t xml:space="preserve"> </w:t>
            </w:r>
            <w:r>
              <w:t>為什</w:t>
            </w:r>
            <w:r w:rsidR="00337D63">
              <w:rPr>
                <w:rFonts w:hint="eastAsia"/>
              </w:rPr>
              <w:t xml:space="preserve"> </w:t>
            </w:r>
            <w:r>
              <w:t>麼？</w:t>
            </w:r>
          </w:p>
          <w:p w:rsidR="00337D63" w:rsidRDefault="000A4440" w:rsidP="00C35DFF">
            <w:pPr>
              <w:spacing w:line="280" w:lineRule="exact"/>
            </w:pPr>
            <w:r>
              <w:t>公</w:t>
            </w:r>
            <w:r>
              <w:t xml:space="preserve"> Ab-</w:t>
            </w:r>
            <w:r w:rsidRPr="00337D63"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學生們在校園中享</w:t>
            </w:r>
            <w:r>
              <w:t xml:space="preserve"> </w:t>
            </w:r>
            <w:r>
              <w:t>有哪些權利？如何</w:t>
            </w:r>
            <w:r>
              <w:t xml:space="preserve"> </w:t>
            </w:r>
            <w:r>
              <w:t>在校園生活中實踐</w:t>
            </w:r>
            <w:r>
              <w:t xml:space="preserve"> </w:t>
            </w:r>
            <w:r>
              <w:t>公民德性？</w:t>
            </w:r>
          </w:p>
          <w:p w:rsidR="00337D63" w:rsidRDefault="00337D63" w:rsidP="00337D63">
            <w:pPr>
              <w:spacing w:line="280" w:lineRule="exact"/>
            </w:pPr>
            <w:r>
              <w:t>公</w:t>
            </w:r>
            <w:r>
              <w:t xml:space="preserve"> Ca-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中學生如何參與校</w:t>
            </w:r>
            <w:r>
              <w:t xml:space="preserve"> </w:t>
            </w:r>
            <w:r>
              <w:t>園公共事務的決策</w:t>
            </w:r>
            <w:r>
              <w:t xml:space="preserve"> </w:t>
            </w:r>
            <w:r>
              <w:t>過</w:t>
            </w:r>
            <w:r>
              <w:lastRenderedPageBreak/>
              <w:t>程？</w:t>
            </w:r>
          </w:p>
          <w:p w:rsidR="00337D63" w:rsidRDefault="00337D63" w:rsidP="00337D63">
            <w:pPr>
              <w:spacing w:line="280" w:lineRule="exact"/>
            </w:pPr>
            <w:r>
              <w:t>公</w:t>
            </w:r>
            <w:r>
              <w:t xml:space="preserve"> Cc-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民主社會中的政治</w:t>
            </w:r>
            <w:r>
              <w:t xml:space="preserve"> </w:t>
            </w:r>
            <w:r>
              <w:t>參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為</w:t>
            </w:r>
            <w:r>
              <w:t xml:space="preserve"> </w:t>
            </w:r>
            <w:r>
              <w:t>什</w:t>
            </w:r>
            <w:r>
              <w:t xml:space="preserve"> </w:t>
            </w:r>
            <w:r>
              <w:t>麼</w:t>
            </w:r>
            <w:r>
              <w:t xml:space="preserve"> </w:t>
            </w:r>
            <w:r>
              <w:t>很</w:t>
            </w:r>
            <w:r>
              <w:t xml:space="preserve"> </w:t>
            </w:r>
            <w:r>
              <w:t>重</w:t>
            </w:r>
            <w:r>
              <w:t xml:space="preserve"> </w:t>
            </w:r>
            <w:r>
              <w:t>要？</w:t>
            </w:r>
          </w:p>
          <w:p w:rsidR="00337D63" w:rsidRDefault="00337D63" w:rsidP="00337D63">
            <w:pPr>
              <w:spacing w:line="280" w:lineRule="exact"/>
            </w:pPr>
            <w:r>
              <w:t>公</w:t>
            </w:r>
            <w:r>
              <w:t xml:space="preserve"> Cc-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民主社會中為什麼</w:t>
            </w:r>
            <w:r>
              <w:t xml:space="preserve"> </w:t>
            </w:r>
            <w:r>
              <w:t>常用投票來做為重</w:t>
            </w:r>
            <w:r>
              <w:t xml:space="preserve"> </w:t>
            </w:r>
            <w:r>
              <w:t>要的參與形式？</w:t>
            </w:r>
          </w:p>
          <w:p w:rsidR="00337D63" w:rsidRPr="00337D63" w:rsidRDefault="00337D63" w:rsidP="00337D63">
            <w:pPr>
              <w:spacing w:line="280" w:lineRule="exact"/>
              <w:rPr>
                <w:rFonts w:ascii="標楷體" w:eastAsia="標楷體" w:hAnsi="標楷體" w:cs="新細明體"/>
                <w:color w:val="000000"/>
              </w:rPr>
            </w:pPr>
            <w:r>
              <w:t>公</w:t>
            </w:r>
            <w:r>
              <w:t xml:space="preserve"> Cc-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公平投票有哪些基</w:t>
            </w:r>
            <w:r>
              <w:t xml:space="preserve"> </w:t>
            </w:r>
            <w:r>
              <w:t>本原則？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討論與發表</w:t>
            </w:r>
          </w:p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35DFF" w:rsidRPr="005E3760" w:rsidRDefault="00C35DFF" w:rsidP="00C35DFF">
            <w:pPr>
              <w:rPr>
                <w:sz w:val="20"/>
                <w:szCs w:val="20"/>
              </w:rPr>
            </w:pPr>
          </w:p>
          <w:p w:rsidR="00C35DFF" w:rsidRDefault="00C35DFF" w:rsidP="00C35DFF">
            <w:pPr>
              <w:rPr>
                <w:sz w:val="20"/>
                <w:szCs w:val="20"/>
              </w:rPr>
            </w:pPr>
            <w:r w:rsidRPr="005E3760">
              <w:rPr>
                <w:sz w:val="20"/>
                <w:szCs w:val="20"/>
              </w:rPr>
              <w:t>人權教育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C35DFF" w:rsidRDefault="00C35DFF" w:rsidP="00C35D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品德教育議題</w:t>
            </w:r>
          </w:p>
          <w:p w:rsidR="00C35DFF" w:rsidRDefault="00C35DFF" w:rsidP="00C35D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法治教育議題</w:t>
            </w:r>
          </w:p>
          <w:p w:rsidR="00C35DFF" w:rsidRPr="005E3760" w:rsidRDefault="00C35DFF" w:rsidP="00C35D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社會、綜合及健體領域</w:t>
            </w:r>
          </w:p>
          <w:p w:rsidR="004E1264" w:rsidRPr="00C35DFF" w:rsidRDefault="004E1264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2535B" w:rsidTr="00C35DFF">
        <w:trPr>
          <w:trHeight w:val="1373"/>
        </w:trPr>
        <w:tc>
          <w:tcPr>
            <w:tcW w:w="671" w:type="dxa"/>
            <w:vAlign w:val="center"/>
          </w:tcPr>
          <w:p w:rsidR="0022535B" w:rsidRDefault="0022535B" w:rsidP="002253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1417" w:type="dxa"/>
            <w:vAlign w:val="center"/>
          </w:tcPr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10月6日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10月12日</w:t>
            </w:r>
          </w:p>
        </w:tc>
        <w:tc>
          <w:tcPr>
            <w:tcW w:w="2183" w:type="dxa"/>
            <w:vAlign w:val="center"/>
          </w:tcPr>
          <w:p w:rsidR="0022535B" w:rsidRPr="0094769F" w:rsidRDefault="007B7ACD" w:rsidP="0094769F">
            <w:pPr>
              <w:pStyle w:val="af8"/>
              <w:numPr>
                <w:ilvl w:val="0"/>
                <w:numId w:val="35"/>
              </w:numPr>
              <w:spacing w:line="0" w:lineRule="atLeast"/>
              <w:ind w:left="355" w:hanging="284"/>
              <w:rPr>
                <w:rFonts w:ascii="標楷體" w:eastAsia="標楷體" w:hAnsi="標楷體" w:cs="細明體"/>
              </w:rPr>
            </w:pPr>
            <w:r w:rsidRPr="0094769F">
              <w:rPr>
                <w:rFonts w:ascii="標楷體" w:eastAsia="標楷體" w:hAnsi="標楷體" w:cs="細明體" w:hint="eastAsia"/>
              </w:rPr>
              <w:t>雙十節</w:t>
            </w:r>
          </w:p>
        </w:tc>
        <w:tc>
          <w:tcPr>
            <w:tcW w:w="2877" w:type="dxa"/>
            <w:vAlign w:val="center"/>
          </w:tcPr>
          <w:p w:rsidR="0022535B" w:rsidRPr="00AD1FE3" w:rsidRDefault="0022535B" w:rsidP="00AD1FE3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835" w:type="dxa"/>
          </w:tcPr>
          <w:p w:rsidR="0022535B" w:rsidRPr="00990AD3" w:rsidRDefault="0022535B" w:rsidP="0022535B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2535B" w:rsidTr="00C35DFF">
        <w:trPr>
          <w:trHeight w:val="2948"/>
        </w:trPr>
        <w:tc>
          <w:tcPr>
            <w:tcW w:w="671" w:type="dxa"/>
            <w:vAlign w:val="center"/>
          </w:tcPr>
          <w:p w:rsidR="0022535B" w:rsidRDefault="0022535B" w:rsidP="002253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1417" w:type="dxa"/>
            <w:vAlign w:val="center"/>
          </w:tcPr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10月13日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10月19日</w:t>
            </w:r>
          </w:p>
        </w:tc>
        <w:tc>
          <w:tcPr>
            <w:tcW w:w="2183" w:type="dxa"/>
            <w:vAlign w:val="center"/>
          </w:tcPr>
          <w:p w:rsidR="0022535B" w:rsidRPr="0094769F" w:rsidRDefault="007B7ACD" w:rsidP="0094769F">
            <w:pPr>
              <w:pStyle w:val="af8"/>
              <w:numPr>
                <w:ilvl w:val="0"/>
                <w:numId w:val="35"/>
              </w:numPr>
              <w:spacing w:line="0" w:lineRule="atLeast"/>
              <w:ind w:left="355" w:hanging="355"/>
              <w:rPr>
                <w:rFonts w:ascii="標楷體" w:eastAsia="標楷體" w:hAnsi="標楷體" w:cs="細明體"/>
              </w:rPr>
            </w:pPr>
            <w:r w:rsidRPr="0094769F">
              <w:rPr>
                <w:rFonts w:ascii="標楷體" w:eastAsia="標楷體" w:hAnsi="標楷體" w:cs="細明體" w:hint="eastAsia"/>
              </w:rPr>
              <w:t>週會：</w:t>
            </w:r>
          </w:p>
          <w:p w:rsidR="007B7ACD" w:rsidRPr="00990AD3" w:rsidRDefault="007B7ACD" w:rsidP="007B7ACD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cs="細明體" w:hint="eastAsia"/>
              </w:rPr>
              <w:t>性平教育宣導</w:t>
            </w:r>
          </w:p>
        </w:tc>
        <w:tc>
          <w:tcPr>
            <w:tcW w:w="2877" w:type="dxa"/>
            <w:vAlign w:val="center"/>
          </w:tcPr>
          <w:p w:rsidR="005936B9" w:rsidRDefault="005936B9" w:rsidP="0022535B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社</w:t>
            </w:r>
            <w:r>
              <w:rPr>
                <w:color w:val="000000"/>
                <w:shd w:val="clear" w:color="auto" w:fill="FFFFFF"/>
              </w:rPr>
              <w:t>Aa-II-2</w:t>
            </w:r>
            <w:r>
              <w:rPr>
                <w:color w:val="000000"/>
                <w:shd w:val="clear" w:color="auto" w:fill="FFFFFF"/>
              </w:rPr>
              <w:t>不同群體（可包括年齡、性別、族群、階層、職業、區域或身心特質等）應受到理解、尊重與保護，並避免偏見。</w:t>
            </w:r>
          </w:p>
          <w:p w:rsidR="0022535B" w:rsidRDefault="00C93F35" w:rsidP="0022535B">
            <w:r>
              <w:rPr>
                <w:rFonts w:hint="eastAsia"/>
              </w:rPr>
              <w:t>綜</w:t>
            </w:r>
            <w:r>
              <w:t>1d-IV-2</w:t>
            </w:r>
            <w:r>
              <w:t>探索生命的意義與價值，尊重及珍惜自己與</w:t>
            </w:r>
            <w:r>
              <w:t xml:space="preserve"> </w:t>
            </w:r>
            <w:r>
              <w:t>他人生命，並協助他</w:t>
            </w:r>
            <w:r>
              <w:t xml:space="preserve"> </w:t>
            </w:r>
            <w:r>
              <w:t>人。</w:t>
            </w:r>
          </w:p>
          <w:p w:rsidR="001F226A" w:rsidRDefault="001F226A" w:rsidP="0022535B">
            <w:r>
              <w:t>健</w:t>
            </w:r>
            <w:r>
              <w:t>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堅守健康的生活規範、態度與價值觀。</w:t>
            </w:r>
          </w:p>
          <w:p w:rsidR="00AD1FE3" w:rsidRPr="00990AD3" w:rsidRDefault="00AD1FE3" w:rsidP="0022535B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835" w:type="dxa"/>
          </w:tcPr>
          <w:p w:rsidR="00D32BF1" w:rsidRDefault="0094769F" w:rsidP="00D32BF1">
            <w:pPr>
              <w:pStyle w:val="af8"/>
              <w:widowControl w:val="0"/>
              <w:numPr>
                <w:ilvl w:val="0"/>
                <w:numId w:val="30"/>
              </w:numPr>
              <w:tabs>
                <w:tab w:val="left" w:pos="256"/>
              </w:tabs>
              <w:spacing w:line="240" w:lineRule="exact"/>
              <w:ind w:left="114" w:hanging="1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增進</w:t>
            </w:r>
            <w:r w:rsidR="00D32BF1" w:rsidRPr="00D32BF1">
              <w:rPr>
                <w:rFonts w:ascii="標楷體" w:eastAsia="標楷體" w:hAnsi="標楷體" w:hint="eastAsia"/>
              </w:rPr>
              <w:t>女</w:t>
            </w:r>
            <w:r>
              <w:rPr>
                <w:rFonts w:ascii="標楷體" w:eastAsia="標楷體" w:hAnsi="標楷體" w:hint="eastAsia"/>
              </w:rPr>
              <w:t>性</w:t>
            </w:r>
            <w:r w:rsidR="00D32BF1" w:rsidRPr="00D32BF1">
              <w:rPr>
                <w:rFonts w:ascii="標楷體" w:eastAsia="標楷體" w:hAnsi="標楷體" w:hint="eastAsia"/>
              </w:rPr>
              <w:t>權益保護意識，</w:t>
            </w:r>
            <w:r w:rsidR="00987EF8">
              <w:rPr>
                <w:rFonts w:ascii="標楷體" w:eastAsia="標楷體" w:hAnsi="標楷體" w:hint="eastAsia"/>
              </w:rPr>
              <w:t>並加</w:t>
            </w:r>
            <w:r w:rsidR="00C93F35">
              <w:rPr>
                <w:rFonts w:ascii="標楷體" w:eastAsia="標楷體" w:hAnsi="標楷體" w:hint="eastAsia"/>
              </w:rPr>
              <w:t>性別平權觀念</w:t>
            </w:r>
            <w:r w:rsidR="00987EF8">
              <w:rPr>
                <w:rFonts w:ascii="標楷體" w:eastAsia="標楷體" w:hAnsi="標楷體" w:hint="eastAsia"/>
              </w:rPr>
              <w:t>及</w:t>
            </w:r>
            <w:r w:rsidR="00D32BF1" w:rsidRPr="00D32BF1">
              <w:rPr>
                <w:rFonts w:ascii="標楷體" w:eastAsia="標楷體" w:hAnsi="標楷體" w:hint="eastAsia"/>
              </w:rPr>
              <w:t>性</w:t>
            </w:r>
            <w:r w:rsidR="00987EF8">
              <w:rPr>
                <w:rFonts w:ascii="標楷體" w:eastAsia="標楷體" w:hAnsi="標楷體" w:hint="eastAsia"/>
              </w:rPr>
              <w:t>侵害防治法</w:t>
            </w:r>
            <w:r w:rsidR="00D32BF1" w:rsidRPr="00D32BF1">
              <w:rPr>
                <w:rFonts w:ascii="標楷體" w:eastAsia="標楷體" w:hAnsi="標楷體" w:hint="eastAsia"/>
              </w:rPr>
              <w:t>之宣導教育</w:t>
            </w:r>
            <w:r w:rsidR="00D32BF1" w:rsidRPr="00D32BF1">
              <w:rPr>
                <w:rFonts w:ascii="標楷體" w:eastAsia="標楷體" w:hAnsi="標楷體"/>
              </w:rPr>
              <w:t>。</w:t>
            </w:r>
          </w:p>
          <w:p w:rsidR="00C35DFF" w:rsidRPr="00C35DFF" w:rsidRDefault="00987EF8" w:rsidP="00C35DFF">
            <w:pPr>
              <w:pStyle w:val="af8"/>
              <w:widowControl w:val="0"/>
              <w:numPr>
                <w:ilvl w:val="0"/>
                <w:numId w:val="30"/>
              </w:numPr>
              <w:tabs>
                <w:tab w:val="left" w:pos="256"/>
              </w:tabs>
              <w:spacing w:line="240" w:lineRule="exact"/>
              <w:ind w:left="114" w:hanging="114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加強</w:t>
            </w:r>
            <w:r w:rsidR="00D32BF1" w:rsidRPr="00D32BF1">
              <w:rPr>
                <w:rFonts w:ascii="標楷體" w:eastAsia="標楷體" w:hAnsi="標楷體" w:hint="eastAsia"/>
              </w:rPr>
              <w:t>性別平權觀之多元宣導，以消弭傳統社會制度的性別歧視文化，促進兩性自我發展的權利與機會平等</w:t>
            </w:r>
            <w:r w:rsidR="00D32BF1" w:rsidRPr="00D32BF1">
              <w:rPr>
                <w:rFonts w:ascii="標楷體" w:eastAsia="標楷體" w:hAnsi="標楷體"/>
              </w:rPr>
              <w:t>。</w:t>
            </w:r>
          </w:p>
          <w:p w:rsidR="0022535B" w:rsidRPr="004A2FC4" w:rsidRDefault="004A2FC4" w:rsidP="00C35DFF">
            <w:pPr>
              <w:pStyle w:val="af8"/>
              <w:widowControl w:val="0"/>
              <w:tabs>
                <w:tab w:val="left" w:pos="256"/>
              </w:tabs>
              <w:spacing w:line="240" w:lineRule="exact"/>
              <w:ind w:left="114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A2FC4">
              <w:rPr>
                <w:rFonts w:ascii="標楷體" w:eastAsia="標楷體" w:hAnsi="標楷體"/>
                <w:sz w:val="20"/>
                <w:szCs w:val="20"/>
              </w:rPr>
              <w:t>公 Ad-</w:t>
            </w:r>
            <w:r w:rsidRPr="004A2FC4">
              <w:rPr>
                <w:rFonts w:ascii="標楷體" w:eastAsia="標楷體" w:hAnsi="標楷體" w:cs="新細明體" w:hint="eastAsia"/>
                <w:sz w:val="20"/>
                <w:szCs w:val="20"/>
              </w:rPr>
              <w:t>Ⅳ</w:t>
            </w:r>
            <w:r w:rsidRPr="004A2FC4">
              <w:rPr>
                <w:rFonts w:ascii="標楷體" w:eastAsia="標楷體" w:hAnsi="標楷體"/>
                <w:sz w:val="20"/>
                <w:szCs w:val="20"/>
              </w:rPr>
              <w:t>-1為什麼保障人權與 維 護 人 性 尊 嚴 有 關？</w:t>
            </w:r>
            <w:r w:rsidR="001B2FAC" w:rsidRPr="004A2FC4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4A2FC4" w:rsidRPr="004A2FC4" w:rsidRDefault="004A2FC4" w:rsidP="004A2FC4">
            <w:pPr>
              <w:pStyle w:val="af8"/>
              <w:widowControl w:val="0"/>
              <w:tabs>
                <w:tab w:val="left" w:pos="256"/>
              </w:tabs>
              <w:spacing w:line="240" w:lineRule="exact"/>
              <w:ind w:left="1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2FC4">
              <w:rPr>
                <w:rFonts w:ascii="標楷體" w:eastAsia="標楷體" w:hAnsi="標楷體"/>
                <w:sz w:val="20"/>
                <w:szCs w:val="20"/>
              </w:rPr>
              <w:t>公 Ad-</w:t>
            </w:r>
            <w:r w:rsidRPr="004A2FC4">
              <w:rPr>
                <w:rFonts w:ascii="標楷體" w:eastAsia="標楷體" w:hAnsi="標楷體" w:cs="新細明體" w:hint="eastAsia"/>
                <w:sz w:val="20"/>
                <w:szCs w:val="20"/>
              </w:rPr>
              <w:t>Ⅳ</w:t>
            </w:r>
            <w:r w:rsidRPr="004A2FC4">
              <w:rPr>
                <w:rFonts w:ascii="標楷體" w:eastAsia="標楷體" w:hAnsi="標楷體"/>
                <w:sz w:val="20"/>
                <w:szCs w:val="20"/>
              </w:rPr>
              <w:t>-2為什麼人權應超越 國籍、種族、族群、 區域、文化、性別、 性傾向與身心障礙 等界限，受到普遍性 的保障？</w:t>
            </w:r>
          </w:p>
          <w:p w:rsidR="004A2FC4" w:rsidRPr="004A2FC4" w:rsidRDefault="004A2FC4" w:rsidP="004A2FC4">
            <w:pPr>
              <w:pStyle w:val="af8"/>
              <w:widowControl w:val="0"/>
              <w:tabs>
                <w:tab w:val="left" w:pos="256"/>
              </w:tabs>
              <w:spacing w:line="240" w:lineRule="exact"/>
              <w:ind w:left="1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2FC4">
              <w:rPr>
                <w:rFonts w:ascii="標楷體" w:eastAsia="標楷體" w:hAnsi="標楷體"/>
                <w:sz w:val="20"/>
                <w:szCs w:val="20"/>
              </w:rPr>
              <w:t>公 Bk-</w:t>
            </w:r>
            <w:r w:rsidRPr="004A2FC4">
              <w:rPr>
                <w:rFonts w:ascii="標楷體" w:eastAsia="標楷體" w:hAnsi="標楷體" w:cs="新細明體" w:hint="eastAsia"/>
                <w:sz w:val="20"/>
                <w:szCs w:val="20"/>
              </w:rPr>
              <w:t>Ⅳ</w:t>
            </w:r>
            <w:r w:rsidRPr="004A2FC4">
              <w:rPr>
                <w:rFonts w:ascii="標楷體" w:eastAsia="標楷體" w:hAnsi="標楷體"/>
                <w:sz w:val="20"/>
                <w:szCs w:val="20"/>
              </w:rPr>
              <w:t>-1為什麼少年應具備 重要的兒童及少年 保護的相關法律知 識？我國制定保護 兒童及少年相關法 律的目的是什麼？ 有哪些相關的重要 保護措施？</w:t>
            </w:r>
          </w:p>
          <w:p w:rsidR="004A2FC4" w:rsidRPr="00C35DFF" w:rsidRDefault="004A2FC4" w:rsidP="004A2FC4">
            <w:pPr>
              <w:pStyle w:val="af8"/>
              <w:widowControl w:val="0"/>
              <w:tabs>
                <w:tab w:val="left" w:pos="256"/>
              </w:tabs>
              <w:spacing w:line="240" w:lineRule="exact"/>
              <w:ind w:left="1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2FC4">
              <w:rPr>
                <w:rFonts w:ascii="標楷體" w:eastAsia="標楷體" w:hAnsi="標楷體"/>
                <w:sz w:val="20"/>
                <w:szCs w:val="20"/>
              </w:rPr>
              <w:t>公 Db-</w:t>
            </w:r>
            <w:r w:rsidRPr="004A2FC4">
              <w:rPr>
                <w:rFonts w:ascii="標楷體" w:eastAsia="標楷體" w:hAnsi="標楷體" w:cs="新細明體" w:hint="eastAsia"/>
                <w:sz w:val="20"/>
                <w:szCs w:val="20"/>
              </w:rPr>
              <w:t>Ⅳ</w:t>
            </w:r>
            <w:r w:rsidRPr="004A2FC4">
              <w:rPr>
                <w:rFonts w:ascii="標楷體" w:eastAsia="標楷體" w:hAnsi="標楷體"/>
                <w:sz w:val="20"/>
                <w:szCs w:val="20"/>
              </w:rPr>
              <w:t xml:space="preserve">-1個人的基本生活受 </w:t>
            </w:r>
            <w:r w:rsidRPr="004A2FC4">
              <w:rPr>
                <w:rFonts w:ascii="標楷體" w:eastAsia="標楷體" w:hAnsi="標楷體"/>
                <w:sz w:val="20"/>
                <w:szCs w:val="20"/>
              </w:rPr>
              <w:lastRenderedPageBreak/>
              <w:t>到保障，和人性尊嚴 及選擇自由有什麼關聯？</w:t>
            </w:r>
          </w:p>
          <w:p w:rsidR="001F226A" w:rsidRPr="001B2FAC" w:rsidRDefault="001F226A" w:rsidP="004A2FC4">
            <w:pPr>
              <w:pStyle w:val="af8"/>
              <w:widowControl w:val="0"/>
              <w:tabs>
                <w:tab w:val="left" w:pos="256"/>
              </w:tabs>
              <w:spacing w:line="240" w:lineRule="exact"/>
              <w:ind w:left="114"/>
              <w:jc w:val="both"/>
              <w:rPr>
                <w:rFonts w:ascii="標楷體" w:eastAsia="標楷體" w:hAnsi="標楷體"/>
              </w:rPr>
            </w:pPr>
            <w:r w:rsidRPr="00C35DFF">
              <w:rPr>
                <w:sz w:val="20"/>
                <w:szCs w:val="20"/>
              </w:rPr>
              <w:t>健</w:t>
            </w:r>
            <w:r w:rsidRPr="00C35DFF">
              <w:rPr>
                <w:sz w:val="20"/>
                <w:szCs w:val="20"/>
              </w:rPr>
              <w:t>Db-</w:t>
            </w:r>
            <w:r w:rsidRPr="00C35DFF">
              <w:rPr>
                <w:rFonts w:ascii="新細明體" w:hAnsi="新細明體" w:cs="新細明體" w:hint="eastAsia"/>
                <w:sz w:val="20"/>
                <w:szCs w:val="20"/>
              </w:rPr>
              <w:t>Ⅳ</w:t>
            </w:r>
            <w:r w:rsidRPr="00C35DFF">
              <w:rPr>
                <w:sz w:val="20"/>
                <w:szCs w:val="20"/>
              </w:rPr>
              <w:t>-3</w:t>
            </w:r>
            <w:r w:rsidRPr="00C35DFF">
              <w:rPr>
                <w:sz w:val="20"/>
                <w:szCs w:val="20"/>
              </w:rPr>
              <w:t>多元的性別特質、角色與不同性傾向的尊重</w:t>
            </w:r>
            <w:r w:rsidRPr="00C35DFF">
              <w:rPr>
                <w:sz w:val="20"/>
                <w:szCs w:val="20"/>
              </w:rPr>
              <w:t xml:space="preserve"> </w:t>
            </w:r>
            <w:r w:rsidRPr="00C35DFF">
              <w:rPr>
                <w:sz w:val="20"/>
                <w:szCs w:val="20"/>
              </w:rPr>
              <w:t>態度。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討論與發表</w:t>
            </w:r>
          </w:p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35DFF" w:rsidRDefault="00C35DFF" w:rsidP="00C35D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性別平等教育議題</w:t>
            </w:r>
            <w:r w:rsidRPr="005E3760">
              <w:rPr>
                <w:sz w:val="20"/>
                <w:szCs w:val="20"/>
              </w:rPr>
              <w:t>人權教育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C35DFF" w:rsidRDefault="00C35DFF" w:rsidP="00C35D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法治教育議題</w:t>
            </w:r>
          </w:p>
          <w:p w:rsidR="00C35DFF" w:rsidRPr="005E3760" w:rsidRDefault="00C35DFF" w:rsidP="00C35D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社會及綜合領域</w:t>
            </w:r>
          </w:p>
          <w:p w:rsidR="005936B9" w:rsidRPr="00C35DFF" w:rsidRDefault="005936B9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22535B" w:rsidTr="00C35DFF">
        <w:trPr>
          <w:trHeight w:val="2948"/>
        </w:trPr>
        <w:tc>
          <w:tcPr>
            <w:tcW w:w="671" w:type="dxa"/>
            <w:vAlign w:val="center"/>
          </w:tcPr>
          <w:p w:rsidR="0022535B" w:rsidRDefault="0022535B" w:rsidP="002253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1417" w:type="dxa"/>
            <w:vAlign w:val="center"/>
          </w:tcPr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10月20日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22535B" w:rsidRDefault="0022535B" w:rsidP="002253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10月26日</w:t>
            </w:r>
          </w:p>
        </w:tc>
        <w:tc>
          <w:tcPr>
            <w:tcW w:w="2183" w:type="dxa"/>
            <w:vAlign w:val="center"/>
          </w:tcPr>
          <w:p w:rsidR="00987EF8" w:rsidRPr="00987EF8" w:rsidRDefault="00987EF8" w:rsidP="00987EF8">
            <w:pPr>
              <w:pStyle w:val="af8"/>
              <w:numPr>
                <w:ilvl w:val="0"/>
                <w:numId w:val="35"/>
              </w:num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心理衛生</w:t>
            </w:r>
          </w:p>
          <w:p w:rsidR="0022535B" w:rsidRPr="00990AD3" w:rsidRDefault="007B7ACD" w:rsidP="00DC7A7B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cs="細明體" w:hint="eastAsia"/>
              </w:rPr>
              <w:t>週會：</w:t>
            </w:r>
          </w:p>
          <w:p w:rsidR="00DC7A7B" w:rsidRPr="00990AD3" w:rsidRDefault="00DC7A7B" w:rsidP="00DC7A7B">
            <w:pPr>
              <w:tabs>
                <w:tab w:val="left" w:pos="213"/>
              </w:tabs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cs="細明體" w:hint="eastAsia"/>
              </w:rPr>
              <w:t>幸福捕手暨心理衛</w:t>
            </w:r>
          </w:p>
          <w:p w:rsidR="007B7ACD" w:rsidRPr="00990AD3" w:rsidRDefault="00DC7A7B" w:rsidP="00DC7A7B">
            <w:pPr>
              <w:tabs>
                <w:tab w:val="left" w:pos="213"/>
              </w:tabs>
              <w:spacing w:line="0" w:lineRule="atLeast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cs="細明體" w:hint="eastAsia"/>
              </w:rPr>
              <w:t>生宣導</w:t>
            </w:r>
          </w:p>
        </w:tc>
        <w:tc>
          <w:tcPr>
            <w:tcW w:w="2877" w:type="dxa"/>
            <w:vAlign w:val="center"/>
          </w:tcPr>
          <w:p w:rsidR="007E324E" w:rsidRDefault="007E324E" w:rsidP="00DE7130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1a-IV-1</w:t>
            </w:r>
            <w:r>
              <w:rPr>
                <w:color w:val="000000"/>
                <w:shd w:val="clear" w:color="auto" w:fill="FFFFFF"/>
              </w:rPr>
              <w:t>探索自我與家庭發展的過程，覺察並分析影響個人成長因素及調適方法。</w:t>
            </w:r>
          </w:p>
          <w:p w:rsidR="007E324E" w:rsidRDefault="007E324E" w:rsidP="0022535B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1d-IV-1</w:t>
            </w:r>
            <w:r>
              <w:rPr>
                <w:color w:val="000000"/>
                <w:shd w:val="clear" w:color="auto" w:fill="FFFFFF"/>
              </w:rPr>
              <w:t>覺察個人的心理困擾與影響因素，運用適當策略或資源，促進心理健康。</w:t>
            </w:r>
          </w:p>
          <w:p w:rsidR="007E324E" w:rsidRDefault="007E324E" w:rsidP="0022535B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1d-IV-2</w:t>
            </w:r>
            <w:r>
              <w:rPr>
                <w:color w:val="000000"/>
                <w:shd w:val="clear" w:color="auto" w:fill="FFFFFF"/>
              </w:rPr>
              <w:t>探索生命的意義與價值，尊重及珍惜自己與他人生命，並協助他人。</w:t>
            </w:r>
          </w:p>
          <w:p w:rsidR="00137770" w:rsidRDefault="00137770" w:rsidP="0022535B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2a-IV-1</w:t>
            </w:r>
            <w:r>
              <w:rPr>
                <w:color w:val="000000"/>
                <w:shd w:val="clear" w:color="auto" w:fill="FFFFFF"/>
              </w:rPr>
              <w:t>體認人際關係的重要性，學習人際溝通技巧，以正向的態度經營人際關係。</w:t>
            </w:r>
          </w:p>
          <w:p w:rsidR="000B456C" w:rsidRDefault="000B456C" w:rsidP="0022535B">
            <w:r>
              <w:rPr>
                <w:rFonts w:hint="eastAsia"/>
              </w:rPr>
              <w:t>健體</w:t>
            </w:r>
            <w:r>
              <w:t>1a-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理解生理、心理與社會各層面健康的概念。</w:t>
            </w:r>
          </w:p>
          <w:p w:rsidR="000B456C" w:rsidRDefault="000B456C" w:rsidP="0022535B">
            <w:r>
              <w:rPr>
                <w:rFonts w:hint="eastAsia"/>
              </w:rPr>
              <w:t>健體</w:t>
            </w:r>
            <w:r>
              <w:t>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堅守健康的生活規範、態度與價值觀。</w:t>
            </w:r>
          </w:p>
          <w:p w:rsidR="0047572A" w:rsidRDefault="0047572A" w:rsidP="0022535B">
            <w:r>
              <w:rPr>
                <w:rFonts w:hint="eastAsia"/>
              </w:rPr>
              <w:lastRenderedPageBreak/>
              <w:t>健體</w:t>
            </w:r>
            <w:r>
              <w:t xml:space="preserve">1a-IV-3 3 </w:t>
            </w:r>
            <w:r>
              <w:t>評估內在</w:t>
            </w:r>
            <w:r>
              <w:t xml:space="preserve"> </w:t>
            </w:r>
            <w:r>
              <w:t>與外在的行為對</w:t>
            </w:r>
            <w:r>
              <w:t xml:space="preserve"> </w:t>
            </w:r>
            <w:r>
              <w:t>健康造成的衝擊</w:t>
            </w:r>
            <w:r>
              <w:t xml:space="preserve"> </w:t>
            </w:r>
            <w:r>
              <w:t>與風險。</w:t>
            </w:r>
          </w:p>
          <w:p w:rsidR="00E53FCD" w:rsidRPr="00990AD3" w:rsidRDefault="0047572A" w:rsidP="00DE7130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hint="eastAsia"/>
              </w:rPr>
              <w:t>健體</w:t>
            </w:r>
            <w:r>
              <w:t>3b-IV-2</w:t>
            </w:r>
            <w:r>
              <w:t>熟悉各種</w:t>
            </w:r>
            <w:r>
              <w:t xml:space="preserve"> </w:t>
            </w:r>
            <w:r>
              <w:t>人際溝通互動技</w:t>
            </w:r>
            <w:r>
              <w:t xml:space="preserve"> </w:t>
            </w:r>
            <w:r>
              <w:t>能。</w:t>
            </w:r>
          </w:p>
        </w:tc>
        <w:tc>
          <w:tcPr>
            <w:tcW w:w="2835" w:type="dxa"/>
          </w:tcPr>
          <w:p w:rsidR="008A7804" w:rsidRPr="00945EE6" w:rsidRDefault="008A7804" w:rsidP="007E324E">
            <w:pPr>
              <w:pStyle w:val="af8"/>
              <w:numPr>
                <w:ilvl w:val="0"/>
                <w:numId w:val="32"/>
              </w:numPr>
              <w:spacing w:line="300" w:lineRule="exact"/>
              <w:ind w:left="357" w:hanging="357"/>
              <w:rPr>
                <w:rFonts w:ascii="標楷體" w:eastAsia="標楷體" w:hAnsi="標楷體" w:cs="新細明體"/>
              </w:rPr>
            </w:pPr>
            <w:r w:rsidRPr="00945EE6">
              <w:rPr>
                <w:rFonts w:ascii="標楷體" w:eastAsia="標楷體" w:hAnsi="標楷體"/>
              </w:rPr>
              <w:lastRenderedPageBreak/>
              <w:t>如何</w:t>
            </w:r>
            <w:r w:rsidR="00137770">
              <w:rPr>
                <w:rFonts w:ascii="標楷體" w:eastAsia="標楷體" w:hAnsi="標楷體" w:hint="eastAsia"/>
              </w:rPr>
              <w:t>判斷及陪伴需要幫助的人</w:t>
            </w:r>
          </w:p>
          <w:p w:rsidR="00945EE6" w:rsidRPr="009069ED" w:rsidRDefault="009069ED" w:rsidP="007E324E">
            <w:pPr>
              <w:pStyle w:val="af8"/>
              <w:numPr>
                <w:ilvl w:val="0"/>
                <w:numId w:val="32"/>
              </w:numPr>
              <w:spacing w:line="300" w:lineRule="exact"/>
              <w:ind w:left="357" w:hanging="357"/>
              <w:rPr>
                <w:rFonts w:ascii="標楷體" w:eastAsia="標楷體" w:hAnsi="標楷體" w:cs="新細明體"/>
              </w:rPr>
            </w:pPr>
            <w:r w:rsidRPr="009069ED">
              <w:rPr>
                <w:rFonts w:ascii="標楷體" w:eastAsia="標楷體" w:hAnsi="標楷體"/>
                <w:color w:val="000000"/>
              </w:rPr>
              <w:t>面對挫折時</w:t>
            </w:r>
            <w:r w:rsidR="008A7804" w:rsidRPr="00945EE6">
              <w:rPr>
                <w:rFonts w:ascii="標楷體" w:eastAsia="標楷體" w:hAnsi="標楷體"/>
              </w:rPr>
              <w:t>如何轉念</w:t>
            </w:r>
            <w:r>
              <w:rPr>
                <w:rFonts w:ascii="標楷體" w:eastAsia="標楷體" w:hAnsi="標楷體" w:hint="eastAsia"/>
              </w:rPr>
              <w:t>，學習正向思考</w:t>
            </w:r>
          </w:p>
          <w:p w:rsidR="009069ED" w:rsidRPr="00945EE6" w:rsidRDefault="009069ED" w:rsidP="009069ED">
            <w:pPr>
              <w:pStyle w:val="af8"/>
              <w:numPr>
                <w:ilvl w:val="0"/>
                <w:numId w:val="32"/>
              </w:numPr>
              <w:spacing w:line="300" w:lineRule="exact"/>
              <w:ind w:left="357" w:hanging="357"/>
              <w:rPr>
                <w:rFonts w:ascii="標楷體" w:eastAsia="標楷體" w:hAnsi="標楷體" w:cs="新細明體"/>
              </w:rPr>
            </w:pPr>
            <w:r w:rsidRPr="009069ED">
              <w:rPr>
                <w:rFonts w:ascii="標楷體" w:eastAsia="標楷體" w:hAnsi="標楷體"/>
                <w:color w:val="000000"/>
              </w:rPr>
              <w:t>壓力來臨時該怎麼舒壓</w:t>
            </w:r>
          </w:p>
          <w:p w:rsidR="008A7804" w:rsidRPr="007E324E" w:rsidRDefault="008A7804" w:rsidP="007E324E">
            <w:pPr>
              <w:pStyle w:val="af8"/>
              <w:numPr>
                <w:ilvl w:val="0"/>
                <w:numId w:val="32"/>
              </w:numPr>
              <w:spacing w:line="300" w:lineRule="exact"/>
              <w:ind w:left="357" w:hanging="357"/>
              <w:rPr>
                <w:rFonts w:ascii="標楷體" w:eastAsia="標楷體" w:hAnsi="標楷體" w:cs="新細明體"/>
              </w:rPr>
            </w:pPr>
            <w:r w:rsidRPr="00945EE6">
              <w:rPr>
                <w:rFonts w:ascii="標楷體" w:eastAsia="標楷體" w:hAnsi="標楷體" w:cs="Arial"/>
                <w:color w:val="424242"/>
                <w:shd w:val="clear" w:color="auto" w:fill="FFFFFF" w:themeFill="background1"/>
              </w:rPr>
              <w:t>「看聽轉牽走」於校園場域之應用</w:t>
            </w:r>
          </w:p>
          <w:p w:rsidR="007E324E" w:rsidRDefault="007E324E" w:rsidP="007E324E">
            <w:pPr>
              <w:rPr>
                <w:color w:val="000000"/>
                <w:shd w:val="clear" w:color="auto" w:fill="FFFFFF"/>
              </w:rPr>
            </w:pPr>
            <w:r w:rsidRPr="007E324E">
              <w:rPr>
                <w:color w:val="000000"/>
                <w:shd w:val="clear" w:color="auto" w:fill="FFFFFF"/>
              </w:rPr>
              <w:t>輔</w:t>
            </w:r>
            <w:r w:rsidRPr="007E324E">
              <w:rPr>
                <w:color w:val="000000"/>
                <w:shd w:val="clear" w:color="auto" w:fill="FFFFFF"/>
              </w:rPr>
              <w:t>Ab-IV-1</w:t>
            </w:r>
            <w:r>
              <w:rPr>
                <w:color w:val="000000"/>
                <w:shd w:val="clear" w:color="auto" w:fill="FFFFFF"/>
              </w:rPr>
              <w:t>青少年身心發展歷程與調適。</w:t>
            </w:r>
          </w:p>
          <w:p w:rsidR="007E324E" w:rsidRDefault="007E324E" w:rsidP="007E324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Db-IV-1</w:t>
            </w:r>
            <w:r>
              <w:rPr>
                <w:color w:val="000000"/>
                <w:shd w:val="clear" w:color="auto" w:fill="FFFFFF"/>
              </w:rPr>
              <w:t>生活議題的問題解決、危機因應與克服困境的方法。</w:t>
            </w:r>
          </w:p>
          <w:p w:rsidR="007E324E" w:rsidRDefault="007E324E" w:rsidP="007E324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Da-IV-1</w:t>
            </w:r>
            <w:r>
              <w:rPr>
                <w:color w:val="000000"/>
                <w:shd w:val="clear" w:color="auto" w:fill="FFFFFF"/>
              </w:rPr>
              <w:t>正向思考模式、生活習慣與態度的培養。</w:t>
            </w:r>
          </w:p>
          <w:p w:rsidR="007E324E" w:rsidRDefault="007E324E" w:rsidP="00DE713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Da-IV-2</w:t>
            </w:r>
            <w:r>
              <w:rPr>
                <w:color w:val="000000"/>
                <w:shd w:val="clear" w:color="auto" w:fill="FFFFFF"/>
              </w:rPr>
              <w:t>情緒與壓力的成因、影響與調適。</w:t>
            </w:r>
          </w:p>
          <w:p w:rsidR="00137770" w:rsidRDefault="00137770" w:rsidP="007E324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Ac-IV-1</w:t>
            </w:r>
            <w:r>
              <w:rPr>
                <w:color w:val="000000"/>
                <w:shd w:val="clear" w:color="auto" w:fill="FFFFFF"/>
              </w:rPr>
              <w:t>生命歷程、生命意義與價值的探索。輔</w:t>
            </w:r>
            <w:r w:rsidR="0087788F"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Dc-IV-1</w:t>
            </w:r>
            <w:r>
              <w:rPr>
                <w:color w:val="000000"/>
                <w:shd w:val="clear" w:color="auto" w:fill="FFFFFF"/>
              </w:rPr>
              <w:t>同理心、人際溝通、衝突管理能力的培</w:t>
            </w:r>
            <w:r>
              <w:rPr>
                <w:color w:val="000000"/>
                <w:shd w:val="clear" w:color="auto" w:fill="FFFFFF"/>
              </w:rPr>
              <w:lastRenderedPageBreak/>
              <w:t>養與正向經營人際關係。</w:t>
            </w:r>
          </w:p>
          <w:p w:rsidR="000B456C" w:rsidRDefault="00DE7130" w:rsidP="007E324E">
            <w:r>
              <w:rPr>
                <w:rFonts w:hint="eastAsia"/>
              </w:rPr>
              <w:t>健體</w:t>
            </w:r>
            <w:r w:rsidR="000B456C">
              <w:t>Fa-</w:t>
            </w:r>
            <w:r w:rsidR="000B456C">
              <w:rPr>
                <w:rFonts w:ascii="新細明體" w:hAnsi="新細明體" w:cs="新細明體" w:hint="eastAsia"/>
              </w:rPr>
              <w:t>Ⅳ</w:t>
            </w:r>
            <w:r w:rsidR="000B456C">
              <w:t>-4</w:t>
            </w:r>
            <w:r w:rsidR="000B456C">
              <w:t>情緒與壓力因應與調適的方案。</w:t>
            </w:r>
          </w:p>
          <w:p w:rsidR="00DE7130" w:rsidRPr="007E324E" w:rsidRDefault="000B456C" w:rsidP="00DE7130">
            <w:pPr>
              <w:rPr>
                <w:rFonts w:ascii="標楷體" w:eastAsia="標楷體" w:hAnsi="標楷體" w:cs="新細明體"/>
              </w:rPr>
            </w:pPr>
            <w:r>
              <w:rPr>
                <w:rFonts w:hint="eastAsia"/>
              </w:rPr>
              <w:t>健體</w:t>
            </w:r>
            <w:r>
              <w:t>Fa-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-5</w:t>
            </w:r>
            <w:r>
              <w:t>心理健康的促進方法與異常行為的預防方</w:t>
            </w:r>
            <w:r>
              <w:t xml:space="preserve"> </w:t>
            </w:r>
            <w:r>
              <w:t>法。</w:t>
            </w:r>
          </w:p>
          <w:p w:rsidR="0047572A" w:rsidRPr="007E324E" w:rsidRDefault="0047572A" w:rsidP="007E324E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討論與發表</w:t>
            </w:r>
          </w:p>
          <w:p w:rsidR="000B456C" w:rsidRPr="000B456C" w:rsidRDefault="000B456C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E7130" w:rsidRDefault="00DE7130" w:rsidP="00DE71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生命</w:t>
            </w:r>
            <w:r w:rsidRPr="005E3760">
              <w:rPr>
                <w:sz w:val="20"/>
                <w:szCs w:val="20"/>
              </w:rPr>
              <w:t>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DE7130" w:rsidRDefault="00DE7130" w:rsidP="00DE71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家庭教育議題</w:t>
            </w:r>
          </w:p>
          <w:p w:rsidR="00DE7130" w:rsidRPr="005E3760" w:rsidRDefault="00DE7130" w:rsidP="00DE71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健體及綜合領域</w:t>
            </w:r>
          </w:p>
          <w:p w:rsidR="0022535B" w:rsidRPr="00DE7130" w:rsidRDefault="0022535B" w:rsidP="0047572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22535B" w:rsidRDefault="0022535B" w:rsidP="002253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A6BCE" w:rsidTr="00C35DFF">
        <w:trPr>
          <w:trHeight w:val="1940"/>
        </w:trPr>
        <w:tc>
          <w:tcPr>
            <w:tcW w:w="671" w:type="dxa"/>
            <w:vAlign w:val="center"/>
          </w:tcPr>
          <w:p w:rsidR="004A6BCE" w:rsidRDefault="004A6BCE" w:rsidP="004A6B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1417" w:type="dxa"/>
            <w:vAlign w:val="center"/>
          </w:tcPr>
          <w:p w:rsidR="004A6BCE" w:rsidRDefault="004A6BCE" w:rsidP="004A6BC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10月27日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4A6BCE" w:rsidRDefault="004A6BCE" w:rsidP="004A6BC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11月2日</w:t>
            </w:r>
          </w:p>
        </w:tc>
        <w:tc>
          <w:tcPr>
            <w:tcW w:w="2183" w:type="dxa"/>
            <w:vAlign w:val="center"/>
          </w:tcPr>
          <w:p w:rsidR="004A6BCE" w:rsidRPr="001B2FAC" w:rsidRDefault="001B2FAC" w:rsidP="001B2FAC">
            <w:pPr>
              <w:pStyle w:val="af8"/>
              <w:numPr>
                <w:ilvl w:val="0"/>
                <w:numId w:val="35"/>
              </w:numPr>
              <w:tabs>
                <w:tab w:val="left" w:pos="213"/>
              </w:tabs>
              <w:spacing w:line="0" w:lineRule="atLeast"/>
              <w:ind w:left="0" w:firstLine="0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>班會：</w:t>
            </w:r>
            <w:r w:rsidR="004A6BCE" w:rsidRPr="001B2FAC">
              <w:rPr>
                <w:rFonts w:ascii="標楷體" w:eastAsia="標楷體" w:hAnsi="標楷體" w:hint="eastAsia"/>
              </w:rPr>
              <w:t>杜絕校園霸凌</w:t>
            </w:r>
          </w:p>
        </w:tc>
        <w:tc>
          <w:tcPr>
            <w:tcW w:w="2877" w:type="dxa"/>
            <w:vAlign w:val="center"/>
          </w:tcPr>
          <w:p w:rsidR="0087788F" w:rsidRDefault="00C93F35" w:rsidP="0087788F">
            <w:r>
              <w:rPr>
                <w:rFonts w:ascii="標楷體" w:eastAsia="標楷體" w:hAnsi="標楷體" w:cs="新細明體" w:hint="eastAsia"/>
                <w:color w:val="000000"/>
              </w:rPr>
              <w:t>綜</w:t>
            </w:r>
            <w:r>
              <w:t xml:space="preserve">2a-IV-1 </w:t>
            </w:r>
            <w:r>
              <w:t>體認人際關係的重要</w:t>
            </w:r>
            <w:r>
              <w:t xml:space="preserve"> </w:t>
            </w:r>
            <w:r>
              <w:t>性，學習人際溝通技</w:t>
            </w:r>
            <w:r>
              <w:t xml:space="preserve"> </w:t>
            </w:r>
            <w:r>
              <w:t>巧，以正向的態度經營</w:t>
            </w:r>
            <w:r>
              <w:t xml:space="preserve"> </w:t>
            </w:r>
            <w:r>
              <w:t>人際關係。</w:t>
            </w:r>
          </w:p>
          <w:p w:rsidR="0087788F" w:rsidRPr="0087788F" w:rsidRDefault="0087788F" w:rsidP="0087788F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1d-IV-2</w:t>
            </w:r>
            <w:r>
              <w:rPr>
                <w:color w:val="000000"/>
                <w:shd w:val="clear" w:color="auto" w:fill="FFFFFF"/>
              </w:rPr>
              <w:t>探索生命的意義與價值，尊重及珍惜自己與他人生命，並協助他人。</w:t>
            </w:r>
          </w:p>
          <w:p w:rsidR="00E53FCD" w:rsidRPr="00990AD3" w:rsidRDefault="0087788F" w:rsidP="0087788F">
            <w:pPr>
              <w:rPr>
                <w:rFonts w:ascii="標楷體" w:eastAsia="標楷體" w:hAnsi="標楷體" w:cs="新細明體"/>
                <w:color w:val="000000"/>
              </w:rPr>
            </w:pPr>
            <w:r>
              <w:t>社</w:t>
            </w:r>
            <w:r>
              <w:t xml:space="preserve"> 3c-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聆聽他人意見，表達</w:t>
            </w:r>
            <w:r>
              <w:t xml:space="preserve"> </w:t>
            </w:r>
            <w:r>
              <w:t>自我觀點，並能以同</w:t>
            </w:r>
            <w:r>
              <w:t xml:space="preserve"> </w:t>
            </w:r>
            <w:r>
              <w:t>理心與他人討論。</w:t>
            </w:r>
          </w:p>
        </w:tc>
        <w:tc>
          <w:tcPr>
            <w:tcW w:w="2835" w:type="dxa"/>
            <w:vAlign w:val="center"/>
          </w:tcPr>
          <w:p w:rsidR="004A6BCE" w:rsidRDefault="004A6BCE" w:rsidP="004A6BCE">
            <w:pPr>
              <w:widowControl w:val="0"/>
              <w:numPr>
                <w:ilvl w:val="0"/>
                <w:numId w:val="6"/>
              </w:numPr>
              <w:spacing w:line="400" w:lineRule="exact"/>
              <w:ind w:left="358" w:hangingChars="149" w:hanging="358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霸凌的類型</w:t>
            </w:r>
            <w:r w:rsidR="00E26B53">
              <w:rPr>
                <w:rFonts w:ascii="標楷體" w:eastAsia="標楷體" w:hAnsi="標楷體" w:hint="eastAsia"/>
              </w:rPr>
              <w:t>。</w:t>
            </w:r>
          </w:p>
          <w:p w:rsidR="00FC0C8B" w:rsidRDefault="00FC0C8B" w:rsidP="004A6BCE">
            <w:pPr>
              <w:widowControl w:val="0"/>
              <w:numPr>
                <w:ilvl w:val="0"/>
                <w:numId w:val="6"/>
              </w:numPr>
              <w:spacing w:line="400" w:lineRule="exact"/>
              <w:ind w:left="358" w:hangingChars="149" w:hanging="3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如何營造安全、溫馨、</w:t>
            </w:r>
            <w:r w:rsidR="00E26B53">
              <w:rPr>
                <w:rFonts w:ascii="標楷體" w:eastAsia="標楷體" w:hAnsi="標楷體" w:hint="eastAsia"/>
              </w:rPr>
              <w:t>友善</w:t>
            </w:r>
            <w:r>
              <w:rPr>
                <w:rFonts w:ascii="標楷體" w:eastAsia="標楷體" w:hAnsi="標楷體" w:hint="eastAsia"/>
              </w:rPr>
              <w:t>的校園環境</w:t>
            </w:r>
            <w:r w:rsidR="00E26B53">
              <w:rPr>
                <w:rFonts w:ascii="標楷體" w:eastAsia="標楷體" w:hAnsi="標楷體" w:hint="eastAsia"/>
              </w:rPr>
              <w:t>。</w:t>
            </w:r>
          </w:p>
          <w:p w:rsidR="0087788F" w:rsidRPr="00990AD3" w:rsidRDefault="00FC0C8B" w:rsidP="0087788F">
            <w:pPr>
              <w:widowControl w:val="0"/>
              <w:numPr>
                <w:ilvl w:val="0"/>
                <w:numId w:val="6"/>
              </w:numPr>
              <w:spacing w:line="400" w:lineRule="exact"/>
              <w:ind w:left="358" w:hangingChars="149" w:hanging="35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遭受</w:t>
            </w:r>
            <w:r w:rsidRPr="00FC0C8B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校園霸凌</w:t>
            </w:r>
            <w:r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時可透過哪些</w:t>
            </w:r>
            <w:r w:rsidRPr="00FC0C8B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管道</w:t>
            </w:r>
            <w:r>
              <w:rPr>
                <w:rFonts w:ascii="標楷體" w:eastAsia="標楷體" w:hAnsi="標楷體" w:hint="eastAsia"/>
              </w:rPr>
              <w:t>反映</w:t>
            </w:r>
            <w:r w:rsidR="00E26B5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  <w:p w:rsidR="004A6BCE" w:rsidRDefault="004A6BCE" w:rsidP="004A6BC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7788F" w:rsidRDefault="0087788F" w:rsidP="008778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性別平等教育議題</w:t>
            </w:r>
            <w:r w:rsidRPr="005E3760">
              <w:rPr>
                <w:sz w:val="20"/>
                <w:szCs w:val="20"/>
              </w:rPr>
              <w:t>人權教育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87788F" w:rsidRDefault="0087788F" w:rsidP="008778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法治教育議題</w:t>
            </w:r>
          </w:p>
          <w:p w:rsidR="0087788F" w:rsidRDefault="0087788F" w:rsidP="008778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生命教育議題</w:t>
            </w:r>
          </w:p>
          <w:p w:rsidR="0087788F" w:rsidRPr="005E3760" w:rsidRDefault="0087788F" w:rsidP="008778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社會及綜合領域</w:t>
            </w:r>
          </w:p>
          <w:p w:rsidR="00AC655E" w:rsidRPr="0087788F" w:rsidRDefault="00AC655E" w:rsidP="004A6BC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4A6BCE" w:rsidRDefault="004A6BCE" w:rsidP="004A6BC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7788F" w:rsidTr="00C35DFF">
        <w:trPr>
          <w:trHeight w:val="2948"/>
        </w:trPr>
        <w:tc>
          <w:tcPr>
            <w:tcW w:w="671" w:type="dxa"/>
            <w:vAlign w:val="center"/>
          </w:tcPr>
          <w:p w:rsidR="0087788F" w:rsidRDefault="0087788F" w:rsidP="008778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1417" w:type="dxa"/>
            <w:vAlign w:val="center"/>
          </w:tcPr>
          <w:p w:rsidR="0087788F" w:rsidRDefault="0087788F" w:rsidP="0087788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11月3日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87788F" w:rsidRDefault="0087788F" w:rsidP="0087788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11月9日</w:t>
            </w:r>
          </w:p>
        </w:tc>
        <w:tc>
          <w:tcPr>
            <w:tcW w:w="2183" w:type="dxa"/>
            <w:vAlign w:val="center"/>
          </w:tcPr>
          <w:p w:rsidR="0087788F" w:rsidRPr="00990AD3" w:rsidRDefault="0087788F" w:rsidP="0087788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cs="細明體" w:hint="eastAsia"/>
              </w:rPr>
              <w:t>週會：家庭與親職教育宣導</w:t>
            </w:r>
          </w:p>
        </w:tc>
        <w:tc>
          <w:tcPr>
            <w:tcW w:w="2877" w:type="dxa"/>
            <w:vAlign w:val="center"/>
          </w:tcPr>
          <w:p w:rsidR="0087788F" w:rsidRDefault="0087788F" w:rsidP="0087788F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綜</w:t>
            </w:r>
            <w:r>
              <w:rPr>
                <w:color w:val="000000"/>
                <w:shd w:val="clear" w:color="auto" w:fill="FFFFFF"/>
              </w:rPr>
              <w:t>1a-IV-1</w:t>
            </w:r>
            <w:r>
              <w:rPr>
                <w:color w:val="000000"/>
                <w:shd w:val="clear" w:color="auto" w:fill="FFFFFF"/>
              </w:rPr>
              <w:t>探索自我與家庭發展的過程，覺察並分析影響個人成長因素及調適方法。</w:t>
            </w:r>
          </w:p>
          <w:p w:rsidR="0087788F" w:rsidRDefault="0087788F" w:rsidP="0087788F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</w:rPr>
              <w:t>綜</w:t>
            </w:r>
            <w:r>
              <w:rPr>
                <w:color w:val="000000"/>
                <w:shd w:val="clear" w:color="auto" w:fill="FFFFFF"/>
              </w:rPr>
              <w:t>1b-IV-2</w:t>
            </w:r>
            <w:r>
              <w:t xml:space="preserve"> </w:t>
            </w:r>
            <w:r>
              <w:rPr>
                <w:color w:val="000000"/>
                <w:shd w:val="clear" w:color="auto" w:fill="FFFFFF"/>
              </w:rPr>
              <w:t>運用問題解決策略，處理生活議題，進而克服生活逆境。</w:t>
            </w:r>
          </w:p>
          <w:p w:rsidR="0087788F" w:rsidRDefault="0087788F" w:rsidP="0087788F">
            <w:r>
              <w:rPr>
                <w:rFonts w:hint="eastAsia"/>
              </w:rPr>
              <w:t>綜</w:t>
            </w:r>
            <w:r>
              <w:t xml:space="preserve">2a-IV-3 </w:t>
            </w:r>
            <w:r>
              <w:t>覺察自己與家人溝通的方式，增進經營家庭生活能力。</w:t>
            </w:r>
          </w:p>
          <w:p w:rsidR="0087788F" w:rsidRDefault="0087788F" w:rsidP="0087788F">
            <w:r>
              <w:rPr>
                <w:rFonts w:hint="eastAsia"/>
              </w:rPr>
              <w:lastRenderedPageBreak/>
              <w:t>健</w:t>
            </w:r>
            <w:r>
              <w:t>1a-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  <w:r>
              <w:t>理解生理、心理與社</w:t>
            </w:r>
            <w:r>
              <w:t xml:space="preserve"> </w:t>
            </w:r>
            <w:r>
              <w:t>會各層面健康的概</w:t>
            </w:r>
            <w:r>
              <w:t xml:space="preserve"> </w:t>
            </w:r>
            <w:r>
              <w:t>念。</w:t>
            </w:r>
          </w:p>
          <w:p w:rsidR="0087788F" w:rsidRPr="00361C82" w:rsidRDefault="0087788F" w:rsidP="0087788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835" w:type="dxa"/>
          </w:tcPr>
          <w:p w:rsidR="0087788F" w:rsidRDefault="0087788F" w:rsidP="0087788F">
            <w:pPr>
              <w:pStyle w:val="af8"/>
              <w:widowControl w:val="0"/>
              <w:numPr>
                <w:ilvl w:val="0"/>
                <w:numId w:val="33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加強學生</w:t>
            </w:r>
            <w:r w:rsidRPr="00945EE6">
              <w:rPr>
                <w:rFonts w:ascii="標楷體" w:eastAsia="標楷體" w:hAnsi="標楷體" w:hint="eastAsia"/>
              </w:rPr>
              <w:t>對家庭</w:t>
            </w:r>
            <w:r w:rsidRPr="00945EE6">
              <w:rPr>
                <w:rFonts w:ascii="標楷體" w:eastAsia="標楷體" w:hAnsi="標楷體" w:hint="eastAsia"/>
                <w:bCs/>
              </w:rPr>
              <w:t>親職</w:t>
            </w:r>
            <w:r>
              <w:rPr>
                <w:rFonts w:ascii="標楷體" w:eastAsia="標楷體" w:hAnsi="標楷體" w:hint="eastAsia"/>
              </w:rPr>
              <w:t>教育的認識</w:t>
            </w:r>
            <w:r w:rsidRPr="00945EE6">
              <w:rPr>
                <w:rFonts w:ascii="標楷體" w:eastAsia="標楷體" w:hAnsi="標楷體"/>
              </w:rPr>
              <w:t>。</w:t>
            </w:r>
          </w:p>
          <w:p w:rsidR="0087788F" w:rsidRDefault="0087788F" w:rsidP="0087788F">
            <w:pPr>
              <w:pStyle w:val="af8"/>
              <w:widowControl w:val="0"/>
              <w:numPr>
                <w:ilvl w:val="0"/>
                <w:numId w:val="33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45EE6">
              <w:rPr>
                <w:rFonts w:ascii="標楷體" w:eastAsia="標楷體" w:hAnsi="標楷體" w:cs="Arial"/>
              </w:rPr>
              <w:t>增進家人關係與家庭經營知能，促進家庭和諧</w:t>
            </w:r>
            <w:r w:rsidRPr="00945EE6">
              <w:rPr>
                <w:rFonts w:ascii="標楷體" w:eastAsia="標楷體" w:hAnsi="標楷體"/>
              </w:rPr>
              <w:t>。</w:t>
            </w:r>
          </w:p>
          <w:p w:rsidR="0087788F" w:rsidRPr="00945EE6" w:rsidRDefault="0087788F" w:rsidP="0087788F">
            <w:pPr>
              <w:pStyle w:val="af8"/>
              <w:widowControl w:val="0"/>
              <w:numPr>
                <w:ilvl w:val="0"/>
                <w:numId w:val="33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提供學生學習與家人</w:t>
            </w:r>
            <w:r w:rsidRPr="00945EE6">
              <w:rPr>
                <w:rFonts w:ascii="標楷體" w:eastAsia="標楷體" w:hAnsi="標楷體" w:hint="eastAsia"/>
              </w:rPr>
              <w:t>溝通的知能，以改善親子關係。</w:t>
            </w:r>
          </w:p>
          <w:p w:rsidR="0087788F" w:rsidRDefault="0087788F" w:rsidP="0087788F">
            <w:pPr>
              <w:pStyle w:val="aff5"/>
              <w:numPr>
                <w:ilvl w:val="0"/>
                <w:numId w:val="33"/>
              </w:numPr>
              <w:spacing w:line="280" w:lineRule="exact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D32BF1">
              <w:rPr>
                <w:rFonts w:ascii="標楷體" w:eastAsia="標楷體" w:hAnsi="標楷體" w:hint="eastAsia"/>
              </w:rPr>
              <w:t>辦理父母效能訓練，幫助學習者扮演適當的家長照顧者角色</w:t>
            </w:r>
            <w:r w:rsidRPr="00D32BF1">
              <w:rPr>
                <w:rFonts w:ascii="標楷體" w:eastAsia="標楷體" w:hAnsi="標楷體"/>
              </w:rPr>
              <w:t>。</w:t>
            </w:r>
          </w:p>
          <w:p w:rsidR="0087788F" w:rsidRDefault="0087788F" w:rsidP="0087788F">
            <w:pPr>
              <w:pStyle w:val="aff5"/>
              <w:spacing w:line="280" w:lineRule="exact"/>
              <w:ind w:leftChars="0" w:left="0" w:firstLineChars="0"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家</w:t>
            </w:r>
            <w:r>
              <w:rPr>
                <w:color w:val="000000"/>
                <w:shd w:val="clear" w:color="auto" w:fill="FFFFFF"/>
              </w:rPr>
              <w:t>Db-IV-1</w:t>
            </w:r>
            <w:r>
              <w:rPr>
                <w:color w:val="000000"/>
                <w:shd w:val="clear" w:color="auto" w:fill="FFFFFF"/>
              </w:rPr>
              <w:t>家庭組成及文化多元性對自我發展的影響，以及少子女化、高齡化與家庭結構變遷的關聯。</w:t>
            </w:r>
          </w:p>
          <w:p w:rsidR="0087788F" w:rsidRDefault="0087788F" w:rsidP="0087788F">
            <w:pPr>
              <w:pStyle w:val="aff5"/>
              <w:spacing w:line="280" w:lineRule="exact"/>
              <w:ind w:leftChars="0" w:left="0" w:firstLineChars="0"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Db-IV-2</w:t>
            </w:r>
            <w:r>
              <w:rPr>
                <w:color w:val="000000"/>
                <w:shd w:val="clear" w:color="auto" w:fill="FFFFFF"/>
              </w:rPr>
              <w:t>家庭的發展、變化與逆境調適，以及家人衝突的因應。</w:t>
            </w:r>
          </w:p>
          <w:p w:rsidR="0087788F" w:rsidRDefault="0087788F" w:rsidP="0087788F">
            <w:pPr>
              <w:pStyle w:val="aff5"/>
              <w:spacing w:line="280" w:lineRule="exact"/>
              <w:ind w:leftChars="0" w:left="0" w:firstLineChars="0"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Da-IV-1</w:t>
            </w:r>
            <w:r>
              <w:rPr>
                <w:color w:val="000000"/>
                <w:shd w:val="clear" w:color="auto" w:fill="FFFFFF"/>
              </w:rPr>
              <w:t>家人溝通與情感表達。</w:t>
            </w:r>
          </w:p>
          <w:p w:rsidR="0087788F" w:rsidRPr="00D32BF1" w:rsidRDefault="0087788F" w:rsidP="0087788F">
            <w:pPr>
              <w:pStyle w:val="aff5"/>
              <w:spacing w:line="280" w:lineRule="exact"/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健</w:t>
            </w:r>
            <w:r>
              <w:t>Bb-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菸、酒、檳榔、藥物</w:t>
            </w:r>
            <w:r>
              <w:t xml:space="preserve"> </w:t>
            </w:r>
            <w:r>
              <w:t>的成分與成癮性，以</w:t>
            </w:r>
            <w:r>
              <w:t xml:space="preserve"> </w:t>
            </w:r>
            <w:r>
              <w:t>及對個人身心健康</w:t>
            </w:r>
            <w:r>
              <w:t xml:space="preserve"> </w:t>
            </w:r>
            <w:r>
              <w:t>與家庭、社會的影</w:t>
            </w:r>
            <w:r>
              <w:t xml:space="preserve"> </w:t>
            </w:r>
            <w:r>
              <w:t>響。</w:t>
            </w:r>
          </w:p>
          <w:p w:rsidR="0087788F" w:rsidRPr="00D32BF1" w:rsidRDefault="0087788F" w:rsidP="0087788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討論與發表</w:t>
            </w:r>
          </w:p>
          <w:p w:rsidR="0087788F" w:rsidRDefault="0087788F" w:rsidP="0087788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7788F" w:rsidRDefault="0087788F" w:rsidP="008778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性別平等教育議題</w:t>
            </w:r>
            <w:r w:rsidRPr="005E3760">
              <w:rPr>
                <w:sz w:val="20"/>
                <w:szCs w:val="20"/>
              </w:rPr>
              <w:t>人權教育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87788F" w:rsidRDefault="0087788F" w:rsidP="008778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家庭教育議題</w:t>
            </w:r>
          </w:p>
          <w:p w:rsidR="0087788F" w:rsidRDefault="0087788F" w:rsidP="008778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生命教育議題</w:t>
            </w:r>
          </w:p>
          <w:p w:rsidR="0087788F" w:rsidRPr="005E3760" w:rsidRDefault="0087788F" w:rsidP="008778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健體及綜合領域</w:t>
            </w:r>
          </w:p>
          <w:p w:rsidR="0087788F" w:rsidRPr="0087788F" w:rsidRDefault="0087788F" w:rsidP="0087788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87788F" w:rsidRDefault="0087788F" w:rsidP="0087788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DC7A7B" w:rsidTr="00C35DFF">
        <w:trPr>
          <w:trHeight w:val="2948"/>
        </w:trPr>
        <w:tc>
          <w:tcPr>
            <w:tcW w:w="671" w:type="dxa"/>
            <w:vAlign w:val="center"/>
          </w:tcPr>
          <w:p w:rsidR="00DC7A7B" w:rsidRDefault="00DC7A7B" w:rsidP="00DC7A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1417" w:type="dxa"/>
            <w:vAlign w:val="center"/>
          </w:tcPr>
          <w:p w:rsidR="00DC7A7B" w:rsidRDefault="00DC7A7B" w:rsidP="00DC7A7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11月10日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DC7A7B" w:rsidRDefault="00DC7A7B" w:rsidP="00DC7A7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11月16日</w:t>
            </w:r>
          </w:p>
        </w:tc>
        <w:tc>
          <w:tcPr>
            <w:tcW w:w="2183" w:type="dxa"/>
            <w:vAlign w:val="center"/>
          </w:tcPr>
          <w:p w:rsidR="0052266E" w:rsidRPr="00990AD3" w:rsidRDefault="00DC7A7B" w:rsidP="0052266E">
            <w:pPr>
              <w:spacing w:line="400" w:lineRule="exac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hint="eastAsia"/>
              </w:rPr>
              <w:t>校慶暨運動會分工</w:t>
            </w:r>
          </w:p>
          <w:p w:rsidR="00DC7A7B" w:rsidRPr="00990AD3" w:rsidRDefault="00DC7A7B" w:rsidP="00DC7A7B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2877" w:type="dxa"/>
            <w:vAlign w:val="center"/>
          </w:tcPr>
          <w:p w:rsidR="004978B2" w:rsidRDefault="00E93F8E" w:rsidP="00DC7A7B">
            <w:r>
              <w:t>綜</w:t>
            </w:r>
            <w:r>
              <w:t>-</w:t>
            </w:r>
            <w:r w:rsidR="004978B2">
              <w:t xml:space="preserve"> 2b-IV-1 </w:t>
            </w:r>
            <w:r w:rsidR="004978B2">
              <w:t>參與各項團體活動，與</w:t>
            </w:r>
            <w:r w:rsidR="004978B2">
              <w:t xml:space="preserve"> </w:t>
            </w:r>
            <w:r w:rsidR="004978B2">
              <w:t>他人有效溝通與合作，</w:t>
            </w:r>
            <w:r w:rsidR="004978B2">
              <w:t xml:space="preserve"> </w:t>
            </w:r>
            <w:r w:rsidR="004978B2">
              <w:t>並負責完成分內工作。</w:t>
            </w:r>
          </w:p>
          <w:p w:rsidR="004978B2" w:rsidRDefault="004978B2" w:rsidP="0087788F">
            <w:r>
              <w:t>綜</w:t>
            </w:r>
            <w:r>
              <w:t xml:space="preserve">-2b-IV-2 </w:t>
            </w:r>
            <w:r>
              <w:t>體會參與團體活動的歷</w:t>
            </w:r>
            <w:r>
              <w:t xml:space="preserve"> </w:t>
            </w:r>
            <w:r>
              <w:t>程，發揮個人正向影</w:t>
            </w:r>
            <w:r>
              <w:t xml:space="preserve"> </w:t>
            </w:r>
            <w:r>
              <w:t>響，並提升團體效能。</w:t>
            </w:r>
          </w:p>
          <w:p w:rsidR="001F226A" w:rsidRDefault="001F226A" w:rsidP="00DC7A7B">
            <w:r>
              <w:t>健</w:t>
            </w:r>
            <w:r w:rsidR="002F3BAC">
              <w:rPr>
                <w:rFonts w:hint="eastAsia"/>
              </w:rPr>
              <w:t>體</w:t>
            </w:r>
            <w:r>
              <w:t>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展現運動禮節，具備運動的道德思辨和實踐能力。</w:t>
            </w:r>
          </w:p>
          <w:p w:rsidR="001F226A" w:rsidRDefault="001F226A" w:rsidP="00DC7A7B">
            <w:r>
              <w:t>健</w:t>
            </w:r>
            <w:r w:rsidR="002F3BAC">
              <w:rPr>
                <w:rFonts w:hint="eastAsia"/>
              </w:rPr>
              <w:t>體</w:t>
            </w:r>
            <w:r>
              <w:t>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表現利他合群的態度，與他人理性溝通與和諧互動。</w:t>
            </w:r>
          </w:p>
          <w:p w:rsidR="00F01940" w:rsidRPr="00990AD3" w:rsidRDefault="00F01940" w:rsidP="00DC7A7B">
            <w:pPr>
              <w:rPr>
                <w:rFonts w:ascii="標楷體" w:eastAsia="標楷體" w:hAnsi="標楷體" w:cs="新細明體"/>
                <w:color w:val="000000"/>
              </w:rPr>
            </w:pPr>
            <w:r>
              <w:t>健</w:t>
            </w:r>
            <w:r>
              <w:t>4d-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發展適合個人之專項運動技能。</w:t>
            </w:r>
          </w:p>
        </w:tc>
        <w:tc>
          <w:tcPr>
            <w:tcW w:w="2835" w:type="dxa"/>
            <w:vAlign w:val="center"/>
          </w:tcPr>
          <w:p w:rsidR="00DC7A7B" w:rsidRPr="00990AD3" w:rsidRDefault="002355D9" w:rsidP="00DC7A7B">
            <w:pPr>
              <w:pStyle w:val="af8"/>
              <w:widowControl w:val="0"/>
              <w:numPr>
                <w:ilvl w:val="0"/>
                <w:numId w:val="9"/>
              </w:numPr>
              <w:spacing w:line="400" w:lineRule="exact"/>
              <w:ind w:left="369"/>
              <w:contextualSpacing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決定</w:t>
            </w:r>
            <w:r w:rsidR="00DC7A7B" w:rsidRPr="00990AD3">
              <w:rPr>
                <w:rFonts w:ascii="標楷體" w:eastAsia="標楷體" w:hAnsi="標楷體" w:hint="eastAsia"/>
              </w:rPr>
              <w:t>班級進場主題與練習方式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C7A7B" w:rsidRDefault="00DC7A7B" w:rsidP="00DC7A7B">
            <w:pPr>
              <w:pStyle w:val="af8"/>
              <w:widowControl w:val="0"/>
              <w:numPr>
                <w:ilvl w:val="0"/>
                <w:numId w:val="9"/>
              </w:numPr>
              <w:spacing w:line="400" w:lineRule="exact"/>
              <w:ind w:left="369"/>
              <w:contextualSpacing w:val="0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參賽項目</w:t>
            </w:r>
            <w:r w:rsidR="001B0FE5">
              <w:rPr>
                <w:rFonts w:ascii="標楷體" w:eastAsia="標楷體" w:hAnsi="標楷體" w:hint="eastAsia"/>
              </w:rPr>
              <w:t>名單協調及</w:t>
            </w:r>
            <w:r w:rsidRPr="00990AD3">
              <w:rPr>
                <w:rFonts w:ascii="標楷體" w:eastAsia="標楷體" w:hAnsi="標楷體" w:hint="eastAsia"/>
              </w:rPr>
              <w:t>意願調查</w:t>
            </w:r>
            <w:r w:rsidR="002355D9">
              <w:rPr>
                <w:rFonts w:ascii="標楷體" w:eastAsia="標楷體" w:hAnsi="標楷體" w:hint="eastAsia"/>
              </w:rPr>
              <w:t>。</w:t>
            </w:r>
          </w:p>
          <w:p w:rsidR="001F226A" w:rsidRPr="002F3BAC" w:rsidRDefault="002F3BAC" w:rsidP="00DC7A7B">
            <w:pPr>
              <w:pStyle w:val="af8"/>
              <w:widowControl w:val="0"/>
              <w:numPr>
                <w:ilvl w:val="0"/>
                <w:numId w:val="9"/>
              </w:numPr>
              <w:spacing w:line="400" w:lineRule="exact"/>
              <w:ind w:left="369"/>
              <w:contextualSpacing w:val="0"/>
              <w:jc w:val="both"/>
              <w:rPr>
                <w:rFonts w:ascii="標楷體" w:eastAsia="標楷體" w:hAnsi="標楷體"/>
              </w:rPr>
            </w:pPr>
            <w:r>
              <w:t>健</w:t>
            </w:r>
            <w:r>
              <w:rPr>
                <w:rFonts w:hint="eastAsia"/>
              </w:rPr>
              <w:t>體</w:t>
            </w:r>
            <w:r w:rsidR="00F01940">
              <w:t>Cb-</w:t>
            </w:r>
            <w:r w:rsidR="00F01940">
              <w:rPr>
                <w:rFonts w:ascii="新細明體" w:hAnsi="新細明體" w:cs="新細明體" w:hint="eastAsia"/>
              </w:rPr>
              <w:t>Ⅳ</w:t>
            </w:r>
            <w:r w:rsidR="00F01940">
              <w:t>-2</w:t>
            </w:r>
            <w:r w:rsidR="00F01940">
              <w:t>各項運動設施的安全使用規定。</w:t>
            </w:r>
          </w:p>
          <w:p w:rsidR="002F3BAC" w:rsidRPr="00CC7AED" w:rsidRDefault="00CC7AED" w:rsidP="00DC7A7B">
            <w:pPr>
              <w:pStyle w:val="af8"/>
              <w:widowControl w:val="0"/>
              <w:numPr>
                <w:ilvl w:val="0"/>
                <w:numId w:val="9"/>
              </w:numPr>
              <w:spacing w:line="400" w:lineRule="exact"/>
              <w:ind w:left="369"/>
              <w:contextualSpacing w:val="0"/>
              <w:jc w:val="both"/>
              <w:rPr>
                <w:rFonts w:ascii="標楷體" w:eastAsia="標楷體" w:hAnsi="標楷體"/>
              </w:rPr>
            </w:pPr>
            <w:r>
              <w:t>健</w:t>
            </w:r>
            <w:r>
              <w:rPr>
                <w:rFonts w:hint="eastAsia"/>
              </w:rPr>
              <w:t>體</w:t>
            </w:r>
            <w:r>
              <w:t>4d-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-1</w:t>
            </w:r>
            <w:r>
              <w:t>完善發展適合個人之專項運動技能。</w:t>
            </w:r>
          </w:p>
          <w:p w:rsidR="00CC7AED" w:rsidRPr="00990AD3" w:rsidRDefault="00CC7AED" w:rsidP="00DC7A7B">
            <w:pPr>
              <w:pStyle w:val="af8"/>
              <w:widowControl w:val="0"/>
              <w:numPr>
                <w:ilvl w:val="0"/>
                <w:numId w:val="9"/>
              </w:numPr>
              <w:spacing w:line="400" w:lineRule="exact"/>
              <w:ind w:left="369"/>
              <w:contextualSpacing w:val="0"/>
              <w:jc w:val="both"/>
              <w:rPr>
                <w:rFonts w:ascii="標楷體" w:eastAsia="標楷體" w:hAnsi="標楷體"/>
              </w:rPr>
            </w:pPr>
            <w:r>
              <w:t>健</w:t>
            </w:r>
            <w:r>
              <w:rPr>
                <w:rFonts w:hint="eastAsia"/>
              </w:rPr>
              <w:t>體</w:t>
            </w:r>
            <w:r>
              <w:t>2c-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-2</w:t>
            </w:r>
            <w:r>
              <w:t>展現相互包容與適切的人際溝通互動之技巧。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  <w:p w:rsidR="00DC7A7B" w:rsidRDefault="00DC7A7B" w:rsidP="00DC7A7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7788F" w:rsidRDefault="0087788F" w:rsidP="0087788F">
            <w:pPr>
              <w:rPr>
                <w:sz w:val="20"/>
                <w:szCs w:val="20"/>
              </w:rPr>
            </w:pPr>
            <w:r w:rsidRPr="005E3760">
              <w:rPr>
                <w:sz w:val="20"/>
                <w:szCs w:val="20"/>
              </w:rPr>
              <w:t>人權教育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87788F" w:rsidRPr="005E3760" w:rsidRDefault="0087788F" w:rsidP="008778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健體及綜合領域</w:t>
            </w:r>
          </w:p>
          <w:p w:rsidR="00DC7A7B" w:rsidRPr="0087788F" w:rsidRDefault="00DC7A7B" w:rsidP="00DC7A7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DC7A7B" w:rsidRDefault="00DC7A7B" w:rsidP="00DC7A7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2266E" w:rsidTr="00C35DFF">
        <w:trPr>
          <w:trHeight w:val="2948"/>
        </w:trPr>
        <w:tc>
          <w:tcPr>
            <w:tcW w:w="671" w:type="dxa"/>
            <w:vAlign w:val="center"/>
          </w:tcPr>
          <w:p w:rsidR="0052266E" w:rsidRDefault="0052266E" w:rsidP="005226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1417" w:type="dxa"/>
            <w:vAlign w:val="center"/>
          </w:tcPr>
          <w:p w:rsidR="0052266E" w:rsidRDefault="0052266E" w:rsidP="0052266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11月17日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52266E" w:rsidRDefault="0052266E" w:rsidP="0052266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11月23日</w:t>
            </w:r>
          </w:p>
        </w:tc>
        <w:tc>
          <w:tcPr>
            <w:tcW w:w="2183" w:type="dxa"/>
            <w:vAlign w:val="center"/>
          </w:tcPr>
          <w:p w:rsidR="0052266E" w:rsidRPr="00990AD3" w:rsidRDefault="0052266E" w:rsidP="005226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健康的網路世界(一)</w:t>
            </w:r>
            <w:r w:rsidRPr="00990AD3">
              <w:rPr>
                <w:rFonts w:ascii="標楷體" w:eastAsia="標楷體" w:hAnsi="標楷體"/>
              </w:rPr>
              <w:t>—</w:t>
            </w:r>
          </w:p>
          <w:p w:rsidR="0052266E" w:rsidRPr="00990AD3" w:rsidRDefault="0052266E" w:rsidP="0052266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hint="eastAsia"/>
              </w:rPr>
              <w:t>網路發言</w:t>
            </w:r>
          </w:p>
        </w:tc>
        <w:tc>
          <w:tcPr>
            <w:tcW w:w="2877" w:type="dxa"/>
            <w:vAlign w:val="center"/>
          </w:tcPr>
          <w:p w:rsidR="004978B2" w:rsidRDefault="009E4B81" w:rsidP="0052266E">
            <w:pPr>
              <w:rPr>
                <w:color w:val="000000"/>
                <w:shd w:val="clear" w:color="auto" w:fill="FFFFFF"/>
              </w:rPr>
            </w:pP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社</w:t>
            </w: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-J-A2 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覺察人類生活相關議題，進而分析判斷及反思，並嘗試改善或解決問題。</w:t>
            </w:r>
          </w:p>
          <w:p w:rsidR="0052266E" w:rsidRDefault="009E4B81" w:rsidP="0052266E">
            <w:pPr>
              <w:rPr>
                <w:color w:val="000000"/>
                <w:shd w:val="clear" w:color="auto" w:fill="FFFFFF"/>
              </w:rPr>
            </w:pP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社</w:t>
            </w: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-J-B2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理解不同時空的科技與媒體發展和應用，增進媒體識讀能力，並思辨其在生活中可能帶來的衝突與影響。</w:t>
            </w:r>
          </w:p>
          <w:p w:rsidR="00FB1B37" w:rsidRPr="00990AD3" w:rsidRDefault="00FB1B37" w:rsidP="0052266E">
            <w:pPr>
              <w:rPr>
                <w:rFonts w:ascii="標楷體" w:eastAsia="標楷體" w:hAnsi="標楷體" w:cs="新細明體"/>
                <w:color w:val="000000"/>
              </w:rPr>
            </w:pPr>
            <w:r>
              <w:t>運</w:t>
            </w:r>
            <w:r>
              <w:t xml:space="preserve"> a-IV-2</w:t>
            </w:r>
            <w:r>
              <w:t>能了解資訊科技相關之法律、倫理及社會議題，以</w:t>
            </w:r>
            <w:r>
              <w:t xml:space="preserve"> </w:t>
            </w:r>
            <w:r>
              <w:t>保護自己與尊重他人。</w:t>
            </w:r>
          </w:p>
        </w:tc>
        <w:tc>
          <w:tcPr>
            <w:tcW w:w="2835" w:type="dxa"/>
            <w:vAlign w:val="center"/>
          </w:tcPr>
          <w:p w:rsidR="0052266E" w:rsidRPr="00990AD3" w:rsidRDefault="0052266E" w:rsidP="00EA7E7E">
            <w:pPr>
              <w:widowControl w:val="0"/>
              <w:numPr>
                <w:ilvl w:val="0"/>
                <w:numId w:val="7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網路的正向功能</w:t>
            </w:r>
            <w:r w:rsidR="002355D9">
              <w:rPr>
                <w:rFonts w:ascii="標楷體" w:eastAsia="標楷體" w:hAnsi="標楷體" w:hint="eastAsia"/>
              </w:rPr>
              <w:t>。</w:t>
            </w:r>
          </w:p>
          <w:p w:rsidR="0052266E" w:rsidRPr="00990AD3" w:rsidRDefault="0052266E" w:rsidP="00EA7E7E">
            <w:pPr>
              <w:widowControl w:val="0"/>
              <w:numPr>
                <w:ilvl w:val="0"/>
                <w:numId w:val="7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網路言論</w:t>
            </w:r>
            <w:r w:rsidR="001B0FE5">
              <w:rPr>
                <w:rFonts w:ascii="標楷體" w:eastAsia="標楷體" w:hAnsi="標楷體" w:hint="eastAsia"/>
              </w:rPr>
              <w:t>及照片</w:t>
            </w:r>
            <w:r w:rsidRPr="00990AD3">
              <w:rPr>
                <w:rFonts w:ascii="標楷體" w:eastAsia="標楷體" w:hAnsi="標楷體" w:hint="eastAsia"/>
              </w:rPr>
              <w:t>的法律責任</w:t>
            </w:r>
            <w:r w:rsidR="002355D9">
              <w:rPr>
                <w:rFonts w:ascii="標楷體" w:eastAsia="標楷體" w:hAnsi="標楷體" w:hint="eastAsia"/>
              </w:rPr>
              <w:t>。</w:t>
            </w:r>
          </w:p>
          <w:p w:rsidR="0052266E" w:rsidRPr="00CC7AED" w:rsidRDefault="0052266E" w:rsidP="00EA7E7E">
            <w:pPr>
              <w:pStyle w:val="af8"/>
              <w:numPr>
                <w:ilvl w:val="0"/>
                <w:numId w:val="7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/>
                <w:color w:val="000000"/>
              </w:rPr>
            </w:pPr>
            <w:r w:rsidRPr="004978B2">
              <w:rPr>
                <w:rFonts w:ascii="標楷體" w:eastAsia="標楷體" w:hAnsi="標楷體" w:hint="eastAsia"/>
              </w:rPr>
              <w:t>網路發言的可以與不可以</w:t>
            </w:r>
            <w:r w:rsidR="002355D9">
              <w:rPr>
                <w:rFonts w:ascii="標楷體" w:eastAsia="標楷體" w:hAnsi="標楷體" w:hint="eastAsia"/>
              </w:rPr>
              <w:t>。</w:t>
            </w:r>
          </w:p>
          <w:p w:rsidR="00FB1B37" w:rsidRPr="00FB1B37" w:rsidRDefault="00FB1B37" w:rsidP="00EA7E7E">
            <w:pPr>
              <w:pStyle w:val="af8"/>
              <w:numPr>
                <w:ilvl w:val="0"/>
                <w:numId w:val="7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/>
                <w:color w:val="000000"/>
              </w:rPr>
            </w:pPr>
            <w:r>
              <w:t>資</w:t>
            </w:r>
            <w:r>
              <w:t xml:space="preserve"> H-IV-1 </w:t>
            </w:r>
            <w:r>
              <w:t>個人資料保護。</w:t>
            </w:r>
            <w:r>
              <w:t xml:space="preserve"> </w:t>
            </w:r>
          </w:p>
          <w:p w:rsidR="00FB1B37" w:rsidRPr="00FB1B37" w:rsidRDefault="00FB1B37" w:rsidP="00FB1B37">
            <w:pPr>
              <w:pStyle w:val="af8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t>資</w:t>
            </w:r>
            <w:r>
              <w:t xml:space="preserve"> H-IV-2 </w:t>
            </w:r>
            <w:r>
              <w:t>資訊科技合理使用原則。</w:t>
            </w:r>
            <w:r>
              <w:t xml:space="preserve"> </w:t>
            </w:r>
          </w:p>
          <w:p w:rsidR="00CC7AED" w:rsidRPr="00FB1B37" w:rsidRDefault="00FB1B37" w:rsidP="00FB1B37">
            <w:pPr>
              <w:pStyle w:val="af8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t>資</w:t>
            </w:r>
            <w:r>
              <w:t xml:space="preserve"> H-IV-3 </w:t>
            </w:r>
            <w:r>
              <w:t>資訊安全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  <w:p w:rsidR="0052266E" w:rsidRDefault="0052266E" w:rsidP="0052266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7788F" w:rsidRDefault="0087788F" w:rsidP="008778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性別平等教育議題</w:t>
            </w:r>
            <w:r w:rsidRPr="005E3760">
              <w:rPr>
                <w:sz w:val="20"/>
                <w:szCs w:val="20"/>
              </w:rPr>
              <w:t>人權教育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87788F" w:rsidRDefault="00EA7E7E" w:rsidP="0087788F">
            <w:pPr>
              <w:rPr>
                <w:sz w:val="20"/>
                <w:szCs w:val="20"/>
              </w:rPr>
            </w:pPr>
            <w:r w:rsidRPr="00EA7E7E">
              <w:rPr>
                <w:sz w:val="20"/>
                <w:szCs w:val="20"/>
              </w:rPr>
              <w:t>資訊</w:t>
            </w:r>
            <w:r w:rsidR="0087788F">
              <w:rPr>
                <w:rFonts w:hint="eastAsia"/>
                <w:sz w:val="20"/>
                <w:szCs w:val="20"/>
              </w:rPr>
              <w:t>教育議題</w:t>
            </w:r>
          </w:p>
          <w:p w:rsidR="0087788F" w:rsidRDefault="00EA7E7E" w:rsidP="008778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法治</w:t>
            </w:r>
            <w:r w:rsidR="0087788F">
              <w:rPr>
                <w:rFonts w:hint="eastAsia"/>
                <w:sz w:val="20"/>
                <w:szCs w:val="20"/>
              </w:rPr>
              <w:t>教育議題</w:t>
            </w:r>
          </w:p>
          <w:p w:rsidR="0087788F" w:rsidRPr="005E3760" w:rsidRDefault="0087788F" w:rsidP="008778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健體及綜合領域</w:t>
            </w:r>
          </w:p>
          <w:p w:rsidR="0052266E" w:rsidRDefault="0052266E" w:rsidP="0052266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52266E" w:rsidRDefault="0052266E" w:rsidP="0052266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2266E" w:rsidTr="00C35DFF">
        <w:trPr>
          <w:trHeight w:val="2948"/>
        </w:trPr>
        <w:tc>
          <w:tcPr>
            <w:tcW w:w="671" w:type="dxa"/>
            <w:vAlign w:val="center"/>
          </w:tcPr>
          <w:p w:rsidR="0052266E" w:rsidRDefault="0052266E" w:rsidP="005226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1417" w:type="dxa"/>
            <w:vAlign w:val="center"/>
          </w:tcPr>
          <w:p w:rsidR="0052266E" w:rsidRDefault="0052266E" w:rsidP="0052266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11月24日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52266E" w:rsidRDefault="0052266E" w:rsidP="0052266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11月30日</w:t>
            </w:r>
          </w:p>
        </w:tc>
        <w:tc>
          <w:tcPr>
            <w:tcW w:w="2183" w:type="dxa"/>
            <w:vAlign w:val="center"/>
          </w:tcPr>
          <w:p w:rsidR="0052266E" w:rsidRPr="00990AD3" w:rsidRDefault="0052266E" w:rsidP="0052266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健康的網路世界(二)</w:t>
            </w:r>
            <w:r w:rsidRPr="00990AD3">
              <w:rPr>
                <w:rFonts w:ascii="標楷體" w:eastAsia="標楷體" w:hAnsi="標楷體"/>
              </w:rPr>
              <w:t>—</w:t>
            </w:r>
          </w:p>
          <w:p w:rsidR="0052266E" w:rsidRPr="00990AD3" w:rsidRDefault="0052266E" w:rsidP="0052266E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990AD3">
              <w:rPr>
                <w:rFonts w:ascii="標楷體" w:eastAsia="標楷體" w:hAnsi="標楷體" w:hint="eastAsia"/>
              </w:rPr>
              <w:t>網路交友</w:t>
            </w:r>
          </w:p>
        </w:tc>
        <w:tc>
          <w:tcPr>
            <w:tcW w:w="2877" w:type="dxa"/>
            <w:vAlign w:val="center"/>
          </w:tcPr>
          <w:p w:rsidR="00261788" w:rsidRDefault="00261788" w:rsidP="0052266E">
            <w:r>
              <w:t>公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 w:rsidR="009E4B81">
              <w:rPr>
                <w:color w:val="000000"/>
              </w:rPr>
              <w:br/>
            </w:r>
            <w:r>
              <w:t>運用公民知識，提出</w:t>
            </w:r>
            <w:r>
              <w:t xml:space="preserve"> </w:t>
            </w:r>
            <w:r>
              <w:t>自己對公共議題的見</w:t>
            </w:r>
            <w:r>
              <w:t xml:space="preserve"> </w:t>
            </w:r>
            <w:r>
              <w:t>解。</w:t>
            </w:r>
          </w:p>
          <w:p w:rsidR="00FB1B37" w:rsidRDefault="009E4B81" w:rsidP="0052266E">
            <w:pPr>
              <w:rPr>
                <w:color w:val="000000"/>
                <w:shd w:val="clear" w:color="auto" w:fill="FFFFFF"/>
              </w:rPr>
            </w:pP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社</w:t>
            </w: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-J-B2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理解不同時空的科技與媒體發展和應用，增進媒體識讀能力，並思辨其在生活中可能帶來的衝突與影響。</w:t>
            </w:r>
          </w:p>
          <w:p w:rsidR="0052266E" w:rsidRPr="00990AD3" w:rsidRDefault="00FB1B37" w:rsidP="0052266E">
            <w:pPr>
              <w:rPr>
                <w:rFonts w:ascii="標楷體" w:eastAsia="標楷體" w:hAnsi="標楷體" w:cs="新細明體"/>
                <w:color w:val="000000"/>
              </w:rPr>
            </w:pPr>
            <w:r>
              <w:t>運</w:t>
            </w:r>
            <w:r>
              <w:t xml:space="preserve"> a-IV-2</w:t>
            </w:r>
            <w:r>
              <w:t>能了解資訊科技相關之法律、倫理及社會議題，以</w:t>
            </w:r>
            <w:r>
              <w:t xml:space="preserve"> </w:t>
            </w:r>
            <w:r>
              <w:t>保護自己與尊重他人。</w:t>
            </w:r>
          </w:p>
        </w:tc>
        <w:tc>
          <w:tcPr>
            <w:tcW w:w="2835" w:type="dxa"/>
            <w:vAlign w:val="center"/>
          </w:tcPr>
          <w:p w:rsidR="0052266E" w:rsidRPr="00990AD3" w:rsidRDefault="0052266E" w:rsidP="00EA7E7E">
            <w:pPr>
              <w:widowControl w:val="0"/>
              <w:numPr>
                <w:ilvl w:val="0"/>
                <w:numId w:val="8"/>
              </w:numPr>
              <w:spacing w:line="34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網路交友的管道</w:t>
            </w:r>
            <w:r w:rsidR="002355D9">
              <w:rPr>
                <w:rFonts w:ascii="標楷體" w:eastAsia="標楷體" w:hAnsi="標楷體" w:hint="eastAsia"/>
              </w:rPr>
              <w:t>。</w:t>
            </w:r>
          </w:p>
          <w:p w:rsidR="0052266E" w:rsidRPr="00990AD3" w:rsidRDefault="0052266E" w:rsidP="00EA7E7E">
            <w:pPr>
              <w:widowControl w:val="0"/>
              <w:numPr>
                <w:ilvl w:val="0"/>
                <w:numId w:val="8"/>
              </w:numPr>
              <w:spacing w:line="34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網路交友的陷阱</w:t>
            </w:r>
            <w:r w:rsidR="002355D9">
              <w:rPr>
                <w:rFonts w:ascii="標楷體" w:eastAsia="標楷體" w:hAnsi="標楷體" w:hint="eastAsia"/>
              </w:rPr>
              <w:t>。</w:t>
            </w:r>
          </w:p>
          <w:p w:rsidR="0052266E" w:rsidRDefault="0052266E" w:rsidP="00EA7E7E">
            <w:pPr>
              <w:pStyle w:val="af8"/>
              <w:widowControl w:val="0"/>
              <w:numPr>
                <w:ilvl w:val="0"/>
                <w:numId w:val="8"/>
              </w:numPr>
              <w:spacing w:line="340" w:lineRule="exact"/>
              <w:ind w:left="357" w:hanging="357"/>
              <w:contextualSpacing w:val="0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如何確保網路交友的安全？</w:t>
            </w:r>
          </w:p>
          <w:p w:rsidR="00FB1B37" w:rsidRPr="00EA7E7E" w:rsidRDefault="00FB1B37" w:rsidP="00EA7E7E">
            <w:pPr>
              <w:widowControl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t>資</w:t>
            </w:r>
            <w:r>
              <w:t xml:space="preserve"> H-IV-1 </w:t>
            </w:r>
            <w:r>
              <w:t>個人資料保護。</w:t>
            </w:r>
            <w:r>
              <w:t xml:space="preserve"> </w:t>
            </w:r>
          </w:p>
          <w:p w:rsidR="00FB1B37" w:rsidRPr="00EA7E7E" w:rsidRDefault="00FB1B37" w:rsidP="00EA7E7E">
            <w:pPr>
              <w:widowControl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t>資</w:t>
            </w:r>
            <w:r>
              <w:t xml:space="preserve"> H-IV-2 </w:t>
            </w:r>
            <w:r>
              <w:t>資訊科技合理使用原則。</w:t>
            </w:r>
          </w:p>
          <w:p w:rsidR="00FB1B37" w:rsidRPr="00EA7E7E" w:rsidRDefault="00FB1B37" w:rsidP="00EA7E7E">
            <w:pPr>
              <w:widowControl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t>資</w:t>
            </w:r>
            <w:r>
              <w:t xml:space="preserve"> H-IV-3 </w:t>
            </w:r>
            <w:r>
              <w:t>資訊安全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  <w:p w:rsidR="0052266E" w:rsidRDefault="0052266E" w:rsidP="0052266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EA7E7E" w:rsidRDefault="00EA7E7E" w:rsidP="00EA7E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性別平等教育議題</w:t>
            </w:r>
            <w:r w:rsidRPr="005E3760">
              <w:rPr>
                <w:sz w:val="20"/>
                <w:szCs w:val="20"/>
              </w:rPr>
              <w:t>人權教育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EA7E7E" w:rsidRDefault="00EA7E7E" w:rsidP="00EA7E7E">
            <w:pPr>
              <w:rPr>
                <w:sz w:val="20"/>
                <w:szCs w:val="20"/>
              </w:rPr>
            </w:pPr>
            <w:r w:rsidRPr="00EA7E7E">
              <w:rPr>
                <w:sz w:val="20"/>
                <w:szCs w:val="20"/>
              </w:rPr>
              <w:t>資訊</w:t>
            </w:r>
            <w:r>
              <w:rPr>
                <w:rFonts w:hint="eastAsia"/>
                <w:sz w:val="20"/>
                <w:szCs w:val="20"/>
              </w:rPr>
              <w:t>教育議題</w:t>
            </w:r>
          </w:p>
          <w:p w:rsidR="00EA7E7E" w:rsidRDefault="00EA7E7E" w:rsidP="00EA7E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法治教育議題</w:t>
            </w:r>
          </w:p>
          <w:p w:rsidR="00EA7E7E" w:rsidRPr="005E3760" w:rsidRDefault="00EA7E7E" w:rsidP="00EA7E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健體及綜合領域</w:t>
            </w:r>
          </w:p>
          <w:p w:rsidR="0066799A" w:rsidRDefault="0066799A" w:rsidP="0066799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52266E" w:rsidRDefault="0052266E" w:rsidP="0052266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2266E" w:rsidTr="00C35DFF">
        <w:trPr>
          <w:trHeight w:val="2948"/>
        </w:trPr>
        <w:tc>
          <w:tcPr>
            <w:tcW w:w="671" w:type="dxa"/>
            <w:vAlign w:val="center"/>
          </w:tcPr>
          <w:p w:rsidR="0052266E" w:rsidRDefault="0052266E" w:rsidP="005226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1417" w:type="dxa"/>
            <w:vAlign w:val="center"/>
          </w:tcPr>
          <w:p w:rsidR="0052266E" w:rsidRDefault="0052266E" w:rsidP="005226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12月1日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52266E" w:rsidRDefault="0052266E" w:rsidP="005226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12月7日</w:t>
            </w:r>
          </w:p>
        </w:tc>
        <w:tc>
          <w:tcPr>
            <w:tcW w:w="2183" w:type="dxa"/>
            <w:vAlign w:val="center"/>
          </w:tcPr>
          <w:p w:rsidR="0052266E" w:rsidRPr="00990AD3" w:rsidRDefault="0052266E" w:rsidP="0052266E">
            <w:pPr>
              <w:jc w:val="center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週會：交通安全-保腦宣導</w:t>
            </w:r>
          </w:p>
        </w:tc>
        <w:tc>
          <w:tcPr>
            <w:tcW w:w="2877" w:type="dxa"/>
            <w:vAlign w:val="center"/>
          </w:tcPr>
          <w:p w:rsidR="0052266E" w:rsidRDefault="00261788" w:rsidP="0052266E">
            <w:r>
              <w:t>社</w:t>
            </w:r>
            <w:r>
              <w:t xml:space="preserve"> 3c-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聆聽他人意見，表達</w:t>
            </w:r>
            <w:r>
              <w:t xml:space="preserve"> </w:t>
            </w:r>
            <w:r>
              <w:t>自我觀點，並能以同</w:t>
            </w:r>
            <w:r>
              <w:t xml:space="preserve"> </w:t>
            </w:r>
            <w:r>
              <w:t>理心與他人討論。</w:t>
            </w:r>
          </w:p>
          <w:p w:rsidR="00EA7E7E" w:rsidRDefault="00EA7E7E" w:rsidP="0052266E">
            <w:r>
              <w:t>公</w:t>
            </w:r>
            <w:r>
              <w:t xml:space="preserve"> 1c-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運用公民知識，提出</w:t>
            </w:r>
            <w:r>
              <w:t xml:space="preserve"> </w:t>
            </w:r>
            <w:r>
              <w:t>自己對公共議題的見</w:t>
            </w:r>
            <w:r>
              <w:t xml:space="preserve"> </w:t>
            </w:r>
            <w:r>
              <w:t>解</w:t>
            </w:r>
          </w:p>
          <w:p w:rsidR="004C4966" w:rsidRDefault="004C4966" w:rsidP="0052266E"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3a-IV-1</w:t>
            </w:r>
            <w:r>
              <w:rPr>
                <w:color w:val="000000"/>
                <w:shd w:val="clear" w:color="auto" w:fill="FFFFFF"/>
              </w:rPr>
              <w:t>覺察人為或自然環境的危險情境，評估並運用最佳處理策略，以保護自己或他人。</w:t>
            </w:r>
          </w:p>
          <w:p w:rsidR="00EA7E7E" w:rsidRPr="00990AD3" w:rsidRDefault="00EA7E7E" w:rsidP="0052266E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52266E" w:rsidRPr="00DC7E5B" w:rsidRDefault="00DC7E5B" w:rsidP="00DC7E5B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</w:rPr>
            </w:pPr>
            <w:r w:rsidRPr="00DC7E5B">
              <w:rPr>
                <w:rFonts w:ascii="標楷體" w:eastAsia="標楷體" w:hAnsi="標楷體" w:cs="新細明體" w:hint="eastAsia"/>
                <w:color w:val="000000"/>
              </w:rPr>
              <w:t>安全帽</w:t>
            </w:r>
            <w:r w:rsidR="00C3256C">
              <w:rPr>
                <w:rFonts w:ascii="標楷體" w:eastAsia="標楷體" w:hAnsi="標楷體" w:cs="新細明體" w:hint="eastAsia"/>
                <w:color w:val="000000"/>
              </w:rPr>
              <w:t>+駕照</w:t>
            </w:r>
            <w:r w:rsidRPr="00DC7E5B">
              <w:rPr>
                <w:rFonts w:ascii="標楷體" w:eastAsia="標楷體" w:hAnsi="標楷體" w:cs="新細明體" w:hint="eastAsia"/>
                <w:color w:val="000000"/>
              </w:rPr>
              <w:t>的重要性。</w:t>
            </w:r>
          </w:p>
          <w:p w:rsidR="00DC7E5B" w:rsidRDefault="00DC7E5B" w:rsidP="00DC7E5B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酒駕罰很大</w:t>
            </w:r>
            <w:r w:rsidR="001B2FAC" w:rsidRPr="00DC7E5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C7E5B" w:rsidRDefault="00C3256C" w:rsidP="00DC7E5B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行車嚴禁滑手機</w:t>
            </w:r>
            <w:r w:rsidR="001B2FAC" w:rsidRPr="00DC7E5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C3256C" w:rsidRDefault="00C3256C" w:rsidP="00DC7E5B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安全駕駛的要訣</w:t>
            </w:r>
            <w:r w:rsidR="001B2FAC" w:rsidRPr="00DC7E5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C3256C" w:rsidRDefault="00C3256C" w:rsidP="00DC7E5B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行車時的重要基本路權</w:t>
            </w:r>
          </w:p>
          <w:p w:rsidR="00C3256C" w:rsidRDefault="00C3256C" w:rsidP="00DC7E5B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行人須遵守交通規則</w:t>
            </w:r>
          </w:p>
          <w:p w:rsidR="00C3256C" w:rsidRDefault="00624A3E" w:rsidP="00DC7E5B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安全帶及兒童安全座椅條款規定</w:t>
            </w:r>
            <w:r w:rsidR="001B2FAC" w:rsidRPr="00DC7E5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261788" w:rsidRPr="00326583" w:rsidRDefault="00261788" w:rsidP="004C4966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t>公</w:t>
            </w:r>
            <w:r>
              <w:t xml:space="preserve"> Bc-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為什麼會有社會規</w:t>
            </w:r>
            <w:r>
              <w:t xml:space="preserve"> </w:t>
            </w:r>
            <w:r>
              <w:t>範？法律與其他社</w:t>
            </w:r>
            <w:r>
              <w:t xml:space="preserve"> </w:t>
            </w:r>
            <w:r>
              <w:t>會</w:t>
            </w:r>
            <w:r>
              <w:t xml:space="preserve"> </w:t>
            </w:r>
            <w:r>
              <w:t>規</w:t>
            </w:r>
            <w:r>
              <w:t xml:space="preserve"> </w:t>
            </w:r>
            <w:r>
              <w:t>範</w:t>
            </w:r>
            <w:r>
              <w:t xml:space="preserve"> </w:t>
            </w:r>
            <w:r>
              <w:t>有</w:t>
            </w:r>
            <w:r>
              <w:t xml:space="preserve"> </w:t>
            </w:r>
            <w:r>
              <w:t>什</w:t>
            </w:r>
            <w:r>
              <w:t xml:space="preserve"> </w:t>
            </w:r>
            <w:r>
              <w:t>麼</w:t>
            </w:r>
            <w:r>
              <w:t xml:space="preserve"> </w:t>
            </w:r>
            <w:r>
              <w:t>不</w:t>
            </w:r>
            <w:r>
              <w:t xml:space="preserve"> </w:t>
            </w:r>
            <w:r>
              <w:t>同？</w:t>
            </w:r>
          </w:p>
          <w:p w:rsidR="00326583" w:rsidRPr="004C4966" w:rsidRDefault="00326583" w:rsidP="00DC7E5B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t>公</w:t>
            </w:r>
            <w:r>
              <w:t xml:space="preserve"> Bj-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-5</w:t>
            </w:r>
            <w:r>
              <w:t>社會生活上人民如</w:t>
            </w:r>
            <w:r>
              <w:t xml:space="preserve"> </w:t>
            </w:r>
            <w:r>
              <w:t>何解決民事紛爭？</w:t>
            </w:r>
            <w:r>
              <w:t xml:space="preserve"> </w:t>
            </w:r>
            <w:r>
              <w:t>這些解決方法各有</w:t>
            </w:r>
            <w:r>
              <w:t xml:space="preserve"> </w:t>
            </w:r>
            <w:r>
              <w:t>哪些優缺點？</w:t>
            </w:r>
          </w:p>
          <w:p w:rsidR="004C4966" w:rsidRPr="00DC7E5B" w:rsidRDefault="004C4966" w:rsidP="00DC7E5B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Db-IV-1</w:t>
            </w:r>
            <w:r>
              <w:rPr>
                <w:color w:val="000000"/>
                <w:shd w:val="clear" w:color="auto" w:fill="FFFFFF"/>
              </w:rPr>
              <w:t>生活議題的問題解決、危機因應與克服困境的方法。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  <w:p w:rsidR="0052266E" w:rsidRDefault="0052266E" w:rsidP="0052266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EA7E7E" w:rsidRDefault="00EA7E7E" w:rsidP="00EA7E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法治教育議題</w:t>
            </w:r>
          </w:p>
          <w:p w:rsidR="004C4966" w:rsidRDefault="004C4966" w:rsidP="00EA7E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生命教育議題</w:t>
            </w:r>
          </w:p>
          <w:p w:rsidR="00EA7E7E" w:rsidRPr="005E3760" w:rsidRDefault="004C4966" w:rsidP="00EA7E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</w:t>
            </w:r>
            <w:r w:rsidR="00EA7E7E">
              <w:rPr>
                <w:rFonts w:hint="eastAsia"/>
                <w:sz w:val="20"/>
                <w:szCs w:val="20"/>
              </w:rPr>
              <w:t>及綜合領域</w:t>
            </w:r>
          </w:p>
          <w:p w:rsidR="0066799A" w:rsidRDefault="0066799A" w:rsidP="0052266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52266E" w:rsidRDefault="0052266E" w:rsidP="0052266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4966" w:rsidTr="004C4966">
        <w:trPr>
          <w:trHeight w:val="1090"/>
        </w:trPr>
        <w:tc>
          <w:tcPr>
            <w:tcW w:w="671" w:type="dxa"/>
            <w:vAlign w:val="center"/>
          </w:tcPr>
          <w:p w:rsidR="004C4966" w:rsidRDefault="004C4966" w:rsidP="004C49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1417" w:type="dxa"/>
            <w:vAlign w:val="center"/>
          </w:tcPr>
          <w:p w:rsidR="004C4966" w:rsidRDefault="004C4966" w:rsidP="004C49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12月8日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4C4966" w:rsidRDefault="004C4966" w:rsidP="004C49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12月14日</w:t>
            </w:r>
          </w:p>
        </w:tc>
        <w:tc>
          <w:tcPr>
            <w:tcW w:w="2183" w:type="dxa"/>
            <w:vAlign w:val="center"/>
          </w:tcPr>
          <w:p w:rsidR="004C4966" w:rsidRPr="00990AD3" w:rsidRDefault="004C4966" w:rsidP="004C4966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>班會：</w:t>
            </w:r>
            <w:r w:rsidRPr="00990AD3">
              <w:rPr>
                <w:rFonts w:ascii="標楷體" w:eastAsia="標楷體" w:hAnsi="標楷體" w:hint="eastAsia"/>
              </w:rPr>
              <w:t>做自己的好管家</w:t>
            </w:r>
          </w:p>
        </w:tc>
        <w:tc>
          <w:tcPr>
            <w:tcW w:w="2877" w:type="dxa"/>
            <w:vAlign w:val="center"/>
          </w:tcPr>
          <w:p w:rsidR="004C4966" w:rsidRDefault="004C4966" w:rsidP="004C4966"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感受個人或不同群體</w:t>
            </w:r>
            <w:r>
              <w:t xml:space="preserve"> </w:t>
            </w:r>
            <w:r>
              <w:t>在社會處境中的經歷</w:t>
            </w:r>
            <w:r>
              <w:t xml:space="preserve"> </w:t>
            </w:r>
            <w:r>
              <w:t>與情緒，並了解其抉</w:t>
            </w:r>
            <w:r>
              <w:t xml:space="preserve"> </w:t>
            </w:r>
            <w:r>
              <w:t>擇。</w:t>
            </w:r>
          </w:p>
          <w:p w:rsidR="004C4966" w:rsidRPr="00990AD3" w:rsidRDefault="004C4966" w:rsidP="004C4966">
            <w:pPr>
              <w:rPr>
                <w:rFonts w:ascii="標楷體" w:eastAsia="標楷體" w:hAnsi="標楷體" w:cs="新細明體"/>
                <w:color w:val="000000"/>
              </w:rPr>
            </w:pPr>
            <w:r>
              <w:t>社</w:t>
            </w:r>
            <w:r>
              <w:t xml:space="preserve"> 3c-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聆聽他人意見，表達</w:t>
            </w:r>
            <w:r>
              <w:t xml:space="preserve"> </w:t>
            </w:r>
            <w:r>
              <w:t>自我觀點，並能以同</w:t>
            </w:r>
            <w:r>
              <w:t xml:space="preserve"> </w:t>
            </w:r>
            <w:r>
              <w:t>理心與他人討論。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4966" w:rsidRPr="00990AD3" w:rsidRDefault="004C4966" w:rsidP="004C496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1.如何抒解生活中的壓力?</w:t>
            </w:r>
          </w:p>
          <w:p w:rsidR="004C4966" w:rsidRDefault="004C4966" w:rsidP="004C496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2.遇見不合法、不合理的事情，該如何處理？</w:t>
            </w:r>
          </w:p>
          <w:p w:rsidR="004C4966" w:rsidRDefault="004C4966" w:rsidP="004C4966">
            <w:pPr>
              <w:spacing w:line="400" w:lineRule="exact"/>
              <w:jc w:val="both"/>
            </w:pPr>
            <w:r>
              <w:t>公</w:t>
            </w:r>
            <w:r>
              <w:t xml:space="preserve"> Da-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日常生活中所說的</w:t>
            </w:r>
            <w:r>
              <w:t xml:space="preserve"> </w:t>
            </w:r>
            <w:r>
              <w:t>「公不公平」有哪些</w:t>
            </w:r>
            <w:r>
              <w:t xml:space="preserve"> </w:t>
            </w:r>
            <w:r>
              <w:t>例子？考量的原理</w:t>
            </w:r>
            <w:r>
              <w:t xml:space="preserve"> </w:t>
            </w:r>
            <w:r>
              <w:t>或原則有哪些？</w:t>
            </w:r>
          </w:p>
          <w:p w:rsidR="004C4966" w:rsidRPr="00990AD3" w:rsidRDefault="004C4966" w:rsidP="004C496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t>公</w:t>
            </w:r>
            <w:r>
              <w:t xml:space="preserve"> Da-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日常生活中，</w:t>
            </w:r>
            <w:r>
              <w:lastRenderedPageBreak/>
              <w:t>個人或群體可能面臨哪些</w:t>
            </w:r>
            <w:r>
              <w:t xml:space="preserve"> </w:t>
            </w:r>
            <w:r>
              <w:t>不公平處境？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討論與發表</w:t>
            </w:r>
          </w:p>
          <w:p w:rsidR="004C4966" w:rsidRDefault="004C4966" w:rsidP="004C496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C4966" w:rsidRDefault="004C4966" w:rsidP="004C49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性別平等教育議題</w:t>
            </w:r>
            <w:r w:rsidRPr="005E3760">
              <w:rPr>
                <w:sz w:val="20"/>
                <w:szCs w:val="20"/>
              </w:rPr>
              <w:t>人權教育</w:t>
            </w:r>
            <w:r w:rsidRPr="005E3760">
              <w:rPr>
                <w:rFonts w:hint="eastAsia"/>
                <w:sz w:val="20"/>
                <w:szCs w:val="20"/>
              </w:rPr>
              <w:t>議題</w:t>
            </w:r>
          </w:p>
          <w:p w:rsidR="004C4966" w:rsidRDefault="004C4966" w:rsidP="004C4966">
            <w:pPr>
              <w:rPr>
                <w:sz w:val="20"/>
                <w:szCs w:val="20"/>
              </w:rPr>
            </w:pPr>
            <w:r w:rsidRPr="00EA7E7E">
              <w:rPr>
                <w:sz w:val="20"/>
                <w:szCs w:val="20"/>
              </w:rPr>
              <w:t>資訊</w:t>
            </w:r>
            <w:r>
              <w:rPr>
                <w:rFonts w:hint="eastAsia"/>
                <w:sz w:val="20"/>
                <w:szCs w:val="20"/>
              </w:rPr>
              <w:t>教育議題</w:t>
            </w:r>
          </w:p>
          <w:p w:rsidR="004C4966" w:rsidRDefault="004C4966" w:rsidP="004C49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法治教育議題</w:t>
            </w:r>
          </w:p>
          <w:p w:rsidR="004C4966" w:rsidRPr="005E3760" w:rsidRDefault="004C4966" w:rsidP="004C49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健體及綜合領域</w:t>
            </w:r>
          </w:p>
          <w:p w:rsidR="004C4966" w:rsidRDefault="004C4966" w:rsidP="004C496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4C4966" w:rsidRDefault="004C4966" w:rsidP="004C496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C4966" w:rsidTr="004D0E6D">
        <w:trPr>
          <w:trHeight w:val="1090"/>
        </w:trPr>
        <w:tc>
          <w:tcPr>
            <w:tcW w:w="671" w:type="dxa"/>
            <w:vAlign w:val="center"/>
          </w:tcPr>
          <w:p w:rsidR="004C4966" w:rsidRDefault="004C4966" w:rsidP="004C49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1417" w:type="dxa"/>
            <w:vAlign w:val="center"/>
          </w:tcPr>
          <w:p w:rsidR="004C4966" w:rsidRDefault="004C4966" w:rsidP="004C49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12月15日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4C4966" w:rsidRDefault="004C4966" w:rsidP="004C49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12月21日</w:t>
            </w:r>
          </w:p>
        </w:tc>
        <w:tc>
          <w:tcPr>
            <w:tcW w:w="2183" w:type="dxa"/>
            <w:vAlign w:val="center"/>
          </w:tcPr>
          <w:p w:rsidR="004C4966" w:rsidRPr="00990AD3" w:rsidRDefault="004C4966" w:rsidP="004C49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落實減碳減塑行為</w:t>
            </w:r>
          </w:p>
        </w:tc>
        <w:tc>
          <w:tcPr>
            <w:tcW w:w="2877" w:type="dxa"/>
            <w:vAlign w:val="center"/>
          </w:tcPr>
          <w:p w:rsidR="004C4966" w:rsidRDefault="004C4966" w:rsidP="004C4966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3a-IV-2</w:t>
            </w:r>
            <w:r>
              <w:rPr>
                <w:color w:val="000000"/>
                <w:shd w:val="clear" w:color="auto" w:fill="FFFFFF"/>
              </w:rPr>
              <w:t>具備野外生活技能，提升野外生存能力，並與環境做合宜的互動。</w:t>
            </w:r>
          </w:p>
          <w:p w:rsidR="004C4966" w:rsidRDefault="004C4966" w:rsidP="00310CDD"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3d-IV-2</w:t>
            </w:r>
            <w:r>
              <w:rPr>
                <w:color w:val="000000"/>
                <w:shd w:val="clear" w:color="auto" w:fill="FFFFFF"/>
              </w:rPr>
              <w:t>分析環境與個人行為的關係，運用策略與行動，促進環境永續發展。</w:t>
            </w:r>
          </w:p>
          <w:p w:rsidR="004C4966" w:rsidRDefault="004C4966" w:rsidP="004C4966">
            <w:r>
              <w:t>社</w:t>
            </w:r>
            <w:r>
              <w:t xml:space="preserve"> 2c-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欣賞並願意維護自然</w:t>
            </w:r>
            <w:r>
              <w:t xml:space="preserve"> </w:t>
            </w:r>
            <w:r>
              <w:t>與人文之美。</w:t>
            </w:r>
          </w:p>
          <w:p w:rsidR="004C4966" w:rsidRDefault="004C4966" w:rsidP="004C4966"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重視環境倫理，並願意維護生態的多樣</w:t>
            </w:r>
            <w:r>
              <w:t xml:space="preserve"> </w:t>
            </w:r>
            <w:r>
              <w:t>性。</w:t>
            </w:r>
          </w:p>
          <w:p w:rsidR="004C4966" w:rsidRPr="00326583" w:rsidRDefault="004C4966" w:rsidP="004C4966">
            <w:pPr>
              <w:rPr>
                <w:rFonts w:ascii="標楷體" w:eastAsia="標楷體" w:hAnsi="標楷體" w:cs="新細明體"/>
                <w:color w:val="000000"/>
              </w:rPr>
            </w:pPr>
            <w:r>
              <w:t>地</w:t>
            </w:r>
            <w:r>
              <w:t xml:space="preserve"> 1b-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解析自然環境與人文</w:t>
            </w:r>
            <w:r>
              <w:t xml:space="preserve"> </w:t>
            </w:r>
            <w:r>
              <w:t>景觀的相互關係。</w:t>
            </w:r>
          </w:p>
        </w:tc>
        <w:tc>
          <w:tcPr>
            <w:tcW w:w="2835" w:type="dxa"/>
            <w:shd w:val="clear" w:color="auto" w:fill="auto"/>
          </w:tcPr>
          <w:p w:rsidR="004C4966" w:rsidRPr="00C2327E" w:rsidRDefault="004C4966" w:rsidP="004C4966">
            <w:pPr>
              <w:pStyle w:val="af8"/>
              <w:numPr>
                <w:ilvl w:val="0"/>
                <w:numId w:val="43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2327E">
              <w:rPr>
                <w:rFonts w:ascii="標楷體" w:eastAsia="標楷體" w:hAnsi="標楷體" w:hint="eastAsia"/>
              </w:rPr>
              <w:t>地球目前面臨的環境問題。</w:t>
            </w:r>
          </w:p>
          <w:p w:rsidR="004C4966" w:rsidRPr="00C2327E" w:rsidRDefault="004C4966" w:rsidP="004C4966">
            <w:pPr>
              <w:pStyle w:val="af8"/>
              <w:numPr>
                <w:ilvl w:val="0"/>
                <w:numId w:val="43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C2327E">
              <w:rPr>
                <w:rFonts w:ascii="標楷體" w:eastAsia="標楷體" w:hAnsi="標楷體"/>
              </w:rPr>
              <w:t>人類</w:t>
            </w:r>
            <w:r w:rsidRPr="00C2327E">
              <w:rPr>
                <w:rFonts w:ascii="標楷體" w:eastAsia="標楷體" w:hAnsi="標楷體" w:hint="eastAsia"/>
              </w:rPr>
              <w:t>哪些</w:t>
            </w:r>
            <w:r w:rsidRPr="00C2327E">
              <w:rPr>
                <w:rFonts w:ascii="標楷體" w:eastAsia="標楷體" w:hAnsi="標楷體"/>
              </w:rPr>
              <w:t>行為對環境的</w:t>
            </w:r>
            <w:r w:rsidRPr="00C2327E">
              <w:rPr>
                <w:rFonts w:ascii="標楷體" w:eastAsia="標楷體" w:hAnsi="標楷體" w:hint="eastAsia"/>
              </w:rPr>
              <w:t>造成了</w:t>
            </w:r>
            <w:r w:rsidRPr="00C2327E">
              <w:rPr>
                <w:rFonts w:ascii="標楷體" w:eastAsia="標楷體" w:hAnsi="標楷體"/>
              </w:rPr>
              <w:t>衝擊</w:t>
            </w:r>
            <w:r w:rsidRPr="00C2327E">
              <w:rPr>
                <w:rFonts w:ascii="標楷體" w:eastAsia="標楷體" w:hAnsi="標楷體" w:hint="eastAsia"/>
              </w:rPr>
              <w:t>。</w:t>
            </w:r>
          </w:p>
          <w:p w:rsidR="004C4966" w:rsidRDefault="004C4966" w:rsidP="004C4966">
            <w:pPr>
              <w:pStyle w:val="af8"/>
              <w:numPr>
                <w:ilvl w:val="0"/>
                <w:numId w:val="43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C2327E">
              <w:rPr>
                <w:rFonts w:ascii="標楷體" w:eastAsia="標楷體" w:hAnsi="標楷體"/>
              </w:rPr>
              <w:t>拯救地球有哪些方法。</w:t>
            </w:r>
          </w:p>
          <w:p w:rsidR="004C4966" w:rsidRPr="009069ED" w:rsidRDefault="004C4966" w:rsidP="004C4966">
            <w:pPr>
              <w:pStyle w:val="af8"/>
              <w:numPr>
                <w:ilvl w:val="0"/>
                <w:numId w:val="43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  <w:shd w:val="clear" w:color="auto" w:fill="FFFFFF"/>
              </w:rPr>
              <w:t>童</w:t>
            </w:r>
            <w:r>
              <w:rPr>
                <w:color w:val="000000"/>
                <w:shd w:val="clear" w:color="auto" w:fill="FFFFFF"/>
              </w:rPr>
              <w:t>Da-IV-2</w:t>
            </w:r>
            <w:r>
              <w:rPr>
                <w:color w:val="000000"/>
                <w:shd w:val="clear" w:color="auto" w:fill="FFFFFF"/>
              </w:rPr>
              <w:t>人類與生活環境互動關係的理解，及永續發展策略的實踐與省思。。</w:t>
            </w:r>
          </w:p>
          <w:p w:rsidR="004C4966" w:rsidRPr="003F5310" w:rsidRDefault="004C4966" w:rsidP="004C4966">
            <w:pPr>
              <w:pStyle w:val="af8"/>
              <w:numPr>
                <w:ilvl w:val="0"/>
                <w:numId w:val="43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  <w:shd w:val="clear" w:color="auto" w:fill="FFFFFF"/>
              </w:rPr>
              <w:t>家</w:t>
            </w:r>
            <w:r>
              <w:rPr>
                <w:color w:val="000000"/>
                <w:shd w:val="clear" w:color="auto" w:fill="FFFFFF"/>
              </w:rPr>
              <w:t>Ab-IV-1</w:t>
            </w:r>
            <w:r>
              <w:rPr>
                <w:color w:val="000000"/>
                <w:shd w:val="clear" w:color="auto" w:fill="FFFFFF"/>
              </w:rPr>
              <w:t>食物的選購、保存與有效運用。與省思。</w:t>
            </w:r>
          </w:p>
          <w:p w:rsidR="004C4966" w:rsidRPr="00C2327E" w:rsidRDefault="004C4966" w:rsidP="00310CDD">
            <w:pPr>
              <w:pStyle w:val="af8"/>
              <w:numPr>
                <w:ilvl w:val="0"/>
                <w:numId w:val="43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  <w:shd w:val="clear" w:color="auto" w:fill="FFFFFF"/>
              </w:rPr>
              <w:t>童</w:t>
            </w:r>
            <w:r>
              <w:rPr>
                <w:color w:val="000000"/>
                <w:shd w:val="clear" w:color="auto" w:fill="FFFFFF"/>
              </w:rPr>
              <w:t>Dc-IV-1</w:t>
            </w:r>
            <w:r>
              <w:rPr>
                <w:color w:val="000000"/>
                <w:shd w:val="clear" w:color="auto" w:fill="FFFFFF"/>
              </w:rPr>
              <w:t>戶外休閒活動中的環保策略與行動。</w:t>
            </w:r>
            <w:r>
              <w:t>地</w:t>
            </w:r>
            <w:r>
              <w:t xml:space="preserve"> Bc-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全球氣候變遷的衝擊。</w:t>
            </w:r>
          </w:p>
        </w:tc>
        <w:tc>
          <w:tcPr>
            <w:tcW w:w="1701" w:type="dxa"/>
            <w:vAlign w:val="center"/>
          </w:tcPr>
          <w:p w:rsidR="004C4966" w:rsidRDefault="004E68FF" w:rsidP="004C496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1701" w:type="dxa"/>
            <w:vAlign w:val="center"/>
          </w:tcPr>
          <w:p w:rsidR="004C4966" w:rsidRDefault="004C4966" w:rsidP="004C4966">
            <w:r>
              <w:t>環</w:t>
            </w:r>
            <w:r>
              <w:rPr>
                <w:rFonts w:hint="eastAsia"/>
              </w:rPr>
              <w:t>境教育議題</w:t>
            </w:r>
            <w:r>
              <w:t>海洋</w:t>
            </w:r>
            <w:r>
              <w:rPr>
                <w:rFonts w:hint="eastAsia"/>
              </w:rPr>
              <w:t>教育議題</w:t>
            </w:r>
          </w:p>
          <w:p w:rsidR="004C4966" w:rsidRDefault="004C4966" w:rsidP="004C496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</w:rPr>
              <w:t>綜合領域</w:t>
            </w:r>
          </w:p>
        </w:tc>
        <w:tc>
          <w:tcPr>
            <w:tcW w:w="997" w:type="dxa"/>
            <w:vAlign w:val="center"/>
          </w:tcPr>
          <w:p w:rsidR="004C4966" w:rsidRDefault="004C4966" w:rsidP="004C496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310CDD" w:rsidTr="00AC7E92">
        <w:trPr>
          <w:trHeight w:val="1090"/>
        </w:trPr>
        <w:tc>
          <w:tcPr>
            <w:tcW w:w="671" w:type="dxa"/>
            <w:vAlign w:val="center"/>
          </w:tcPr>
          <w:p w:rsidR="00310CDD" w:rsidRDefault="00310CDD" w:rsidP="00310C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1417" w:type="dxa"/>
            <w:vAlign w:val="center"/>
          </w:tcPr>
          <w:p w:rsidR="00310CDD" w:rsidRDefault="00310CDD" w:rsidP="00310C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12月22日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310CDD" w:rsidRDefault="00310CDD" w:rsidP="00310C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12月28日</w:t>
            </w:r>
          </w:p>
        </w:tc>
        <w:tc>
          <w:tcPr>
            <w:tcW w:w="2183" w:type="dxa"/>
            <w:vAlign w:val="center"/>
          </w:tcPr>
          <w:p w:rsidR="00310CDD" w:rsidRPr="00990AD3" w:rsidRDefault="00310CDD" w:rsidP="00310C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週會：</w:t>
            </w:r>
            <w:r w:rsidRPr="00990AD3">
              <w:rPr>
                <w:rFonts w:ascii="標楷體" w:eastAsia="標楷體" w:hAnsi="標楷體" w:hint="eastAsia"/>
              </w:rPr>
              <w:t>語文競賽</w:t>
            </w:r>
          </w:p>
        </w:tc>
        <w:tc>
          <w:tcPr>
            <w:tcW w:w="2877" w:type="dxa"/>
            <w:vAlign w:val="center"/>
          </w:tcPr>
          <w:p w:rsidR="00310CDD" w:rsidRDefault="00310CDD" w:rsidP="00310CDD">
            <w:r>
              <w:rPr>
                <w:rFonts w:hint="eastAsia"/>
              </w:rPr>
              <w:t>國</w:t>
            </w:r>
            <w:r>
              <w:t>2-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t>-3</w:t>
            </w:r>
            <w:r>
              <w:t>靈活運用詞句和說話技巧，豐富表達內容。</w:t>
            </w:r>
          </w:p>
          <w:p w:rsidR="00310CDD" w:rsidRDefault="00310CDD" w:rsidP="00310CDD">
            <w:r>
              <w:rPr>
                <w:rFonts w:hint="eastAsia"/>
              </w:rPr>
              <w:t>國</w:t>
            </w:r>
            <w:r>
              <w:t>4-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-4</w:t>
            </w:r>
            <w:r>
              <w:t>認識各種書體，欣賞名家碑帖。</w:t>
            </w:r>
          </w:p>
          <w:p w:rsidR="00310CDD" w:rsidRDefault="00310CDD" w:rsidP="00310CDD">
            <w:r>
              <w:rPr>
                <w:rFonts w:hint="eastAsia"/>
              </w:rPr>
              <w:t>國</w:t>
            </w:r>
            <w:r>
              <w:t>4-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-5</w:t>
            </w:r>
            <w:r>
              <w:t>欣賞書法的行款和布局、行氣及風格。</w:t>
            </w:r>
          </w:p>
          <w:p w:rsidR="00310CDD" w:rsidRDefault="00310CDD" w:rsidP="00310CDD">
            <w:r>
              <w:rPr>
                <w:rFonts w:hint="eastAsia"/>
              </w:rPr>
              <w:t>國</w:t>
            </w:r>
            <w:r>
              <w:t>5-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比較不同標點符號的表達效果，流暢朗讀各類文本，並表現情</w:t>
            </w:r>
            <w:r>
              <w:t xml:space="preserve"> </w:t>
            </w:r>
            <w:r>
              <w:t>感的起伏變化。</w:t>
            </w:r>
          </w:p>
          <w:p w:rsidR="00310CDD" w:rsidRDefault="00310CDD" w:rsidP="00310CDD">
            <w:r>
              <w:rPr>
                <w:rFonts w:hint="eastAsia"/>
              </w:rPr>
              <w:lastRenderedPageBreak/>
              <w:t>國</w:t>
            </w:r>
            <w:r>
              <w:t>6-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依據審題、立意、取材、組織、遣詞造句、修改潤飾，寫出結</w:t>
            </w:r>
            <w:r>
              <w:t xml:space="preserve"> </w:t>
            </w:r>
            <w:r>
              <w:t>構完整、主旨明確、文辭優美的文章。</w:t>
            </w:r>
          </w:p>
          <w:p w:rsidR="00310CDD" w:rsidRDefault="00310CDD" w:rsidP="00310CDD">
            <w:r>
              <w:rPr>
                <w:rFonts w:hint="eastAsia"/>
              </w:rPr>
              <w:t>英</w:t>
            </w:r>
            <w:r>
              <w:t>2-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-8</w:t>
            </w:r>
            <w:r>
              <w:t>能以正確的發音、適切的重音及語調說出基本或重要句型的句子。</w:t>
            </w:r>
          </w:p>
          <w:p w:rsidR="00310CDD" w:rsidRDefault="00310CDD" w:rsidP="00310CDD">
            <w:r>
              <w:t>英</w:t>
            </w:r>
            <w:r>
              <w:t>6-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-3 </w:t>
            </w:r>
            <w:r>
              <w:t>樂於參與有助提升英</w:t>
            </w:r>
            <w:r>
              <w:t xml:space="preserve"> </w:t>
            </w:r>
            <w:r>
              <w:t>語能力的活動（如英語營、歌唱、朗讀、演講、</w:t>
            </w:r>
            <w:r>
              <w:t xml:space="preserve"> </w:t>
            </w:r>
            <w:r>
              <w:t>段落寫作、讀者劇場等</w:t>
            </w:r>
            <w:r>
              <w:t xml:space="preserve"> </w:t>
            </w:r>
            <w:r>
              <w:t>活動）。</w:t>
            </w:r>
          </w:p>
          <w:p w:rsidR="00310CDD" w:rsidRDefault="00310CDD" w:rsidP="00310CDD">
            <w:r>
              <w:rPr>
                <w:rFonts w:hint="eastAsia"/>
              </w:rPr>
              <w:t>原</w:t>
            </w:r>
            <w:r>
              <w:t>5-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-6 </w:t>
            </w:r>
            <w:r>
              <w:t>能了解並大致說出漁獵</w:t>
            </w:r>
            <w:r>
              <w:t xml:space="preserve"> </w:t>
            </w:r>
            <w:r>
              <w:t>經驗、農耕經驗、文化祭</w:t>
            </w:r>
            <w:r>
              <w:t xml:space="preserve"> </w:t>
            </w:r>
            <w:r>
              <w:t>儀等活動。</w:t>
            </w:r>
          </w:p>
          <w:p w:rsidR="00310CDD" w:rsidRPr="009B3BBC" w:rsidRDefault="00310CDD" w:rsidP="00310CD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hint="eastAsia"/>
              </w:rPr>
              <w:t>原</w:t>
            </w:r>
            <w:r>
              <w:t>3-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-4 </w:t>
            </w:r>
            <w:r>
              <w:t>能正確讀出不同句子的</w:t>
            </w:r>
            <w:r>
              <w:t xml:space="preserve"> </w:t>
            </w:r>
            <w:r>
              <w:t>語調及所表達的意義與</w:t>
            </w:r>
            <w:r>
              <w:t xml:space="preserve"> </w:t>
            </w:r>
            <w:r>
              <w:t>情緒。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0CDD" w:rsidRDefault="00310CDD" w:rsidP="00310CDD">
            <w:pPr>
              <w:widowControl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lastRenderedPageBreak/>
              <w:t>國語朗讀、英語朗讀、原住民語朗讀、作文、書法比賽</w:t>
            </w:r>
          </w:p>
          <w:p w:rsidR="00310CDD" w:rsidRDefault="00310CDD" w:rsidP="00310CDD">
            <w:pPr>
              <w:widowControl w:val="0"/>
              <w:spacing w:line="340" w:lineRule="exact"/>
              <w:jc w:val="both"/>
            </w:pPr>
            <w:r>
              <w:rPr>
                <w:rFonts w:hint="eastAsia"/>
              </w:rPr>
              <w:t>國</w:t>
            </w:r>
            <w:r>
              <w:t>Ab-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-6</w:t>
            </w:r>
            <w:r>
              <w:t>常用文言文的詞義及語詞結構。</w:t>
            </w:r>
          </w:p>
          <w:p w:rsidR="00310CDD" w:rsidRDefault="00310CDD" w:rsidP="00310CDD">
            <w:pPr>
              <w:widowControl w:val="0"/>
              <w:spacing w:line="340" w:lineRule="exact"/>
              <w:jc w:val="both"/>
            </w:pPr>
            <w:r>
              <w:rPr>
                <w:rFonts w:hint="eastAsia"/>
              </w:rPr>
              <w:t>國</w:t>
            </w:r>
            <w:r>
              <w:t>Ab-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-8</w:t>
            </w:r>
            <w:r>
              <w:t>各體書法與名家碑帖的認識與欣賞。</w:t>
            </w:r>
          </w:p>
          <w:p w:rsidR="00310CDD" w:rsidRDefault="00310CDD" w:rsidP="00310CDD">
            <w:pPr>
              <w:widowControl w:val="0"/>
              <w:spacing w:line="340" w:lineRule="exact"/>
              <w:jc w:val="both"/>
            </w:pPr>
            <w:r>
              <w:rPr>
                <w:rFonts w:hint="eastAsia"/>
              </w:rPr>
              <w:t>國</w:t>
            </w:r>
            <w:r>
              <w:t>Ac-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標點符號在文本中的不同效果。</w:t>
            </w:r>
          </w:p>
          <w:p w:rsidR="00310CDD" w:rsidRDefault="00310CDD" w:rsidP="00310CDD">
            <w:pPr>
              <w:widowControl w:val="0"/>
              <w:spacing w:line="340" w:lineRule="exact"/>
              <w:jc w:val="both"/>
            </w:pPr>
            <w:r>
              <w:rPr>
                <w:rFonts w:hint="eastAsia"/>
              </w:rPr>
              <w:t>國</w:t>
            </w:r>
            <w:r>
              <w:t>Ac-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敘事、有無、</w:t>
            </w:r>
            <w:r>
              <w:lastRenderedPageBreak/>
              <w:t>判斷、表態等句型。</w:t>
            </w:r>
          </w:p>
          <w:p w:rsidR="00310CDD" w:rsidRDefault="00310CDD" w:rsidP="00310CDD">
            <w:pPr>
              <w:widowControl w:val="0"/>
              <w:spacing w:line="340" w:lineRule="exact"/>
              <w:jc w:val="both"/>
            </w:pPr>
            <w:r>
              <w:rPr>
                <w:rFonts w:hint="eastAsia"/>
              </w:rPr>
              <w:t>國</w:t>
            </w:r>
            <w:r>
              <w:t>Bc-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描述、列舉、因果、問題解決、比較、分類、定義等</w:t>
            </w:r>
            <w:r>
              <w:t xml:space="preserve"> </w:t>
            </w:r>
            <w:r>
              <w:t>寫作手法。</w:t>
            </w:r>
          </w:p>
          <w:p w:rsidR="00310CDD" w:rsidRDefault="00310CDD" w:rsidP="00310CDD">
            <w:pPr>
              <w:widowControl w:val="0"/>
              <w:spacing w:line="340" w:lineRule="exact"/>
              <w:jc w:val="both"/>
            </w:pPr>
            <w:r>
              <w:rPr>
                <w:rFonts w:hint="eastAsia"/>
              </w:rPr>
              <w:t>國</w:t>
            </w:r>
            <w:r>
              <w:t>Bd-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以事實、理論為論據，達到說服、建構、批判等目的。</w:t>
            </w:r>
          </w:p>
          <w:p w:rsidR="00310CDD" w:rsidRDefault="00310CDD" w:rsidP="00310CDD">
            <w:pPr>
              <w:widowControl w:val="0"/>
              <w:spacing w:line="340" w:lineRule="exact"/>
              <w:jc w:val="both"/>
            </w:pPr>
            <w:r>
              <w:rPr>
                <w:rFonts w:hint="eastAsia"/>
              </w:rPr>
              <w:t>英</w:t>
            </w:r>
            <w:r>
              <w:t>Ab-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  <w:r>
              <w:t>句子的</w:t>
            </w:r>
            <w:r>
              <w:t xml:space="preserve"> </w:t>
            </w:r>
            <w:r>
              <w:t>發音、重音及</w:t>
            </w:r>
            <w:r>
              <w:t xml:space="preserve"> </w:t>
            </w:r>
            <w:r>
              <w:t>語調。</w:t>
            </w:r>
          </w:p>
          <w:p w:rsidR="00310CDD" w:rsidRDefault="00310CDD" w:rsidP="00310CDD">
            <w:pPr>
              <w:widowControl w:val="0"/>
              <w:spacing w:line="340" w:lineRule="exact"/>
              <w:jc w:val="both"/>
            </w:pPr>
            <w:r>
              <w:rPr>
                <w:rFonts w:hint="eastAsia"/>
              </w:rPr>
              <w:t>英</w:t>
            </w:r>
            <w:r>
              <w:t>Ae-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-6 </w:t>
            </w:r>
            <w:r>
              <w:t>簡易故</w:t>
            </w:r>
            <w:r>
              <w:t xml:space="preserve"> </w:t>
            </w:r>
            <w:r>
              <w:t>事的背景、人</w:t>
            </w:r>
            <w:r>
              <w:t xml:space="preserve"> </w:t>
            </w:r>
            <w:r>
              <w:t>物、事</w:t>
            </w:r>
          </w:p>
          <w:p w:rsidR="00310CDD" w:rsidRDefault="00310CDD" w:rsidP="00310CDD">
            <w:pPr>
              <w:widowControl w:val="0"/>
              <w:spacing w:line="340" w:lineRule="exact"/>
              <w:jc w:val="both"/>
            </w:pPr>
            <w:r>
              <w:t>*</w:t>
            </w:r>
            <w:r>
              <w:rPr>
                <w:rFonts w:hint="eastAsia"/>
              </w:rPr>
              <w:t>原</w:t>
            </w:r>
            <w:r>
              <w:t>Ae-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-5</w:t>
            </w:r>
            <w:r>
              <w:t>不同體裁、不同主題</w:t>
            </w:r>
            <w:r>
              <w:t xml:space="preserve"> </w:t>
            </w:r>
            <w:r>
              <w:t>之簡易文章。</w:t>
            </w:r>
          </w:p>
          <w:p w:rsidR="00310CDD" w:rsidRPr="00FD6F70" w:rsidRDefault="00310CDD" w:rsidP="00310CDD">
            <w:pPr>
              <w:widowControl w:val="0"/>
              <w:spacing w:line="34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hint="eastAsia"/>
              </w:rPr>
              <w:t>原</w:t>
            </w:r>
            <w:r>
              <w:t>Aa-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  <w:r>
              <w:t>句子的語調所表</w:t>
            </w:r>
            <w:r>
              <w:t xml:space="preserve"> </w:t>
            </w:r>
            <w:r>
              <w:t>達的意義與</w:t>
            </w:r>
            <w:r>
              <w:t xml:space="preserve"> </w:t>
            </w:r>
            <w:r>
              <w:t>情</w:t>
            </w:r>
            <w:r>
              <w:t xml:space="preserve"> </w:t>
            </w:r>
            <w:r>
              <w:t>緒。</w:t>
            </w:r>
          </w:p>
        </w:tc>
        <w:tc>
          <w:tcPr>
            <w:tcW w:w="1701" w:type="dxa"/>
            <w:vAlign w:val="center"/>
          </w:tcPr>
          <w:p w:rsidR="00310CDD" w:rsidRDefault="004E68FF" w:rsidP="00310CD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討論與發表</w:t>
            </w:r>
          </w:p>
        </w:tc>
        <w:tc>
          <w:tcPr>
            <w:tcW w:w="1701" w:type="dxa"/>
            <w:vAlign w:val="center"/>
          </w:tcPr>
          <w:p w:rsidR="00310CDD" w:rsidRDefault="00310CDD" w:rsidP="00310CDD">
            <w:r>
              <w:t>生命教育</w:t>
            </w:r>
          </w:p>
          <w:p w:rsidR="00310CDD" w:rsidRDefault="00310CDD" w:rsidP="00310CDD">
            <w:r>
              <w:t>多元文化教育</w:t>
            </w:r>
          </w:p>
          <w:p w:rsidR="00310CDD" w:rsidRDefault="00310CDD" w:rsidP="00310CD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閱讀素養教育</w:t>
            </w:r>
          </w:p>
        </w:tc>
        <w:tc>
          <w:tcPr>
            <w:tcW w:w="997" w:type="dxa"/>
            <w:vAlign w:val="center"/>
          </w:tcPr>
          <w:p w:rsidR="00310CDD" w:rsidRDefault="00310CDD" w:rsidP="00310C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10CDD" w:rsidTr="00AC7E92">
        <w:trPr>
          <w:trHeight w:val="1090"/>
        </w:trPr>
        <w:tc>
          <w:tcPr>
            <w:tcW w:w="671" w:type="dxa"/>
            <w:vAlign w:val="center"/>
          </w:tcPr>
          <w:p w:rsidR="00310CDD" w:rsidRDefault="00310CDD" w:rsidP="00310C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1417" w:type="dxa"/>
            <w:vAlign w:val="center"/>
          </w:tcPr>
          <w:p w:rsidR="00310CDD" w:rsidRDefault="00310CDD" w:rsidP="00310C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12月29日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310CDD" w:rsidRDefault="00310CDD" w:rsidP="00310C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1月4日</w:t>
            </w:r>
          </w:p>
        </w:tc>
        <w:tc>
          <w:tcPr>
            <w:tcW w:w="2183" w:type="dxa"/>
            <w:vAlign w:val="center"/>
          </w:tcPr>
          <w:p w:rsidR="00310CDD" w:rsidRPr="00990AD3" w:rsidRDefault="00310CDD" w:rsidP="00310C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班會：</w:t>
            </w:r>
            <w:r w:rsidRPr="00990AD3">
              <w:rPr>
                <w:rFonts w:ascii="標楷體" w:eastAsia="標楷體" w:hAnsi="標楷體" w:hint="eastAsia"/>
              </w:rPr>
              <w:t>文化認同</w:t>
            </w:r>
          </w:p>
        </w:tc>
        <w:tc>
          <w:tcPr>
            <w:tcW w:w="2877" w:type="dxa"/>
            <w:vAlign w:val="center"/>
          </w:tcPr>
          <w:p w:rsidR="00310CDD" w:rsidRDefault="00310CDD" w:rsidP="00310CDD">
            <w:r>
              <w:t>歷</w:t>
            </w:r>
            <w:r>
              <w:t xml:space="preserve"> 1a-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rPr>
                <w:color w:val="000000"/>
                <w:shd w:val="clear" w:color="auto" w:fill="FFFFFF"/>
              </w:rPr>
              <w:t>尊</w:t>
            </w:r>
            <w:r>
              <w:t>理解所習得歷史事件</w:t>
            </w:r>
            <w:r>
              <w:t xml:space="preserve"> </w:t>
            </w:r>
            <w:r>
              <w:t>的發展歷程與重要歷</w:t>
            </w:r>
            <w:r>
              <w:t xml:space="preserve"> </w:t>
            </w:r>
            <w:r>
              <w:t>史變遷。</w:t>
            </w:r>
          </w:p>
          <w:p w:rsidR="00310CDD" w:rsidRDefault="00310CDD" w:rsidP="00310CDD">
            <w:r>
              <w:t>社</w:t>
            </w:r>
            <w:r>
              <w:t xml:space="preserve"> 2a-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關心不同的社會文化及其發展，並展現開</w:t>
            </w:r>
            <w:r>
              <w:t xml:space="preserve"> </w:t>
            </w:r>
            <w:r>
              <w:t>闊的世界觀。</w:t>
            </w:r>
          </w:p>
          <w:p w:rsidR="00310CDD" w:rsidRPr="00026944" w:rsidRDefault="00310CDD" w:rsidP="00310CDD"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感受個人或不同群體</w:t>
            </w:r>
            <w:r>
              <w:t xml:space="preserve"> </w:t>
            </w:r>
            <w:r>
              <w:t>在社會處境中的經歷</w:t>
            </w:r>
            <w:r>
              <w:t xml:space="preserve"> </w:t>
            </w:r>
            <w:r>
              <w:t>與情緒，並了解其抉</w:t>
            </w:r>
            <w:r>
              <w:t xml:space="preserve"> </w:t>
            </w:r>
            <w:r>
              <w:t>擇。</w:t>
            </w:r>
          </w:p>
          <w:p w:rsidR="00310CDD" w:rsidRDefault="00310CDD" w:rsidP="00310CDD">
            <w:r>
              <w:t>社</w:t>
            </w:r>
            <w:r>
              <w:t xml:space="preserve"> 2b-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-2</w:t>
            </w:r>
            <w:r>
              <w:t>尊重不同群體文</w:t>
            </w:r>
            <w:r>
              <w:lastRenderedPageBreak/>
              <w:t>化的</w:t>
            </w:r>
            <w:r>
              <w:t xml:space="preserve"> </w:t>
            </w:r>
            <w:r>
              <w:t>差異性，並欣賞其文</w:t>
            </w:r>
            <w:r>
              <w:t xml:space="preserve"> </w:t>
            </w:r>
            <w:r>
              <w:t>化之美。</w:t>
            </w:r>
          </w:p>
          <w:p w:rsidR="00310CDD" w:rsidRDefault="00310CDD" w:rsidP="00310CDD">
            <w:r>
              <w:t>視</w:t>
            </w:r>
            <w:r>
              <w:t xml:space="preserve"> 3-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  <w:r>
              <w:t>能透過多元藝文活動的</w:t>
            </w:r>
            <w:r>
              <w:t xml:space="preserve"> </w:t>
            </w:r>
            <w:r>
              <w:t>參與，培養對在地藝文環</w:t>
            </w:r>
            <w:r>
              <w:t xml:space="preserve"> </w:t>
            </w:r>
            <w:r>
              <w:t>境的關注態度。</w:t>
            </w:r>
          </w:p>
          <w:p w:rsidR="00310CDD" w:rsidRDefault="00310CDD" w:rsidP="00310CDD">
            <w:r>
              <w:t>表</w:t>
            </w:r>
            <w:r>
              <w:t xml:space="preserve"> 2-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-2 </w:t>
            </w:r>
            <w:r>
              <w:t>能體認各種表演藝術發</w:t>
            </w:r>
            <w:r>
              <w:t xml:space="preserve"> </w:t>
            </w:r>
            <w:r>
              <w:t>展脈絡、文化內涵及代表</w:t>
            </w:r>
            <w:r>
              <w:t xml:space="preserve"> </w:t>
            </w:r>
            <w:r>
              <w:t>人物。</w:t>
            </w:r>
          </w:p>
          <w:p w:rsidR="00310CDD" w:rsidRPr="00990AD3" w:rsidRDefault="00310CDD" w:rsidP="00310CD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2d-IV-2</w:t>
            </w:r>
            <w:r>
              <w:rPr>
                <w:color w:val="000000"/>
                <w:shd w:val="clear" w:color="auto" w:fill="FFFFFF"/>
              </w:rPr>
              <w:t>欣賞多元的生活文化，運用美學於日常生活中，展現美感。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0CDD" w:rsidRPr="00990AD3" w:rsidRDefault="00310CDD" w:rsidP="00310CDD">
            <w:pPr>
              <w:widowControl w:val="0"/>
              <w:numPr>
                <w:ilvl w:val="0"/>
                <w:numId w:val="10"/>
              </w:numPr>
              <w:spacing w:line="400" w:lineRule="exact"/>
              <w:ind w:left="358" w:hangingChars="149" w:hanging="358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lastRenderedPageBreak/>
              <w:t>什麼是文化？</w:t>
            </w:r>
          </w:p>
          <w:p w:rsidR="00310CDD" w:rsidRPr="00990AD3" w:rsidRDefault="00310CDD" w:rsidP="00310CDD">
            <w:pPr>
              <w:widowControl w:val="0"/>
              <w:numPr>
                <w:ilvl w:val="0"/>
                <w:numId w:val="10"/>
              </w:numPr>
              <w:spacing w:line="400" w:lineRule="exact"/>
              <w:ind w:left="358" w:hangingChars="149" w:hanging="358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說出你的族群的文化特色嗎？</w:t>
            </w:r>
          </w:p>
          <w:p w:rsidR="00310CDD" w:rsidRDefault="00310CDD" w:rsidP="00310CDD">
            <w:pPr>
              <w:widowControl w:val="0"/>
              <w:numPr>
                <w:ilvl w:val="0"/>
                <w:numId w:val="10"/>
              </w:numPr>
              <w:spacing w:line="400" w:lineRule="exact"/>
              <w:ind w:left="358" w:hangingChars="149" w:hanging="358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如何看待不同的文化？</w:t>
            </w:r>
          </w:p>
          <w:p w:rsidR="00310CDD" w:rsidRDefault="00310CDD" w:rsidP="00310CDD">
            <w:pPr>
              <w:widowControl w:val="0"/>
              <w:spacing w:line="400" w:lineRule="exact"/>
              <w:ind w:leftChars="-1" w:left="-2"/>
              <w:jc w:val="both"/>
            </w:pPr>
            <w:r>
              <w:t>歷</w:t>
            </w:r>
            <w:r>
              <w:t xml:space="preserve"> Cb-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原住民族社會及其變化。</w:t>
            </w:r>
          </w:p>
          <w:p w:rsidR="00310CDD" w:rsidRDefault="00310CDD" w:rsidP="00310CDD">
            <w:pPr>
              <w:widowControl w:val="0"/>
              <w:spacing w:line="400" w:lineRule="exact"/>
              <w:ind w:leftChars="-1" w:left="-2"/>
              <w:jc w:val="both"/>
            </w:pPr>
            <w:r>
              <w:t>歷</w:t>
            </w:r>
            <w:r>
              <w:t xml:space="preserve"> Cb-</w:t>
            </w:r>
            <w:r>
              <w:rPr>
                <w:rFonts w:ascii="新細明體" w:hAnsi="新細明體" w:cs="新細明體" w:hint="eastAsia"/>
              </w:rPr>
              <w:t>Ⅴ</w:t>
            </w:r>
            <w:r>
              <w:t>-2</w:t>
            </w:r>
            <w:r>
              <w:t>多元的信仰與祭祀活動。</w:t>
            </w:r>
          </w:p>
          <w:p w:rsidR="00310CDD" w:rsidRDefault="00310CDD" w:rsidP="00310CDD">
            <w:pPr>
              <w:widowControl w:val="0"/>
              <w:spacing w:line="400" w:lineRule="exact"/>
              <w:ind w:leftChars="-1" w:left="-2"/>
              <w:jc w:val="both"/>
            </w:pPr>
            <w:r>
              <w:lastRenderedPageBreak/>
              <w:t>公</w:t>
            </w:r>
            <w:r>
              <w:t xml:space="preserve"> Dc-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-1</w:t>
            </w:r>
            <w:r>
              <w:t>日常生活中，有哪些</w:t>
            </w:r>
            <w:r>
              <w:t xml:space="preserve"> </w:t>
            </w:r>
            <w:r>
              <w:t>文化差異的例子？</w:t>
            </w:r>
          </w:p>
          <w:p w:rsidR="00310CDD" w:rsidRDefault="00310CDD" w:rsidP="00310CDD">
            <w:pPr>
              <w:widowControl w:val="0"/>
              <w:spacing w:line="400" w:lineRule="exact"/>
              <w:ind w:leftChars="-1" w:left="-2"/>
              <w:jc w:val="both"/>
            </w:pPr>
            <w:r>
              <w:t>公</w:t>
            </w:r>
            <w:r>
              <w:t xml:space="preserve"> Dc-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>-3</w:t>
            </w:r>
            <w:r>
              <w:t>面對文化差異時，為</w:t>
            </w:r>
            <w:r>
              <w:t xml:space="preserve"> </w:t>
            </w:r>
            <w:r>
              <w:t>什麼要互相尊重與</w:t>
            </w:r>
            <w:r>
              <w:t xml:space="preserve"> </w:t>
            </w:r>
            <w:r>
              <w:t>包容？</w:t>
            </w:r>
          </w:p>
          <w:p w:rsidR="00310CDD" w:rsidRDefault="00310CDD" w:rsidP="00310CDD">
            <w:pPr>
              <w:widowControl w:val="0"/>
              <w:spacing w:line="400" w:lineRule="exact"/>
              <w:ind w:leftChars="-1" w:left="-2"/>
              <w:jc w:val="both"/>
            </w:pPr>
            <w:r>
              <w:t>表</w:t>
            </w:r>
            <w:r>
              <w:t xml:space="preserve"> A-</w:t>
            </w:r>
            <w:r>
              <w:rPr>
                <w:rFonts w:ascii="新細明體" w:hAnsi="新細明體" w:cs="新細明體" w:hint="eastAsia"/>
              </w:rPr>
              <w:t>Ⅳ</w:t>
            </w:r>
            <w:r>
              <w:t xml:space="preserve">-1 </w:t>
            </w:r>
            <w:r>
              <w:t>表演藝術與生活美學、在</w:t>
            </w:r>
            <w:r>
              <w:t xml:space="preserve"> </w:t>
            </w:r>
            <w:r>
              <w:t>地文化及特定場域的演出</w:t>
            </w:r>
            <w:r>
              <w:t xml:space="preserve"> </w:t>
            </w:r>
            <w:r>
              <w:t>連結。</w:t>
            </w:r>
          </w:p>
          <w:p w:rsidR="00310CDD" w:rsidRPr="00990AD3" w:rsidRDefault="00310CDD" w:rsidP="00310CDD">
            <w:pPr>
              <w:widowControl w:val="0"/>
              <w:spacing w:line="400" w:lineRule="exact"/>
              <w:ind w:leftChars="-1" w:left="-2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Dd-IV-3</w:t>
            </w:r>
            <w:r>
              <w:rPr>
                <w:color w:val="000000"/>
                <w:shd w:val="clear" w:color="auto" w:fill="FFFFFF"/>
              </w:rPr>
              <w:t>多元文化社會的互動與關懷。</w:t>
            </w:r>
          </w:p>
        </w:tc>
        <w:tc>
          <w:tcPr>
            <w:tcW w:w="1701" w:type="dxa"/>
            <w:vAlign w:val="center"/>
          </w:tcPr>
          <w:p w:rsidR="00310CDD" w:rsidRDefault="004E68FF" w:rsidP="00310CD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討論與發表</w:t>
            </w:r>
          </w:p>
        </w:tc>
        <w:tc>
          <w:tcPr>
            <w:tcW w:w="1701" w:type="dxa"/>
            <w:vAlign w:val="center"/>
          </w:tcPr>
          <w:p w:rsidR="00310CDD" w:rsidRPr="00310CDD" w:rsidRDefault="00310CDD" w:rsidP="00310CDD">
            <w:pPr>
              <w:rPr>
                <w:sz w:val="20"/>
                <w:szCs w:val="20"/>
              </w:rPr>
            </w:pPr>
            <w:r w:rsidRPr="00310CDD">
              <w:rPr>
                <w:sz w:val="20"/>
                <w:szCs w:val="20"/>
              </w:rPr>
              <w:t>多元文化教育</w:t>
            </w:r>
            <w:r w:rsidRPr="00310CDD">
              <w:rPr>
                <w:rFonts w:hint="eastAsia"/>
                <w:sz w:val="20"/>
                <w:szCs w:val="20"/>
              </w:rPr>
              <w:t>議題</w:t>
            </w:r>
          </w:p>
          <w:p w:rsidR="00310CDD" w:rsidRPr="00310CDD" w:rsidRDefault="00310CDD" w:rsidP="00310CDD">
            <w:pPr>
              <w:rPr>
                <w:sz w:val="20"/>
                <w:szCs w:val="20"/>
              </w:rPr>
            </w:pPr>
            <w:r w:rsidRPr="00310CDD">
              <w:rPr>
                <w:sz w:val="20"/>
                <w:szCs w:val="20"/>
              </w:rPr>
              <w:t>人權教育</w:t>
            </w:r>
            <w:r w:rsidRPr="00310CDD">
              <w:rPr>
                <w:rFonts w:hint="eastAsia"/>
                <w:sz w:val="20"/>
                <w:szCs w:val="20"/>
              </w:rPr>
              <w:t>議題</w:t>
            </w:r>
          </w:p>
          <w:p w:rsidR="00310CDD" w:rsidRDefault="00310CDD" w:rsidP="00310CDD">
            <w:r w:rsidRPr="00310CDD">
              <w:rPr>
                <w:rFonts w:hint="eastAsia"/>
                <w:sz w:val="20"/>
                <w:szCs w:val="20"/>
              </w:rPr>
              <w:t>社會及綜合領域</w:t>
            </w:r>
          </w:p>
        </w:tc>
        <w:tc>
          <w:tcPr>
            <w:tcW w:w="997" w:type="dxa"/>
            <w:vAlign w:val="center"/>
          </w:tcPr>
          <w:p w:rsidR="00310CDD" w:rsidRDefault="00310CDD" w:rsidP="00310CD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68FF" w:rsidTr="00AC7E92">
        <w:trPr>
          <w:trHeight w:val="1090"/>
        </w:trPr>
        <w:tc>
          <w:tcPr>
            <w:tcW w:w="671" w:type="dxa"/>
            <w:vAlign w:val="center"/>
          </w:tcPr>
          <w:p w:rsidR="004E68FF" w:rsidRDefault="004E68FF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1417" w:type="dxa"/>
            <w:vAlign w:val="center"/>
          </w:tcPr>
          <w:p w:rsidR="004E68FF" w:rsidRDefault="004E68FF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1月5日</w:t>
            </w:r>
          </w:p>
          <w:p w:rsidR="004E68FF" w:rsidRDefault="004E68FF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4E68FF" w:rsidRDefault="004E68FF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1月11日</w:t>
            </w:r>
          </w:p>
        </w:tc>
        <w:tc>
          <w:tcPr>
            <w:tcW w:w="2183" w:type="dxa"/>
            <w:vAlign w:val="center"/>
          </w:tcPr>
          <w:p w:rsidR="004E68FF" w:rsidRPr="00990AD3" w:rsidRDefault="004E68FF" w:rsidP="004E68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班會：</w:t>
            </w:r>
            <w:r w:rsidRPr="00990AD3">
              <w:rPr>
                <w:rFonts w:ascii="標楷體" w:eastAsia="標楷體" w:hAnsi="標楷體" w:hint="eastAsia"/>
              </w:rPr>
              <w:t>讚美的力量</w:t>
            </w:r>
          </w:p>
        </w:tc>
        <w:tc>
          <w:tcPr>
            <w:tcW w:w="2877" w:type="dxa"/>
            <w:vAlign w:val="center"/>
          </w:tcPr>
          <w:p w:rsidR="004E68FF" w:rsidRDefault="004E68FF" w:rsidP="004E68FF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1a-IV-2</w:t>
            </w:r>
            <w:r>
              <w:rPr>
                <w:color w:val="000000"/>
                <w:shd w:val="clear" w:color="auto" w:fill="FFFFFF"/>
              </w:rPr>
              <w:t>展現自己的興趣與多元能力，接納自我，以促進個人成長。</w:t>
            </w:r>
          </w:p>
          <w:p w:rsidR="004E68FF" w:rsidRDefault="004E68FF" w:rsidP="004E68FF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</w:rPr>
              <w:t>1d-IV-2</w:t>
            </w:r>
            <w:r>
              <w:rPr>
                <w:color w:val="000000"/>
                <w:shd w:val="clear" w:color="auto" w:fill="FFFFFF"/>
              </w:rPr>
              <w:t>探索生命的意義與價值，尊重及珍惜自己與他人生命，並協助他人。</w:t>
            </w:r>
          </w:p>
          <w:p w:rsidR="004E68FF" w:rsidRDefault="004E68FF" w:rsidP="004E68FF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</w:rPr>
              <w:t>2a-IV-1</w:t>
            </w:r>
            <w:r>
              <w:rPr>
                <w:color w:val="000000"/>
                <w:shd w:val="clear" w:color="auto" w:fill="FFFFFF"/>
              </w:rPr>
              <w:t>體認人際關係的重要性，學習人際溝通技巧，以正向的態度經營人際關係。</w:t>
            </w:r>
          </w:p>
          <w:p w:rsidR="004E68FF" w:rsidRDefault="004E68FF" w:rsidP="004E68F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</w:t>
            </w:r>
            <w:r>
              <w:rPr>
                <w:color w:val="000000"/>
                <w:shd w:val="clear" w:color="auto" w:fill="FFFFFF"/>
              </w:rPr>
              <w:t>2a-IV-2</w:t>
            </w:r>
            <w:r>
              <w:rPr>
                <w:color w:val="000000"/>
                <w:shd w:val="clear" w:color="auto" w:fill="FFFFFF"/>
              </w:rPr>
              <w:t>培養親密關係的表達與處理知能。</w:t>
            </w:r>
          </w:p>
          <w:p w:rsidR="004E68FF" w:rsidRDefault="004E68FF" w:rsidP="004E68FF">
            <w:pPr>
              <w:rPr>
                <w:color w:val="000000"/>
              </w:rPr>
            </w:pPr>
          </w:p>
          <w:p w:rsidR="004E68FF" w:rsidRPr="00990AD3" w:rsidRDefault="004E68FF" w:rsidP="004E68F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E68FF" w:rsidRDefault="004E68FF" w:rsidP="004E68FF">
            <w:pPr>
              <w:pStyle w:val="af8"/>
              <w:widowControl w:val="0"/>
              <w:numPr>
                <w:ilvl w:val="0"/>
                <w:numId w:val="22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讚美與批評的差異是什麼？</w:t>
            </w:r>
          </w:p>
          <w:p w:rsidR="004E68FF" w:rsidRDefault="004E68FF" w:rsidP="004E68FF">
            <w:pPr>
              <w:pStyle w:val="af8"/>
              <w:widowControl w:val="0"/>
              <w:numPr>
                <w:ilvl w:val="0"/>
                <w:numId w:val="22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什麼是合適的讚美？</w:t>
            </w:r>
          </w:p>
          <w:p w:rsidR="004E68FF" w:rsidRDefault="004E68FF" w:rsidP="004E68FF">
            <w:pPr>
              <w:pStyle w:val="af8"/>
              <w:widowControl w:val="0"/>
              <w:numPr>
                <w:ilvl w:val="0"/>
                <w:numId w:val="22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</w:rPr>
              <w:t>練習發現同學的優點，並給予讚美。</w:t>
            </w:r>
          </w:p>
          <w:p w:rsidR="004E68FF" w:rsidRPr="00026944" w:rsidRDefault="004E68FF" w:rsidP="004E68FF">
            <w:pPr>
              <w:pStyle w:val="af8"/>
              <w:widowControl w:val="0"/>
              <w:numPr>
                <w:ilvl w:val="0"/>
                <w:numId w:val="22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Aa-IV-2</w:t>
            </w:r>
            <w:r>
              <w:rPr>
                <w:color w:val="000000"/>
                <w:shd w:val="clear" w:color="auto" w:fill="FFFFFF"/>
              </w:rPr>
              <w:t>自我悅納、尊重差異與自我成長。</w:t>
            </w:r>
          </w:p>
          <w:p w:rsidR="004E68FF" w:rsidRPr="00026944" w:rsidRDefault="004E68FF" w:rsidP="004E68FF">
            <w:pPr>
              <w:pStyle w:val="af8"/>
              <w:widowControl w:val="0"/>
              <w:numPr>
                <w:ilvl w:val="0"/>
                <w:numId w:val="22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Dd-IV-1</w:t>
            </w:r>
            <w:r>
              <w:rPr>
                <w:color w:val="000000"/>
                <w:shd w:val="clear" w:color="auto" w:fill="FFFFFF"/>
              </w:rPr>
              <w:t>尊重多元性別差異。</w:t>
            </w:r>
          </w:p>
          <w:p w:rsidR="004E68FF" w:rsidRPr="00555E64" w:rsidRDefault="004E68FF" w:rsidP="004E68FF">
            <w:pPr>
              <w:pStyle w:val="af8"/>
              <w:widowControl w:val="0"/>
              <w:numPr>
                <w:ilvl w:val="0"/>
                <w:numId w:val="22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Ac-IV-2</w:t>
            </w:r>
            <w:r>
              <w:rPr>
                <w:color w:val="000000"/>
                <w:shd w:val="clear" w:color="auto" w:fill="FFFFFF"/>
              </w:rPr>
              <w:t>珍惜、尊重與善待各種生命。</w:t>
            </w:r>
          </w:p>
          <w:p w:rsidR="004E68FF" w:rsidRPr="00990AD3" w:rsidRDefault="004E68FF" w:rsidP="004E68FF">
            <w:pPr>
              <w:pStyle w:val="af8"/>
              <w:widowControl w:val="0"/>
              <w:numPr>
                <w:ilvl w:val="0"/>
                <w:numId w:val="22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Dc-IV-1</w:t>
            </w:r>
            <w:r>
              <w:rPr>
                <w:color w:val="000000"/>
                <w:shd w:val="clear" w:color="auto" w:fill="FFFFFF"/>
              </w:rPr>
              <w:t>同理心、人際溝通、衝突管理能力的培養與正向經營人際關係。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r>
              <w:t>性別平等教育</w:t>
            </w:r>
          </w:p>
          <w:p w:rsidR="004E68FF" w:rsidRDefault="004E68FF" w:rsidP="004E68FF">
            <w:pPr>
              <w:rPr>
                <w:color w:val="000000"/>
                <w:shd w:val="clear" w:color="auto" w:fill="FFFFFF"/>
              </w:rPr>
            </w:pPr>
            <w:r>
              <w:t>生命教育</w:t>
            </w:r>
            <w:r>
              <w:rPr>
                <w:color w:val="000000"/>
                <w:shd w:val="clear" w:color="auto" w:fill="FFFFFF"/>
              </w:rPr>
              <w:t> </w:t>
            </w:r>
          </w:p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綜合領域</w:t>
            </w:r>
          </w:p>
        </w:tc>
        <w:tc>
          <w:tcPr>
            <w:tcW w:w="997" w:type="dxa"/>
            <w:vAlign w:val="center"/>
          </w:tcPr>
          <w:p w:rsidR="004E68FF" w:rsidRDefault="004E68FF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4C4966" w:rsidRDefault="004C4966"/>
    <w:tbl>
      <w:tblPr>
        <w:tblpPr w:leftFromText="180" w:rightFromText="180" w:vertAnchor="text" w:horzAnchor="margin" w:tblpY="-1162"/>
        <w:tblW w:w="143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2183"/>
        <w:gridCol w:w="2877"/>
        <w:gridCol w:w="2835"/>
        <w:gridCol w:w="1701"/>
        <w:gridCol w:w="1560"/>
        <w:gridCol w:w="1138"/>
      </w:tblGrid>
      <w:tr w:rsidR="004E68FF" w:rsidTr="00E35B54">
        <w:trPr>
          <w:trHeight w:val="2948"/>
        </w:trPr>
        <w:tc>
          <w:tcPr>
            <w:tcW w:w="671" w:type="dxa"/>
            <w:vAlign w:val="center"/>
          </w:tcPr>
          <w:p w:rsidR="004E68FF" w:rsidRDefault="004E68FF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二十一</w:t>
            </w:r>
          </w:p>
        </w:tc>
        <w:tc>
          <w:tcPr>
            <w:tcW w:w="1417" w:type="dxa"/>
            <w:vAlign w:val="center"/>
          </w:tcPr>
          <w:p w:rsidR="004E68FF" w:rsidRDefault="004E68FF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1月12日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4E68FF" w:rsidRPr="00754209" w:rsidRDefault="004E68FF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1月17日</w:t>
            </w:r>
          </w:p>
        </w:tc>
        <w:tc>
          <w:tcPr>
            <w:tcW w:w="2183" w:type="dxa"/>
            <w:vAlign w:val="center"/>
          </w:tcPr>
          <w:p w:rsidR="004E68FF" w:rsidRPr="00990AD3" w:rsidRDefault="004E68FF" w:rsidP="004E68FF">
            <w:pPr>
              <w:pStyle w:val="Web"/>
              <w:shd w:val="clear" w:color="auto" w:fill="FFFDF7"/>
              <w:spacing w:before="150" w:beforeAutospacing="0" w:after="15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班會：</w:t>
            </w:r>
            <w:r w:rsidRPr="00990AD3">
              <w:rPr>
                <w:rFonts w:ascii="標楷體" w:eastAsia="標楷體" w:hAnsi="標楷體" w:hint="eastAsia"/>
                <w:color w:val="000000"/>
              </w:rPr>
              <w:t>期末回顧</w:t>
            </w:r>
          </w:p>
          <w:p w:rsidR="004E68FF" w:rsidRPr="00990AD3" w:rsidRDefault="004E68FF" w:rsidP="004E68FF">
            <w:pPr>
              <w:jc w:val="center"/>
              <w:rPr>
                <w:rFonts w:ascii="標楷體" w:eastAsia="標楷體" w:hAnsi="標楷體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與檢討</w:t>
            </w:r>
          </w:p>
        </w:tc>
        <w:tc>
          <w:tcPr>
            <w:tcW w:w="2877" w:type="dxa"/>
            <w:vAlign w:val="center"/>
          </w:tcPr>
          <w:p w:rsidR="004E68FF" w:rsidRDefault="004E68FF" w:rsidP="004E68FF">
            <w:pPr>
              <w:pStyle w:val="Web"/>
              <w:shd w:val="clear" w:color="auto" w:fill="FFFDF7"/>
              <w:spacing w:before="150" w:beforeAutospacing="0" w:after="150" w:afterAutospacing="0"/>
              <w:ind w:firstLine="5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2a-IV-1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體認人際關係的重要性，學習人際溝通技巧，以正向的態度經營人際關係。</w:t>
            </w:r>
          </w:p>
          <w:p w:rsidR="004E68FF" w:rsidRDefault="004E68FF" w:rsidP="004E68FF">
            <w:pPr>
              <w:pStyle w:val="Web"/>
              <w:shd w:val="clear" w:color="auto" w:fill="FFFDF7"/>
              <w:spacing w:before="150" w:beforeAutospacing="0" w:after="150" w:afterAutospacing="0"/>
              <w:ind w:firstLine="5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2b-IV-2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體會參與團體活動的歷程，發揮個人正向影響，並提升團體效能。</w:t>
            </w:r>
          </w:p>
          <w:p w:rsidR="004E68FF" w:rsidRPr="00990AD3" w:rsidRDefault="004E68FF" w:rsidP="004E68FF">
            <w:pPr>
              <w:pStyle w:val="Web"/>
              <w:shd w:val="clear" w:color="auto" w:fill="FFFDF7"/>
              <w:spacing w:before="150" w:beforeAutospacing="0" w:after="150" w:afterAutospacing="0"/>
              <w:ind w:firstLine="5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2c-IV-1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善用各項資源，妥善計畫與執行個人生活中重要事務。</w:t>
            </w:r>
          </w:p>
          <w:p w:rsidR="004E68FF" w:rsidRPr="00990AD3" w:rsidRDefault="004E68FF" w:rsidP="004E68F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835" w:type="dxa"/>
          </w:tcPr>
          <w:p w:rsidR="004E68FF" w:rsidRPr="00990AD3" w:rsidRDefault="004E68FF" w:rsidP="004E68FF">
            <w:pPr>
              <w:pStyle w:val="Web"/>
              <w:numPr>
                <w:ilvl w:val="0"/>
                <w:numId w:val="23"/>
              </w:numPr>
              <w:shd w:val="clear" w:color="auto" w:fill="FFFDF7"/>
              <w:spacing w:before="150" w:beforeAutospacing="0" w:after="150" w:afterAutospacing="0"/>
              <w:ind w:left="256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這一學期中最懷念的事是什麼？</w:t>
            </w:r>
          </w:p>
          <w:p w:rsidR="004E68FF" w:rsidRPr="00990AD3" w:rsidRDefault="004E68FF" w:rsidP="004E68FF">
            <w:pPr>
              <w:pStyle w:val="Web"/>
              <w:numPr>
                <w:ilvl w:val="0"/>
                <w:numId w:val="23"/>
              </w:numPr>
              <w:shd w:val="clear" w:color="auto" w:fill="FFFDF7"/>
              <w:spacing w:before="150" w:beforeAutospacing="0" w:after="150" w:afterAutospacing="0"/>
              <w:ind w:left="256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學習上最需要克服的困難是什麼？</w:t>
            </w:r>
          </w:p>
          <w:p w:rsidR="004E68FF" w:rsidRDefault="004E68FF" w:rsidP="004E68FF">
            <w:pPr>
              <w:pStyle w:val="Web"/>
              <w:numPr>
                <w:ilvl w:val="0"/>
                <w:numId w:val="23"/>
              </w:numPr>
              <w:shd w:val="clear" w:color="auto" w:fill="FFFDF7"/>
              <w:spacing w:before="150" w:beforeAutospacing="0" w:after="150" w:afterAutospacing="0"/>
              <w:ind w:left="256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師長可以給予你什麼樣的協助？</w:t>
            </w:r>
          </w:p>
          <w:p w:rsidR="004E68FF" w:rsidRDefault="004E68FF" w:rsidP="004E68FF">
            <w:pPr>
              <w:pStyle w:val="Web"/>
              <w:numPr>
                <w:ilvl w:val="0"/>
                <w:numId w:val="23"/>
              </w:numPr>
              <w:shd w:val="clear" w:color="auto" w:fill="FFFDF7"/>
              <w:spacing w:before="150" w:beforeAutospacing="0" w:after="150" w:afterAutospacing="0"/>
              <w:ind w:left="256" w:hanging="28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輔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Dc-IV-1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同理心、人際溝通、衝突管理能力的培養與正向經營人際關係。</w:t>
            </w:r>
          </w:p>
          <w:p w:rsidR="004E68FF" w:rsidRPr="00555E64" w:rsidRDefault="004E68FF" w:rsidP="004E68FF">
            <w:pPr>
              <w:pStyle w:val="Web"/>
              <w:numPr>
                <w:ilvl w:val="0"/>
                <w:numId w:val="23"/>
              </w:numPr>
              <w:shd w:val="clear" w:color="auto" w:fill="FFFDF7"/>
              <w:spacing w:before="150" w:beforeAutospacing="0" w:after="150" w:afterAutospacing="0"/>
              <w:ind w:left="256" w:hanging="28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輔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Bb-IV-2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學習資源探索與資訊整合運用。</w:t>
            </w:r>
          </w:p>
          <w:p w:rsidR="004E68FF" w:rsidRPr="00990AD3" w:rsidRDefault="004E68FF" w:rsidP="004E68FF">
            <w:pPr>
              <w:pStyle w:val="Web"/>
              <w:numPr>
                <w:ilvl w:val="0"/>
                <w:numId w:val="23"/>
              </w:numPr>
              <w:shd w:val="clear" w:color="auto" w:fill="FFFDF7"/>
              <w:spacing w:before="150" w:beforeAutospacing="0" w:after="150" w:afterAutospacing="0"/>
              <w:ind w:left="256" w:hanging="28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輔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Dc-IV-2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團體溝通、互動與工作效能的提升。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1560" w:type="dxa"/>
            <w:vAlign w:val="center"/>
          </w:tcPr>
          <w:p w:rsidR="004E68FF" w:rsidRDefault="004E68FF" w:rsidP="004E68FF">
            <w:r>
              <w:t>性別平等教育</w:t>
            </w:r>
          </w:p>
          <w:p w:rsidR="004E68FF" w:rsidRDefault="004E68FF" w:rsidP="004E68FF">
            <w:pPr>
              <w:rPr>
                <w:color w:val="000000"/>
                <w:shd w:val="clear" w:color="auto" w:fill="FFFFFF"/>
              </w:rPr>
            </w:pPr>
            <w:r>
              <w:t>生命教育</w:t>
            </w:r>
            <w:r>
              <w:rPr>
                <w:color w:val="000000"/>
                <w:shd w:val="clear" w:color="auto" w:fill="FFFFFF"/>
              </w:rPr>
              <w:t> </w:t>
            </w:r>
          </w:p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綜合領域</w:t>
            </w:r>
          </w:p>
        </w:tc>
        <w:tc>
          <w:tcPr>
            <w:tcW w:w="1138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E68FF" w:rsidTr="00814CEA">
        <w:trPr>
          <w:trHeight w:val="2948"/>
        </w:trPr>
        <w:tc>
          <w:tcPr>
            <w:tcW w:w="671" w:type="dxa"/>
            <w:vAlign w:val="center"/>
          </w:tcPr>
          <w:p w:rsidR="004E68FF" w:rsidRDefault="004E68FF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二十二</w:t>
            </w:r>
          </w:p>
        </w:tc>
        <w:tc>
          <w:tcPr>
            <w:tcW w:w="1417" w:type="dxa"/>
            <w:vAlign w:val="center"/>
          </w:tcPr>
          <w:p w:rsidR="004E68FF" w:rsidRDefault="004E68FF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1月19日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4E68FF" w:rsidRPr="00754209" w:rsidRDefault="004E68FF" w:rsidP="004E68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1月20日</w:t>
            </w:r>
          </w:p>
        </w:tc>
        <w:tc>
          <w:tcPr>
            <w:tcW w:w="2183" w:type="dxa"/>
            <w:vAlign w:val="center"/>
          </w:tcPr>
          <w:p w:rsidR="004E68FF" w:rsidRPr="00990AD3" w:rsidRDefault="004E68FF" w:rsidP="004E68FF">
            <w:pPr>
              <w:pStyle w:val="Web"/>
              <w:shd w:val="clear" w:color="auto" w:fill="FFFDF7"/>
              <w:spacing w:before="150" w:beforeAutospacing="0" w:after="15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班會：</w:t>
            </w:r>
            <w:r w:rsidRPr="00990AD3">
              <w:rPr>
                <w:rFonts w:ascii="標楷體" w:eastAsia="標楷體" w:hAnsi="標楷體" w:hint="eastAsia"/>
                <w:color w:val="000000"/>
              </w:rPr>
              <w:t>期末回顧</w:t>
            </w:r>
          </w:p>
          <w:p w:rsidR="004E68FF" w:rsidRPr="00990AD3" w:rsidRDefault="004E68FF" w:rsidP="004E68FF">
            <w:pPr>
              <w:pStyle w:val="Web"/>
              <w:shd w:val="clear" w:color="auto" w:fill="FFFDF7"/>
              <w:spacing w:before="150" w:beforeAutospacing="0" w:after="15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與檢討</w:t>
            </w:r>
          </w:p>
          <w:p w:rsidR="004E68FF" w:rsidRPr="00990AD3" w:rsidRDefault="004E68FF" w:rsidP="004E68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7" w:type="dxa"/>
            <w:vAlign w:val="center"/>
          </w:tcPr>
          <w:p w:rsidR="004E68FF" w:rsidRDefault="004E68FF" w:rsidP="004E68FF">
            <w:pPr>
              <w:pStyle w:val="Web"/>
              <w:shd w:val="clear" w:color="auto" w:fill="FFFDF7"/>
              <w:spacing w:before="150" w:beforeAutospacing="0" w:after="150" w:afterAutospacing="0"/>
              <w:ind w:firstLine="48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1d-IV-2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探索生命的意義與價值，尊重及珍惜自己與他人生命，並協助他人。</w:t>
            </w:r>
          </w:p>
          <w:p w:rsidR="004E68FF" w:rsidRPr="00990AD3" w:rsidRDefault="004E68FF" w:rsidP="004E68FF">
            <w:pPr>
              <w:pStyle w:val="Web"/>
              <w:shd w:val="clear" w:color="auto" w:fill="FFFDF7"/>
              <w:spacing w:before="150" w:beforeAutospacing="0" w:after="150" w:afterAutospacing="0"/>
              <w:ind w:firstLine="4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1c-IV-3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運用生涯規劃方法與資源，培養生涯抉擇能力，以發展個人生涯進路。</w:t>
            </w:r>
          </w:p>
        </w:tc>
        <w:tc>
          <w:tcPr>
            <w:tcW w:w="2835" w:type="dxa"/>
          </w:tcPr>
          <w:p w:rsidR="004E68FF" w:rsidRPr="00990AD3" w:rsidRDefault="004E68FF" w:rsidP="004E68FF">
            <w:pPr>
              <w:pStyle w:val="Web"/>
              <w:numPr>
                <w:ilvl w:val="0"/>
                <w:numId w:val="23"/>
              </w:numPr>
              <w:shd w:val="clear" w:color="auto" w:fill="FFFDF7"/>
              <w:spacing w:before="150" w:beforeAutospacing="0" w:after="150" w:afterAutospacing="0"/>
              <w:ind w:left="256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這一學期中你最得意的事是什麼？</w:t>
            </w:r>
          </w:p>
          <w:p w:rsidR="004E68FF" w:rsidRPr="00990AD3" w:rsidRDefault="004E68FF" w:rsidP="004E68FF">
            <w:pPr>
              <w:pStyle w:val="Web"/>
              <w:numPr>
                <w:ilvl w:val="0"/>
                <w:numId w:val="23"/>
              </w:numPr>
              <w:shd w:val="clear" w:color="auto" w:fill="FFFDF7"/>
              <w:spacing w:before="150" w:beforeAutospacing="0" w:after="150" w:afterAutospacing="0"/>
              <w:ind w:left="256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990AD3">
              <w:rPr>
                <w:rFonts w:ascii="標楷體" w:eastAsia="標楷體" w:hAnsi="標楷體" w:hint="eastAsia"/>
                <w:color w:val="000000"/>
              </w:rPr>
              <w:t>這一學期中班級表現好和需要改進的事有那些？</w:t>
            </w:r>
          </w:p>
          <w:p w:rsidR="004E68FF" w:rsidRDefault="004E68FF" w:rsidP="004E68F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Ac-IV-1</w:t>
            </w:r>
            <w:r>
              <w:rPr>
                <w:color w:val="000000"/>
                <w:shd w:val="clear" w:color="auto" w:fill="FFFFFF"/>
              </w:rPr>
              <w:t>多元族群服務需求的評估。</w:t>
            </w:r>
          </w:p>
          <w:p w:rsidR="004E68FF" w:rsidRPr="00990AD3" w:rsidRDefault="004E68FF" w:rsidP="004E68F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輔</w:t>
            </w:r>
            <w:r>
              <w:rPr>
                <w:color w:val="000000"/>
                <w:shd w:val="clear" w:color="auto" w:fill="FFFFFF"/>
              </w:rPr>
              <w:t>Cc-IV-1</w:t>
            </w:r>
            <w:r>
              <w:rPr>
                <w:color w:val="000000"/>
                <w:shd w:val="clear" w:color="auto" w:fill="FFFFFF"/>
              </w:rPr>
              <w:t>生涯進路的規劃與資源運用。</w:t>
            </w:r>
          </w:p>
        </w:tc>
        <w:tc>
          <w:tcPr>
            <w:tcW w:w="1701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討論與發表</w:t>
            </w:r>
          </w:p>
        </w:tc>
        <w:tc>
          <w:tcPr>
            <w:tcW w:w="1560" w:type="dxa"/>
            <w:vAlign w:val="center"/>
          </w:tcPr>
          <w:p w:rsidR="004E68FF" w:rsidRDefault="004E68FF" w:rsidP="004E68FF">
            <w:r>
              <w:t>性別平等教育</w:t>
            </w:r>
          </w:p>
          <w:p w:rsidR="004E68FF" w:rsidRDefault="004E68FF" w:rsidP="004E68FF">
            <w:pPr>
              <w:rPr>
                <w:color w:val="000000"/>
                <w:shd w:val="clear" w:color="auto" w:fill="FFFFFF"/>
              </w:rPr>
            </w:pPr>
            <w:r>
              <w:t>生命教育</w:t>
            </w:r>
            <w:r>
              <w:rPr>
                <w:color w:val="000000"/>
                <w:shd w:val="clear" w:color="auto" w:fill="FFFFFF"/>
              </w:rPr>
              <w:t> </w:t>
            </w:r>
          </w:p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綜合領域</w:t>
            </w:r>
          </w:p>
        </w:tc>
        <w:tc>
          <w:tcPr>
            <w:tcW w:w="1138" w:type="dxa"/>
            <w:vAlign w:val="center"/>
          </w:tcPr>
          <w:p w:rsidR="004E68FF" w:rsidRDefault="004E68FF" w:rsidP="004E68F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:rsidR="00DA22BB" w:rsidRPr="00A217C3" w:rsidRDefault="00DA22BB" w:rsidP="00A217C3">
      <w:bookmarkStart w:id="0" w:name="_GoBack"/>
      <w:bookmarkEnd w:id="0"/>
    </w:p>
    <w:sectPr w:rsidR="00DA22BB" w:rsidRPr="00A217C3" w:rsidSect="00541956">
      <w:headerReference w:type="default" r:id="rId9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836" w:rsidRDefault="00B03836" w:rsidP="001E09F9">
      <w:r>
        <w:separator/>
      </w:r>
    </w:p>
  </w:endnote>
  <w:endnote w:type="continuationSeparator" w:id="0">
    <w:p w:rsidR="00B03836" w:rsidRDefault="00B03836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836" w:rsidRDefault="00B03836" w:rsidP="001E09F9">
      <w:r>
        <w:separator/>
      </w:r>
    </w:p>
  </w:footnote>
  <w:footnote w:type="continuationSeparator" w:id="0">
    <w:p w:rsidR="00B03836" w:rsidRDefault="00B03836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F1" w:rsidRPr="00F17DD0" w:rsidRDefault="000947F1" w:rsidP="002C282B">
    <w:pPr>
      <w:pStyle w:val="a3"/>
      <w:rPr>
        <w:rFonts w:ascii="標楷體" w:eastAsia="標楷體" w:hAnsi="標楷體"/>
        <w:sz w:val="24"/>
      </w:rPr>
    </w:pPr>
    <w:r>
      <w:rPr>
        <w:rFonts w:ascii="標楷體" w:eastAsia="標楷體" w:hAnsi="標楷體" w:hint="eastAsia"/>
        <w:sz w:val="24"/>
      </w:rPr>
      <w:t>附件3-3</w:t>
    </w:r>
    <w:r w:rsidRPr="002C282B">
      <w:rPr>
        <w:rFonts w:ascii="標楷體" w:eastAsia="標楷體" w:hAnsi="標楷體" w:hint="eastAsia"/>
        <w:sz w:val="24"/>
      </w:rPr>
      <w:t>（</w:t>
    </w:r>
    <w:r>
      <w:rPr>
        <w:rFonts w:ascii="標楷體" w:eastAsia="標楷體" w:hAnsi="標楷體" w:hint="eastAsia"/>
        <w:sz w:val="24"/>
      </w:rPr>
      <w:t>九年一貫</w:t>
    </w:r>
    <w:r w:rsidRPr="002C282B">
      <w:rPr>
        <w:rFonts w:ascii="標楷體" w:eastAsia="標楷體" w:hAnsi="標楷體" w:hint="eastAsia"/>
        <w:sz w:val="24"/>
      </w:rPr>
      <w:t>／十二年國教</w:t>
    </w:r>
    <w:r>
      <w:rPr>
        <w:rFonts w:ascii="標楷體" w:eastAsia="標楷體" w:hAnsi="標楷體" w:hint="eastAsia"/>
        <w:sz w:val="24"/>
      </w:rPr>
      <w:t>並用</w:t>
    </w:r>
    <w:r w:rsidRPr="002C282B">
      <w:rPr>
        <w:rFonts w:ascii="標楷體" w:eastAsia="標楷體" w:hAnsi="標楷體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B64"/>
    <w:multiLevelType w:val="hybridMultilevel"/>
    <w:tmpl w:val="CA5CB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CE51DE"/>
    <w:multiLevelType w:val="hybridMultilevel"/>
    <w:tmpl w:val="8FE6E3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DF405A"/>
    <w:multiLevelType w:val="hybridMultilevel"/>
    <w:tmpl w:val="C1963C9C"/>
    <w:lvl w:ilvl="0" w:tplc="38E40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FA5662"/>
    <w:multiLevelType w:val="hybridMultilevel"/>
    <w:tmpl w:val="AC140A14"/>
    <w:lvl w:ilvl="0" w:tplc="22AA5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3E65D0"/>
    <w:multiLevelType w:val="hybridMultilevel"/>
    <w:tmpl w:val="3CD07E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0661EF"/>
    <w:multiLevelType w:val="hybridMultilevel"/>
    <w:tmpl w:val="1310B374"/>
    <w:lvl w:ilvl="0" w:tplc="1930C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>
    <w:nsid w:val="12B02D57"/>
    <w:multiLevelType w:val="hybridMultilevel"/>
    <w:tmpl w:val="0E7AC5F8"/>
    <w:lvl w:ilvl="0" w:tplc="452028D0">
      <w:start w:val="1"/>
      <w:numFmt w:val="decimal"/>
      <w:lvlText w:val="%1."/>
      <w:lvlJc w:val="left"/>
      <w:pPr>
        <w:ind w:left="11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8">
    <w:nsid w:val="183D22EC"/>
    <w:multiLevelType w:val="hybridMultilevel"/>
    <w:tmpl w:val="40E4EE80"/>
    <w:lvl w:ilvl="0" w:tplc="B498B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1A1C34"/>
    <w:multiLevelType w:val="hybridMultilevel"/>
    <w:tmpl w:val="429024C6"/>
    <w:lvl w:ilvl="0" w:tplc="38E40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A95EAA"/>
    <w:multiLevelType w:val="hybridMultilevel"/>
    <w:tmpl w:val="F64A0BFE"/>
    <w:lvl w:ilvl="0" w:tplc="FEA22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D85088"/>
    <w:multiLevelType w:val="hybridMultilevel"/>
    <w:tmpl w:val="A53A35E0"/>
    <w:lvl w:ilvl="0" w:tplc="7A0E1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E0533E"/>
    <w:multiLevelType w:val="hybridMultilevel"/>
    <w:tmpl w:val="468E10EA"/>
    <w:lvl w:ilvl="0" w:tplc="99749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F86734"/>
    <w:multiLevelType w:val="hybridMultilevel"/>
    <w:tmpl w:val="0C380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3666DD"/>
    <w:multiLevelType w:val="hybridMultilevel"/>
    <w:tmpl w:val="5EE028DC"/>
    <w:lvl w:ilvl="0" w:tplc="ACD05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B7615DE"/>
    <w:multiLevelType w:val="hybridMultilevel"/>
    <w:tmpl w:val="C71057EC"/>
    <w:lvl w:ilvl="0" w:tplc="CA800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CA61EC7"/>
    <w:multiLevelType w:val="hybridMultilevel"/>
    <w:tmpl w:val="94727C8C"/>
    <w:lvl w:ilvl="0" w:tplc="2D323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E217145"/>
    <w:multiLevelType w:val="hybridMultilevel"/>
    <w:tmpl w:val="7D767BB4"/>
    <w:lvl w:ilvl="0" w:tplc="F992E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CC4FF7"/>
    <w:multiLevelType w:val="hybridMultilevel"/>
    <w:tmpl w:val="C71057EC"/>
    <w:lvl w:ilvl="0" w:tplc="CA800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9E55C5"/>
    <w:multiLevelType w:val="hybridMultilevel"/>
    <w:tmpl w:val="CB341DD0"/>
    <w:lvl w:ilvl="0" w:tplc="F9E8BF5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>
    <w:nsid w:val="386A6E8C"/>
    <w:multiLevelType w:val="hybridMultilevel"/>
    <w:tmpl w:val="DFD8E606"/>
    <w:lvl w:ilvl="0" w:tplc="F96E81F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A5B0711"/>
    <w:multiLevelType w:val="hybridMultilevel"/>
    <w:tmpl w:val="812848D8"/>
    <w:lvl w:ilvl="0" w:tplc="83CC986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9D5084DA">
      <w:start w:val="1"/>
      <w:numFmt w:val="decimal"/>
      <w:lvlText w:val="%2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2" w:tplc="1AAE08F0">
      <w:start w:val="5"/>
      <w:numFmt w:val="taiwaneseCountingThousand"/>
      <w:lvlText w:val="（%3）"/>
      <w:lvlJc w:val="left"/>
      <w:pPr>
        <w:ind w:left="2652" w:hanging="7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2">
    <w:nsid w:val="3B0E553A"/>
    <w:multiLevelType w:val="hybridMultilevel"/>
    <w:tmpl w:val="D6620DB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3BBD0CC8"/>
    <w:multiLevelType w:val="hybridMultilevel"/>
    <w:tmpl w:val="32CAC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E6B441F"/>
    <w:multiLevelType w:val="hybridMultilevel"/>
    <w:tmpl w:val="4CBA0BBE"/>
    <w:lvl w:ilvl="0" w:tplc="F992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09A0748"/>
    <w:multiLevelType w:val="hybridMultilevel"/>
    <w:tmpl w:val="D8EA1412"/>
    <w:lvl w:ilvl="0" w:tplc="51F69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0EF56C9"/>
    <w:multiLevelType w:val="hybridMultilevel"/>
    <w:tmpl w:val="D69CD52E"/>
    <w:lvl w:ilvl="0" w:tplc="89DEAF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8E535DF"/>
    <w:multiLevelType w:val="hybridMultilevel"/>
    <w:tmpl w:val="01FA56D8"/>
    <w:lvl w:ilvl="0" w:tplc="F992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B275813"/>
    <w:multiLevelType w:val="hybridMultilevel"/>
    <w:tmpl w:val="3FCE214E"/>
    <w:lvl w:ilvl="0" w:tplc="71543D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DF0427D"/>
    <w:multiLevelType w:val="hybridMultilevel"/>
    <w:tmpl w:val="919220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2ED144F"/>
    <w:multiLevelType w:val="hybridMultilevel"/>
    <w:tmpl w:val="841A742A"/>
    <w:lvl w:ilvl="0" w:tplc="FEA22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4853609"/>
    <w:multiLevelType w:val="hybridMultilevel"/>
    <w:tmpl w:val="7F427F36"/>
    <w:lvl w:ilvl="0" w:tplc="35F699C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4A74147"/>
    <w:multiLevelType w:val="hybridMultilevel"/>
    <w:tmpl w:val="EBF00278"/>
    <w:lvl w:ilvl="0" w:tplc="0409000F">
      <w:start w:val="1"/>
      <w:numFmt w:val="decimal"/>
      <w:lvlText w:val="%1."/>
      <w:lvlJc w:val="left"/>
      <w:pPr>
        <w:ind w:left="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34">
    <w:nsid w:val="566E0BBF"/>
    <w:multiLevelType w:val="hybridMultilevel"/>
    <w:tmpl w:val="1546A1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7B34503"/>
    <w:multiLevelType w:val="hybridMultilevel"/>
    <w:tmpl w:val="44DC2E70"/>
    <w:lvl w:ilvl="0" w:tplc="486A7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9457CF4"/>
    <w:multiLevelType w:val="hybridMultilevel"/>
    <w:tmpl w:val="640EDD5E"/>
    <w:lvl w:ilvl="0" w:tplc="FEA22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EDA2390"/>
    <w:multiLevelType w:val="hybridMultilevel"/>
    <w:tmpl w:val="1F78B682"/>
    <w:lvl w:ilvl="0" w:tplc="FFAAA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63917874"/>
    <w:multiLevelType w:val="hybridMultilevel"/>
    <w:tmpl w:val="D7103234"/>
    <w:lvl w:ilvl="0" w:tplc="43903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5000480"/>
    <w:multiLevelType w:val="hybridMultilevel"/>
    <w:tmpl w:val="9F96CE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7625D05"/>
    <w:multiLevelType w:val="hybridMultilevel"/>
    <w:tmpl w:val="B830A3EA"/>
    <w:lvl w:ilvl="0" w:tplc="9294B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9484AFD"/>
    <w:multiLevelType w:val="hybridMultilevel"/>
    <w:tmpl w:val="06A2D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C2220AE"/>
    <w:multiLevelType w:val="hybridMultilevel"/>
    <w:tmpl w:val="0C380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0553115"/>
    <w:multiLevelType w:val="hybridMultilevel"/>
    <w:tmpl w:val="7E40F5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0C513E7"/>
    <w:multiLevelType w:val="hybridMultilevel"/>
    <w:tmpl w:val="3A8C8A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6">
    <w:nsid w:val="75905EAC"/>
    <w:multiLevelType w:val="hybridMultilevel"/>
    <w:tmpl w:val="8528F95E"/>
    <w:lvl w:ilvl="0" w:tplc="38E40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7C64A60"/>
    <w:multiLevelType w:val="hybridMultilevel"/>
    <w:tmpl w:val="21F2C66E"/>
    <w:lvl w:ilvl="0" w:tplc="F992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A8D3569"/>
    <w:multiLevelType w:val="hybridMultilevel"/>
    <w:tmpl w:val="2AF4265A"/>
    <w:lvl w:ilvl="0" w:tplc="35F699C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num w:numId="1">
    <w:abstractNumId w:val="25"/>
  </w:num>
  <w:num w:numId="2">
    <w:abstractNumId w:val="45"/>
  </w:num>
  <w:num w:numId="3">
    <w:abstractNumId w:val="6"/>
  </w:num>
  <w:num w:numId="4">
    <w:abstractNumId w:val="5"/>
  </w:num>
  <w:num w:numId="5">
    <w:abstractNumId w:val="26"/>
  </w:num>
  <w:num w:numId="6">
    <w:abstractNumId w:val="12"/>
  </w:num>
  <w:num w:numId="7">
    <w:abstractNumId w:val="14"/>
  </w:num>
  <w:num w:numId="8">
    <w:abstractNumId w:val="38"/>
  </w:num>
  <w:num w:numId="9">
    <w:abstractNumId w:val="37"/>
  </w:num>
  <w:num w:numId="10">
    <w:abstractNumId w:val="42"/>
  </w:num>
  <w:num w:numId="11">
    <w:abstractNumId w:val="19"/>
  </w:num>
  <w:num w:numId="12">
    <w:abstractNumId w:val="3"/>
  </w:num>
  <w:num w:numId="13">
    <w:abstractNumId w:val="40"/>
  </w:num>
  <w:num w:numId="14">
    <w:abstractNumId w:val="1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3"/>
  </w:num>
  <w:num w:numId="18">
    <w:abstractNumId w:val="8"/>
  </w:num>
  <w:num w:numId="19">
    <w:abstractNumId w:val="43"/>
  </w:num>
  <w:num w:numId="20">
    <w:abstractNumId w:val="2"/>
  </w:num>
  <w:num w:numId="21">
    <w:abstractNumId w:val="46"/>
  </w:num>
  <w:num w:numId="22">
    <w:abstractNumId w:val="9"/>
  </w:num>
  <w:num w:numId="23">
    <w:abstractNumId w:val="33"/>
  </w:num>
  <w:num w:numId="24">
    <w:abstractNumId w:val="48"/>
  </w:num>
  <w:num w:numId="25">
    <w:abstractNumId w:val="32"/>
  </w:num>
  <w:num w:numId="26">
    <w:abstractNumId w:val="20"/>
  </w:num>
  <w:num w:numId="27">
    <w:abstractNumId w:val="7"/>
  </w:num>
  <w:num w:numId="28">
    <w:abstractNumId w:val="4"/>
  </w:num>
  <w:num w:numId="29">
    <w:abstractNumId w:val="21"/>
  </w:num>
  <w:num w:numId="30">
    <w:abstractNumId w:val="0"/>
  </w:num>
  <w:num w:numId="31">
    <w:abstractNumId w:val="36"/>
  </w:num>
  <w:num w:numId="32">
    <w:abstractNumId w:val="10"/>
  </w:num>
  <w:num w:numId="33">
    <w:abstractNumId w:val="31"/>
  </w:num>
  <w:num w:numId="34">
    <w:abstractNumId w:val="39"/>
  </w:num>
  <w:num w:numId="35">
    <w:abstractNumId w:val="44"/>
  </w:num>
  <w:num w:numId="36">
    <w:abstractNumId w:val="34"/>
  </w:num>
  <w:num w:numId="37">
    <w:abstractNumId w:val="30"/>
  </w:num>
  <w:num w:numId="38">
    <w:abstractNumId w:val="23"/>
  </w:num>
  <w:num w:numId="39">
    <w:abstractNumId w:val="24"/>
  </w:num>
  <w:num w:numId="40">
    <w:abstractNumId w:val="47"/>
  </w:num>
  <w:num w:numId="41">
    <w:abstractNumId w:val="17"/>
  </w:num>
  <w:num w:numId="42">
    <w:abstractNumId w:val="28"/>
  </w:num>
  <w:num w:numId="43">
    <w:abstractNumId w:val="35"/>
  </w:num>
  <w:num w:numId="44">
    <w:abstractNumId w:val="29"/>
  </w:num>
  <w:num w:numId="45">
    <w:abstractNumId w:val="22"/>
  </w:num>
  <w:num w:numId="46">
    <w:abstractNumId w:val="27"/>
  </w:num>
  <w:num w:numId="47">
    <w:abstractNumId w:val="11"/>
  </w:num>
  <w:num w:numId="48">
    <w:abstractNumId w:val="41"/>
  </w:num>
  <w:num w:numId="49">
    <w:abstractNumId w:val="15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26944"/>
    <w:rsid w:val="00032143"/>
    <w:rsid w:val="00045C76"/>
    <w:rsid w:val="00051641"/>
    <w:rsid w:val="0006313A"/>
    <w:rsid w:val="0007167A"/>
    <w:rsid w:val="000803E2"/>
    <w:rsid w:val="000947F1"/>
    <w:rsid w:val="000956AA"/>
    <w:rsid w:val="000A4440"/>
    <w:rsid w:val="000A5732"/>
    <w:rsid w:val="000B195F"/>
    <w:rsid w:val="000B456C"/>
    <w:rsid w:val="000C0295"/>
    <w:rsid w:val="000D6595"/>
    <w:rsid w:val="000E70B6"/>
    <w:rsid w:val="000F1175"/>
    <w:rsid w:val="000F28A6"/>
    <w:rsid w:val="000F5993"/>
    <w:rsid w:val="000F7BDE"/>
    <w:rsid w:val="00111B16"/>
    <w:rsid w:val="00112BD7"/>
    <w:rsid w:val="001349A8"/>
    <w:rsid w:val="00137654"/>
    <w:rsid w:val="00137770"/>
    <w:rsid w:val="00140C1F"/>
    <w:rsid w:val="00141169"/>
    <w:rsid w:val="0014689E"/>
    <w:rsid w:val="00157CEA"/>
    <w:rsid w:val="00163634"/>
    <w:rsid w:val="00180CC5"/>
    <w:rsid w:val="00182BE0"/>
    <w:rsid w:val="00183EE1"/>
    <w:rsid w:val="001977AB"/>
    <w:rsid w:val="001B0FE5"/>
    <w:rsid w:val="001B2FAC"/>
    <w:rsid w:val="001B6014"/>
    <w:rsid w:val="001C7F16"/>
    <w:rsid w:val="001D1D4A"/>
    <w:rsid w:val="001E09F9"/>
    <w:rsid w:val="001F226A"/>
    <w:rsid w:val="001F4CCD"/>
    <w:rsid w:val="001F78B1"/>
    <w:rsid w:val="00203753"/>
    <w:rsid w:val="0021292F"/>
    <w:rsid w:val="002133AB"/>
    <w:rsid w:val="002201F5"/>
    <w:rsid w:val="0022535B"/>
    <w:rsid w:val="00231F89"/>
    <w:rsid w:val="002355D9"/>
    <w:rsid w:val="00240AF5"/>
    <w:rsid w:val="00241B1F"/>
    <w:rsid w:val="00261223"/>
    <w:rsid w:val="00261788"/>
    <w:rsid w:val="0026307C"/>
    <w:rsid w:val="002656EA"/>
    <w:rsid w:val="002753BF"/>
    <w:rsid w:val="002758FF"/>
    <w:rsid w:val="00275B70"/>
    <w:rsid w:val="00281925"/>
    <w:rsid w:val="00286217"/>
    <w:rsid w:val="00290DDF"/>
    <w:rsid w:val="00292039"/>
    <w:rsid w:val="002A4997"/>
    <w:rsid w:val="002A6DF8"/>
    <w:rsid w:val="002A7CDC"/>
    <w:rsid w:val="002B1FAE"/>
    <w:rsid w:val="002C282B"/>
    <w:rsid w:val="002D4CAB"/>
    <w:rsid w:val="002E4FC6"/>
    <w:rsid w:val="002F2518"/>
    <w:rsid w:val="002F3BAC"/>
    <w:rsid w:val="00306883"/>
    <w:rsid w:val="00310CDD"/>
    <w:rsid w:val="00326583"/>
    <w:rsid w:val="00337D63"/>
    <w:rsid w:val="0034404A"/>
    <w:rsid w:val="0035113D"/>
    <w:rsid w:val="003528CC"/>
    <w:rsid w:val="00353873"/>
    <w:rsid w:val="003542DC"/>
    <w:rsid w:val="003563DE"/>
    <w:rsid w:val="00361C82"/>
    <w:rsid w:val="00363057"/>
    <w:rsid w:val="00367E6F"/>
    <w:rsid w:val="0038261A"/>
    <w:rsid w:val="00387EA3"/>
    <w:rsid w:val="003956BA"/>
    <w:rsid w:val="00395837"/>
    <w:rsid w:val="003A01E5"/>
    <w:rsid w:val="003A1011"/>
    <w:rsid w:val="003B761D"/>
    <w:rsid w:val="003C0F32"/>
    <w:rsid w:val="003D2E83"/>
    <w:rsid w:val="003D6988"/>
    <w:rsid w:val="003E0242"/>
    <w:rsid w:val="003E58CE"/>
    <w:rsid w:val="003E6127"/>
    <w:rsid w:val="003F1E9C"/>
    <w:rsid w:val="003F5310"/>
    <w:rsid w:val="003F5617"/>
    <w:rsid w:val="004024B6"/>
    <w:rsid w:val="00420FAF"/>
    <w:rsid w:val="0042601A"/>
    <w:rsid w:val="00430520"/>
    <w:rsid w:val="004370DB"/>
    <w:rsid w:val="00443E25"/>
    <w:rsid w:val="004532CD"/>
    <w:rsid w:val="0046070B"/>
    <w:rsid w:val="00462888"/>
    <w:rsid w:val="00464E51"/>
    <w:rsid w:val="004656FA"/>
    <w:rsid w:val="00465E71"/>
    <w:rsid w:val="00465F09"/>
    <w:rsid w:val="00472E1A"/>
    <w:rsid w:val="00473E09"/>
    <w:rsid w:val="0047572A"/>
    <w:rsid w:val="004870E2"/>
    <w:rsid w:val="004874E9"/>
    <w:rsid w:val="004978B2"/>
    <w:rsid w:val="004A2FC4"/>
    <w:rsid w:val="004A5F0B"/>
    <w:rsid w:val="004A6BCE"/>
    <w:rsid w:val="004B2F72"/>
    <w:rsid w:val="004C309D"/>
    <w:rsid w:val="004C4966"/>
    <w:rsid w:val="004C64C5"/>
    <w:rsid w:val="004E1264"/>
    <w:rsid w:val="004E148B"/>
    <w:rsid w:val="004E2037"/>
    <w:rsid w:val="004E68FF"/>
    <w:rsid w:val="004F205C"/>
    <w:rsid w:val="004F30B5"/>
    <w:rsid w:val="00500ECA"/>
    <w:rsid w:val="0052266E"/>
    <w:rsid w:val="00525F2A"/>
    <w:rsid w:val="00526E16"/>
    <w:rsid w:val="005279C8"/>
    <w:rsid w:val="00541956"/>
    <w:rsid w:val="00543CDD"/>
    <w:rsid w:val="0055385F"/>
    <w:rsid w:val="00555E64"/>
    <w:rsid w:val="00567AD2"/>
    <w:rsid w:val="005936B9"/>
    <w:rsid w:val="00593A97"/>
    <w:rsid w:val="005A3447"/>
    <w:rsid w:val="005A50BB"/>
    <w:rsid w:val="005A5B68"/>
    <w:rsid w:val="005B0B19"/>
    <w:rsid w:val="005E3760"/>
    <w:rsid w:val="005F5321"/>
    <w:rsid w:val="0060053B"/>
    <w:rsid w:val="0060058D"/>
    <w:rsid w:val="00604920"/>
    <w:rsid w:val="00613E83"/>
    <w:rsid w:val="00624A3E"/>
    <w:rsid w:val="006304AE"/>
    <w:rsid w:val="006369D1"/>
    <w:rsid w:val="006432B6"/>
    <w:rsid w:val="006456E3"/>
    <w:rsid w:val="0065073D"/>
    <w:rsid w:val="00653020"/>
    <w:rsid w:val="00663FA6"/>
    <w:rsid w:val="00666573"/>
    <w:rsid w:val="0066799A"/>
    <w:rsid w:val="00673AC1"/>
    <w:rsid w:val="0069753D"/>
    <w:rsid w:val="006A09B0"/>
    <w:rsid w:val="006A1EDB"/>
    <w:rsid w:val="006A4D1C"/>
    <w:rsid w:val="006A5077"/>
    <w:rsid w:val="006B41B3"/>
    <w:rsid w:val="006C57EA"/>
    <w:rsid w:val="006D25B7"/>
    <w:rsid w:val="006E241D"/>
    <w:rsid w:val="006F5AF6"/>
    <w:rsid w:val="006F62F0"/>
    <w:rsid w:val="006F6738"/>
    <w:rsid w:val="0071772C"/>
    <w:rsid w:val="00737565"/>
    <w:rsid w:val="0074287F"/>
    <w:rsid w:val="00743D41"/>
    <w:rsid w:val="00745A75"/>
    <w:rsid w:val="007506E2"/>
    <w:rsid w:val="00754209"/>
    <w:rsid w:val="00761AFC"/>
    <w:rsid w:val="0076458A"/>
    <w:rsid w:val="007704C8"/>
    <w:rsid w:val="007706DD"/>
    <w:rsid w:val="007722B9"/>
    <w:rsid w:val="0077364E"/>
    <w:rsid w:val="0077396E"/>
    <w:rsid w:val="00774392"/>
    <w:rsid w:val="00783907"/>
    <w:rsid w:val="00786AA7"/>
    <w:rsid w:val="0079219F"/>
    <w:rsid w:val="007A307F"/>
    <w:rsid w:val="007B7ACD"/>
    <w:rsid w:val="007C5FC6"/>
    <w:rsid w:val="007D0A4E"/>
    <w:rsid w:val="007D18C8"/>
    <w:rsid w:val="007E076D"/>
    <w:rsid w:val="007E09E1"/>
    <w:rsid w:val="007E324E"/>
    <w:rsid w:val="007F0054"/>
    <w:rsid w:val="008025DC"/>
    <w:rsid w:val="00804B09"/>
    <w:rsid w:val="008170C9"/>
    <w:rsid w:val="00817566"/>
    <w:rsid w:val="008243A7"/>
    <w:rsid w:val="008262C3"/>
    <w:rsid w:val="00867D2E"/>
    <w:rsid w:val="008714C1"/>
    <w:rsid w:val="0087419E"/>
    <w:rsid w:val="0087788F"/>
    <w:rsid w:val="00877B86"/>
    <w:rsid w:val="008846FE"/>
    <w:rsid w:val="008A38FB"/>
    <w:rsid w:val="008A6A78"/>
    <w:rsid w:val="008A6C18"/>
    <w:rsid w:val="008A7804"/>
    <w:rsid w:val="008B2175"/>
    <w:rsid w:val="008B45CB"/>
    <w:rsid w:val="008B4C67"/>
    <w:rsid w:val="008C15A9"/>
    <w:rsid w:val="008D048F"/>
    <w:rsid w:val="008D68E8"/>
    <w:rsid w:val="008D6D99"/>
    <w:rsid w:val="008D7541"/>
    <w:rsid w:val="008D77AD"/>
    <w:rsid w:val="008F5F93"/>
    <w:rsid w:val="009069ED"/>
    <w:rsid w:val="00906FFB"/>
    <w:rsid w:val="00926E44"/>
    <w:rsid w:val="0093146B"/>
    <w:rsid w:val="0094392D"/>
    <w:rsid w:val="00945EE6"/>
    <w:rsid w:val="009475B5"/>
    <w:rsid w:val="0094769F"/>
    <w:rsid w:val="00956D69"/>
    <w:rsid w:val="00961CB7"/>
    <w:rsid w:val="00963C8C"/>
    <w:rsid w:val="00973522"/>
    <w:rsid w:val="009769F5"/>
    <w:rsid w:val="009776F8"/>
    <w:rsid w:val="00986B8C"/>
    <w:rsid w:val="00987EF8"/>
    <w:rsid w:val="00990AD3"/>
    <w:rsid w:val="00993013"/>
    <w:rsid w:val="009A1175"/>
    <w:rsid w:val="009A2C96"/>
    <w:rsid w:val="009B3BBC"/>
    <w:rsid w:val="009C0110"/>
    <w:rsid w:val="009D09F4"/>
    <w:rsid w:val="009E4B81"/>
    <w:rsid w:val="009E5E46"/>
    <w:rsid w:val="00A217C3"/>
    <w:rsid w:val="00A61519"/>
    <w:rsid w:val="00A6221A"/>
    <w:rsid w:val="00A820AD"/>
    <w:rsid w:val="00A833B3"/>
    <w:rsid w:val="00A83FC8"/>
    <w:rsid w:val="00A94EBA"/>
    <w:rsid w:val="00AB1863"/>
    <w:rsid w:val="00AB785E"/>
    <w:rsid w:val="00AC09CA"/>
    <w:rsid w:val="00AC13A4"/>
    <w:rsid w:val="00AC655E"/>
    <w:rsid w:val="00AD1FE3"/>
    <w:rsid w:val="00AD5461"/>
    <w:rsid w:val="00AD7B59"/>
    <w:rsid w:val="00AE26A2"/>
    <w:rsid w:val="00AE4A72"/>
    <w:rsid w:val="00AF2B80"/>
    <w:rsid w:val="00AF458E"/>
    <w:rsid w:val="00B0142E"/>
    <w:rsid w:val="00B017C7"/>
    <w:rsid w:val="00B03836"/>
    <w:rsid w:val="00B0452C"/>
    <w:rsid w:val="00B06EDB"/>
    <w:rsid w:val="00B13B8C"/>
    <w:rsid w:val="00B25D2A"/>
    <w:rsid w:val="00B33D93"/>
    <w:rsid w:val="00B4233E"/>
    <w:rsid w:val="00B5082C"/>
    <w:rsid w:val="00B6043C"/>
    <w:rsid w:val="00B632C0"/>
    <w:rsid w:val="00B704B8"/>
    <w:rsid w:val="00B72A3F"/>
    <w:rsid w:val="00B72A6D"/>
    <w:rsid w:val="00B749C5"/>
    <w:rsid w:val="00B76925"/>
    <w:rsid w:val="00B84162"/>
    <w:rsid w:val="00BA197A"/>
    <w:rsid w:val="00BB1FAA"/>
    <w:rsid w:val="00BD7560"/>
    <w:rsid w:val="00BD7BEC"/>
    <w:rsid w:val="00BF2742"/>
    <w:rsid w:val="00BF319C"/>
    <w:rsid w:val="00C12A43"/>
    <w:rsid w:val="00C2327E"/>
    <w:rsid w:val="00C23B9C"/>
    <w:rsid w:val="00C3256C"/>
    <w:rsid w:val="00C35DFF"/>
    <w:rsid w:val="00C542B2"/>
    <w:rsid w:val="00C61583"/>
    <w:rsid w:val="00C93F35"/>
    <w:rsid w:val="00C945B9"/>
    <w:rsid w:val="00CB6241"/>
    <w:rsid w:val="00CC11EC"/>
    <w:rsid w:val="00CC6B46"/>
    <w:rsid w:val="00CC7AED"/>
    <w:rsid w:val="00CD5276"/>
    <w:rsid w:val="00CD6C1C"/>
    <w:rsid w:val="00CE0A6C"/>
    <w:rsid w:val="00CE3954"/>
    <w:rsid w:val="00CE401D"/>
    <w:rsid w:val="00CE4584"/>
    <w:rsid w:val="00D00E91"/>
    <w:rsid w:val="00D06C9B"/>
    <w:rsid w:val="00D075AF"/>
    <w:rsid w:val="00D22448"/>
    <w:rsid w:val="00D31819"/>
    <w:rsid w:val="00D321D0"/>
    <w:rsid w:val="00D32BF1"/>
    <w:rsid w:val="00D40BF8"/>
    <w:rsid w:val="00D43615"/>
    <w:rsid w:val="00D71C95"/>
    <w:rsid w:val="00D82705"/>
    <w:rsid w:val="00D85DE5"/>
    <w:rsid w:val="00D87672"/>
    <w:rsid w:val="00D92550"/>
    <w:rsid w:val="00D93F1B"/>
    <w:rsid w:val="00D95EA1"/>
    <w:rsid w:val="00DA0922"/>
    <w:rsid w:val="00DA22BB"/>
    <w:rsid w:val="00DA7F3C"/>
    <w:rsid w:val="00DB16A3"/>
    <w:rsid w:val="00DB4D44"/>
    <w:rsid w:val="00DB5592"/>
    <w:rsid w:val="00DC4BFB"/>
    <w:rsid w:val="00DC73DC"/>
    <w:rsid w:val="00DC75AC"/>
    <w:rsid w:val="00DC7A7B"/>
    <w:rsid w:val="00DC7E5B"/>
    <w:rsid w:val="00DE7130"/>
    <w:rsid w:val="00E0428B"/>
    <w:rsid w:val="00E20323"/>
    <w:rsid w:val="00E26B53"/>
    <w:rsid w:val="00E35E60"/>
    <w:rsid w:val="00E37A49"/>
    <w:rsid w:val="00E51F02"/>
    <w:rsid w:val="00E53FCD"/>
    <w:rsid w:val="00E6124C"/>
    <w:rsid w:val="00E671A4"/>
    <w:rsid w:val="00E73E30"/>
    <w:rsid w:val="00E91909"/>
    <w:rsid w:val="00E93F8E"/>
    <w:rsid w:val="00EA04D5"/>
    <w:rsid w:val="00EA7035"/>
    <w:rsid w:val="00EA7E7E"/>
    <w:rsid w:val="00EE064C"/>
    <w:rsid w:val="00EE591F"/>
    <w:rsid w:val="00F01940"/>
    <w:rsid w:val="00F024D0"/>
    <w:rsid w:val="00F060A4"/>
    <w:rsid w:val="00F140F9"/>
    <w:rsid w:val="00F240EF"/>
    <w:rsid w:val="00F326F9"/>
    <w:rsid w:val="00F42D5B"/>
    <w:rsid w:val="00F47004"/>
    <w:rsid w:val="00F60B4A"/>
    <w:rsid w:val="00F82658"/>
    <w:rsid w:val="00F849D0"/>
    <w:rsid w:val="00F8710D"/>
    <w:rsid w:val="00F90D16"/>
    <w:rsid w:val="00F9781B"/>
    <w:rsid w:val="00FB1B37"/>
    <w:rsid w:val="00FB4784"/>
    <w:rsid w:val="00FC0C8B"/>
    <w:rsid w:val="00FC1DF4"/>
    <w:rsid w:val="00FD2304"/>
    <w:rsid w:val="00FD2CFB"/>
    <w:rsid w:val="00FD3766"/>
    <w:rsid w:val="00FD6D91"/>
    <w:rsid w:val="00FD6F70"/>
    <w:rsid w:val="00FE0DAB"/>
    <w:rsid w:val="00FE2156"/>
    <w:rsid w:val="00FF15DA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52266E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ff5">
    <w:name w:val="Body Text Indent"/>
    <w:basedOn w:val="a"/>
    <w:link w:val="aff6"/>
    <w:semiHidden/>
    <w:rsid w:val="00D32BF1"/>
    <w:pPr>
      <w:widowControl w:val="0"/>
      <w:ind w:leftChars="100" w:left="960" w:hangingChars="300" w:hanging="720"/>
    </w:pPr>
    <w:rPr>
      <w:kern w:val="2"/>
    </w:rPr>
  </w:style>
  <w:style w:type="character" w:customStyle="1" w:styleId="aff6">
    <w:name w:val="本文縮排 字元"/>
    <w:basedOn w:val="a0"/>
    <w:link w:val="aff5"/>
    <w:semiHidden/>
    <w:rsid w:val="00D32BF1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52266E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ff5">
    <w:name w:val="Body Text Indent"/>
    <w:basedOn w:val="a"/>
    <w:link w:val="aff6"/>
    <w:semiHidden/>
    <w:rsid w:val="00D32BF1"/>
    <w:pPr>
      <w:widowControl w:val="0"/>
      <w:ind w:leftChars="100" w:left="960" w:hangingChars="300" w:hanging="720"/>
    </w:pPr>
    <w:rPr>
      <w:kern w:val="2"/>
    </w:rPr>
  </w:style>
  <w:style w:type="character" w:customStyle="1" w:styleId="aff6">
    <w:name w:val="本文縮排 字元"/>
    <w:basedOn w:val="a0"/>
    <w:link w:val="aff5"/>
    <w:semiHidden/>
    <w:rsid w:val="00D32BF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DF800-ABF7-4579-8D6B-A4CF224D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1339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2</cp:revision>
  <cp:lastPrinted>2019-03-26T07:40:00Z</cp:lastPrinted>
  <dcterms:created xsi:type="dcterms:W3CDTF">2020-07-20T06:40:00Z</dcterms:created>
  <dcterms:modified xsi:type="dcterms:W3CDTF">2020-07-20T06:40:00Z</dcterms:modified>
</cp:coreProperties>
</file>