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9D" w:rsidRPr="00CC314F" w:rsidRDefault="00D24A9D" w:rsidP="00D24A9D">
      <w:pPr>
        <w:widowControl/>
        <w:spacing w:before="150" w:after="150" w:line="420" w:lineRule="atLeast"/>
        <w:ind w:firstLine="204"/>
        <w:jc w:val="center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南投縣立仁愛國民中學102年學生閱讀推動</w:t>
      </w:r>
      <w:r w:rsidR="00E747C9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實施</w:t>
      </w: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計畫</w:t>
      </w:r>
    </w:p>
    <w:p w:rsidR="00D24A9D" w:rsidRPr="00CC314F" w:rsidRDefault="00D24A9D" w:rsidP="00D24A9D">
      <w:pPr>
        <w:widowControl/>
        <w:spacing w:before="150" w:after="150" w:line="420" w:lineRule="atLeast"/>
        <w:ind w:firstLine="204"/>
        <w:jc w:val="center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/>
          <w:color w:val="666666"/>
          <w:kern w:val="0"/>
          <w:szCs w:val="24"/>
        </w:rPr>
        <w:t> </w:t>
      </w:r>
      <w:bookmarkStart w:id="0" w:name="_GoBack"/>
      <w:bookmarkEnd w:id="0"/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一、計畫目標</w:t>
      </w:r>
    </w:p>
    <w:p w:rsidR="00D24A9D" w:rsidRPr="00CC314F" w:rsidRDefault="00D24A9D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（一）</w:t>
      </w:r>
      <w:r w:rsidR="00E747C9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培養學生閱讀習慣，使其融入學習與生活中，增進多元智慧。</w:t>
      </w:r>
    </w:p>
    <w:p w:rsidR="006C4A9F" w:rsidRPr="00CC314F" w:rsidRDefault="00D24A9D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b/>
          <w:bCs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（二）</w:t>
      </w:r>
      <w:r w:rsidR="006C4A9F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 xml:space="preserve"> </w:t>
      </w:r>
      <w:r w:rsidR="00E747C9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辦理</w:t>
      </w: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校園閱讀活動，</w:t>
      </w:r>
      <w:r w:rsidR="006C4A9F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提升校園閱讀風氣，</w:t>
      </w: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以擴展生活經驗，拓展多元</w:t>
      </w:r>
      <w:r w:rsidR="006C4A9F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 xml:space="preserve">   </w:t>
      </w:r>
    </w:p>
    <w:p w:rsidR="00D24A9D" w:rsidRPr="00CC314F" w:rsidRDefault="006C4A9F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 xml:space="preserve">       </w:t>
      </w:r>
      <w:r w:rsidR="00D24A9D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視野與接軌國際</w:t>
      </w: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。</w:t>
      </w:r>
    </w:p>
    <w:p w:rsidR="00D24A9D" w:rsidRPr="00CC314F" w:rsidRDefault="00D24A9D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（三）發展創造思考性的閱讀，增進學生的</w:t>
      </w:r>
      <w:r w:rsidR="00E747C9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思考判斷</w:t>
      </w: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 xml:space="preserve">能力。 </w:t>
      </w:r>
    </w:p>
    <w:p w:rsidR="00D24A9D" w:rsidRPr="00CC314F" w:rsidRDefault="00E747C9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（四）培訓</w:t>
      </w:r>
      <w:r w:rsidR="00D24A9D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種子教師與人力資源，分享閱讀教學策略，提昇閱讀教學知</w:t>
      </w: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能</w:t>
      </w:r>
      <w:r w:rsidR="00D24A9D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。</w:t>
      </w:r>
    </w:p>
    <w:p w:rsidR="00D24A9D" w:rsidRPr="00CC314F" w:rsidRDefault="00D24A9D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b/>
          <w:bCs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（五）</w:t>
      </w:r>
      <w:r w:rsidR="006C4A9F"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結合資訊網絡，共享閱讀資源，以增進閱讀的深度與廣度。</w:t>
      </w:r>
    </w:p>
    <w:p w:rsidR="006C4A9F" w:rsidRPr="00CC314F" w:rsidRDefault="006C4A9F" w:rsidP="00D24A9D">
      <w:pPr>
        <w:widowControl/>
        <w:spacing w:before="180" w:after="180" w:line="400" w:lineRule="atLeast"/>
        <w:ind w:left="839" w:hanging="479"/>
        <w:rPr>
          <w:rFonts w:ascii="標楷體" w:eastAsia="標楷體" w:hAnsi="標楷體" w:cs="新細明體"/>
          <w:b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color w:val="666666"/>
          <w:kern w:val="0"/>
          <w:szCs w:val="24"/>
        </w:rPr>
        <w:t>（六）藉由閱讀活動，激發學生主動學習意願等之動念及目標。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二、實施期程</w:t>
      </w:r>
    </w:p>
    <w:p w:rsidR="00D24A9D" w:rsidRPr="00CC314F" w:rsidRDefault="00D24A9D" w:rsidP="00D24A9D">
      <w:pPr>
        <w:widowControl/>
        <w:spacing w:before="150" w:after="150" w:line="400" w:lineRule="atLeast"/>
        <w:ind w:firstLine="720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自102年8月至103年7月。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三、辦理單位</w:t>
      </w:r>
    </w:p>
    <w:p w:rsidR="00D24A9D" w:rsidRPr="00CC314F" w:rsidRDefault="00D24A9D" w:rsidP="00D24A9D">
      <w:pPr>
        <w:widowControl/>
        <w:spacing w:before="150" w:after="150" w:line="400" w:lineRule="atLeast"/>
        <w:ind w:firstLine="720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 xml:space="preserve">南投縣立仁愛國民中學。 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四、實施對象</w:t>
      </w:r>
    </w:p>
    <w:p w:rsidR="00D24A9D" w:rsidRPr="00CC314F" w:rsidRDefault="00D24A9D" w:rsidP="00D24A9D">
      <w:pPr>
        <w:widowControl/>
        <w:spacing w:before="150" w:after="150" w:line="400" w:lineRule="atLeast"/>
        <w:ind w:firstLine="720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全校學生。</w:t>
      </w:r>
    </w:p>
    <w:p w:rsidR="00D24A9D" w:rsidRPr="00CC314F" w:rsidRDefault="00D24A9D" w:rsidP="00D24A9D">
      <w:pPr>
        <w:widowControl/>
        <w:spacing w:before="150" w:after="150" w:line="400" w:lineRule="atLeast"/>
        <w:ind w:firstLine="238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五、實施原則：</w:t>
      </w:r>
    </w:p>
    <w:p w:rsidR="00D24A9D" w:rsidRPr="00CC314F" w:rsidRDefault="00D24A9D" w:rsidP="00D24A9D">
      <w:pPr>
        <w:widowControl/>
        <w:spacing w:before="150" w:after="150" w:line="400" w:lineRule="atLeast"/>
        <w:ind w:firstLine="358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（一）依學校環境條件，推動兒童閱讀運動</w:t>
      </w:r>
    </w:p>
    <w:p w:rsidR="00D24A9D" w:rsidRPr="00CC314F" w:rsidRDefault="00D24A9D" w:rsidP="00D24A9D">
      <w:pPr>
        <w:widowControl/>
        <w:spacing w:before="150" w:after="150" w:line="400" w:lineRule="atLeast"/>
        <w:ind w:firstLine="358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（二）兼顧閱讀內容之質與量</w:t>
      </w:r>
    </w:p>
    <w:p w:rsidR="00D24A9D" w:rsidRPr="00CC314F" w:rsidRDefault="00D24A9D" w:rsidP="00D24A9D">
      <w:pPr>
        <w:widowControl/>
        <w:spacing w:before="150" w:after="150" w:line="400" w:lineRule="atLeast"/>
        <w:ind w:firstLine="358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（三）結合社區民間團體資源，共襄盛舉</w:t>
      </w:r>
    </w:p>
    <w:p w:rsidR="00D24A9D" w:rsidRPr="00CC314F" w:rsidRDefault="00D24A9D" w:rsidP="00D24A9D">
      <w:pPr>
        <w:widowControl/>
        <w:spacing w:before="150" w:line="400" w:lineRule="atLeast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六、實施活動項目</w:t>
      </w:r>
    </w:p>
    <w:tbl>
      <w:tblPr>
        <w:tblW w:w="8385" w:type="dxa"/>
        <w:tblInd w:w="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975"/>
        <w:gridCol w:w="6810"/>
      </w:tblGrid>
      <w:tr w:rsidR="00D24A9D" w:rsidRPr="00CC314F" w:rsidTr="00CC314F">
        <w:trPr>
          <w:trHeight w:val="43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項次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活動類別</w:t>
            </w:r>
          </w:p>
        </w:tc>
        <w:tc>
          <w:tcPr>
            <w:tcW w:w="6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活  動  內  容</w:t>
            </w:r>
          </w:p>
        </w:tc>
      </w:tr>
      <w:tr w:rsidR="00D24A9D" w:rsidRPr="00CC314F" w:rsidTr="00CC314F">
        <w:trPr>
          <w:trHeight w:val="34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成立閱讀推動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組織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46" w:hanging="546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(一)成立「推動閱讀小組」，成員包括行政人員、教師等。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42" w:hanging="518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(二)成立圖書</w:t>
            </w:r>
            <w:r w:rsid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服務</w:t>
            </w:r>
            <w:r w:rsid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學習小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志工，協助推動本校學生閱讀運動活動及圖書管理、圖書整理、編碼、借閱。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(三)鼓勵成立「班級圖書室」推動班級閱讀風氣。</w:t>
            </w:r>
          </w:p>
        </w:tc>
      </w:tr>
      <w:tr w:rsidR="00D24A9D" w:rsidRPr="00CC314F" w:rsidTr="00CC314F">
        <w:trPr>
          <w:trHeight w:val="2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二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強化圖書室軟硬體功能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47" w:hanging="552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(一)圖書室作業自動化：使圖書室業務能省時便捷提高服務品質。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firstLine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1.圖書編目作業(圖書書目建檔，並列印圖書目錄)。</w:t>
            </w:r>
          </w:p>
          <w:p w:rsidR="00D24A9D" w:rsidRPr="00CC314F" w:rsidRDefault="00D24A9D" w:rsidP="00D24A9D">
            <w:pPr>
              <w:widowControl/>
              <w:snapToGrid w:val="0"/>
              <w:spacing w:before="105" w:after="105" w:line="400" w:lineRule="atLeast"/>
              <w:ind w:left="105" w:right="105" w:firstLine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2.圖書流通作業（師生借、還、預約、催還圖書）。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46" w:hanging="546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(二)推廣圖書室利用教育：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68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每班排閱讀課、定期辦理書展、好書交換活動、說故事時間、圖書室下課時間開放閱讀。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2" w:hanging="588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(三)加強圖書室服務：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82" w:hanging="28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充實圖書設備：學校由基本教學設備費編列專款購置圖書，及補充圖書室設備。</w:t>
            </w:r>
          </w:p>
        </w:tc>
      </w:tr>
      <w:tr w:rsidR="00D24A9D" w:rsidRPr="00CC314F" w:rsidTr="00CC314F">
        <w:trPr>
          <w:trHeight w:val="2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三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營造閱讀環境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(一)融入各領域教學：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82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教師蒐集相關資料，並設計有關閱讀教學、融入於各領域教學。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(二)老師指導閱讀：</w:t>
            </w:r>
          </w:p>
          <w:p w:rsidR="00F25A38" w:rsidRDefault="00D24A9D" w:rsidP="00D24A9D">
            <w:pPr>
              <w:widowControl/>
              <w:snapToGrid w:val="0"/>
              <w:spacing w:before="150" w:after="150" w:line="400" w:lineRule="atLeast"/>
              <w:ind w:left="910" w:hanging="428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1.有計劃的選書提供班級閱讀和指導閱讀進度，養成良好的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910" w:hanging="428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閱讀習慣。</w:t>
            </w:r>
          </w:p>
          <w:p w:rsidR="00F25A38" w:rsidRDefault="00D24A9D" w:rsidP="00D24A9D">
            <w:pPr>
              <w:widowControl/>
              <w:snapToGrid w:val="0"/>
              <w:spacing w:before="150" w:after="150" w:line="400" w:lineRule="atLeast"/>
              <w:ind w:left="2949" w:hanging="2467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2.</w:t>
            </w:r>
            <w:r w:rsid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晨</w:t>
            </w:r>
            <w:r w:rsid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讀</w:t>
            </w:r>
            <w:r w:rsid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時間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：每週</w:t>
            </w:r>
            <w:r w:rsid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三、四、五早上7:30~8:00為全校晨讀時</w:t>
            </w:r>
          </w:p>
          <w:p w:rsidR="00F25A38" w:rsidRDefault="00CC314F" w:rsidP="00D24A9D">
            <w:pPr>
              <w:widowControl/>
              <w:snapToGrid w:val="0"/>
              <w:spacing w:before="150" w:after="150" w:line="400" w:lineRule="atLeast"/>
              <w:ind w:left="2949" w:hanging="2467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間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並由導師陪同指導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，期能收到拋磚引玉的楷模學習效果，</w:t>
            </w:r>
          </w:p>
          <w:p w:rsidR="00D24A9D" w:rsidRDefault="00D24A9D" w:rsidP="00D24A9D">
            <w:pPr>
              <w:widowControl/>
              <w:snapToGrid w:val="0"/>
              <w:spacing w:before="150" w:after="150" w:line="400" w:lineRule="atLeast"/>
              <w:ind w:left="2949" w:hanging="2467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進而鼓勵學生多讀好書並能發表。</w:t>
            </w:r>
          </w:p>
          <w:p w:rsidR="00F25A38" w:rsidRDefault="00CC314F" w:rsidP="00D24A9D">
            <w:pPr>
              <w:widowControl/>
              <w:snapToGrid w:val="0"/>
              <w:spacing w:before="150" w:after="150" w:line="400" w:lineRule="atLeast"/>
              <w:ind w:left="2949" w:hanging="2467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3.</w:t>
            </w:r>
            <w:r w:rsidR="00F25A38">
              <w:rPr>
                <w:rFonts w:hint="eastAsia"/>
              </w:rPr>
              <w:t xml:space="preserve"> </w:t>
            </w:r>
            <w:r w:rsidR="00F25A38" w:rsidRPr="00F25A38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閱讀課：利用學校彈性學習時間，開設閱讀課程，由</w:t>
            </w:r>
            <w:r w:rsidR="00F25A38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任課</w:t>
            </w:r>
          </w:p>
          <w:p w:rsidR="00CC314F" w:rsidRPr="00CC314F" w:rsidRDefault="00F25A38" w:rsidP="00D24A9D">
            <w:pPr>
              <w:widowControl/>
              <w:snapToGrid w:val="0"/>
              <w:spacing w:before="150" w:after="150" w:line="400" w:lineRule="atLeast"/>
              <w:ind w:left="2949" w:hanging="2467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老</w:t>
            </w:r>
            <w:r w:rsidRPr="00F25A38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師引導如何讀課外書，及擴展學生閱讀視野的教學活動。</w:t>
            </w:r>
          </w:p>
          <w:p w:rsidR="00D24A9D" w:rsidRPr="00CC314F" w:rsidRDefault="00D24A9D" w:rsidP="00F25A38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(三)推展親子共讀活動：引導在家庭生活中，親子共讀，以營造豐富的閱讀環境，提昇國民人文素養。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(四)鼓勵教師及社區成立讀書會，提倡樂於讀書閱讀風氣。</w:t>
            </w:r>
          </w:p>
          <w:p w:rsidR="00D24A9D" w:rsidRDefault="00D24A9D" w:rsidP="00D24A9D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(五)佈置圖書室，營造良好舒適的閱讀環境氣氛。</w:t>
            </w:r>
          </w:p>
          <w:p w:rsidR="00F25A38" w:rsidRPr="00CC314F" w:rsidRDefault="00F25A38" w:rsidP="00F25A38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F25A38"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(</w:t>
            </w:r>
            <w:r w:rsidRPr="00F25A38"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六</w:t>
            </w:r>
            <w:r w:rsidRPr="00F25A38"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)『班級圖書櫃』：各班教室建置圖書櫃，</w:t>
            </w:r>
            <w:r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建造教室書香氛圍，提供學生隨時借閱</w:t>
            </w:r>
            <w:r w:rsidRPr="00F25A38"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書籍</w:t>
            </w:r>
            <w:r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，</w:t>
            </w:r>
            <w:r w:rsidRPr="00F25A38">
              <w:rPr>
                <w:rFonts w:ascii="標楷體" w:eastAsia="標楷體" w:hAnsi="標楷體" w:cs="新細明體" w:hint="eastAsia"/>
                <w:b/>
                <w:color w:val="666666"/>
                <w:kern w:val="0"/>
                <w:szCs w:val="24"/>
              </w:rPr>
              <w:t>。</w:t>
            </w:r>
          </w:p>
        </w:tc>
      </w:tr>
      <w:tr w:rsidR="00D24A9D" w:rsidRPr="00CC314F" w:rsidTr="00CC314F">
        <w:trPr>
          <w:trHeight w:val="3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四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推展校園閱讀活動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00" w:lineRule="atLeast"/>
              <w:ind w:left="720" w:hanging="72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（一）建立學生學習</w:t>
            </w:r>
            <w:r w:rsidR="006C4A9F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閱讀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護照及獎勵制度：</w:t>
            </w:r>
          </w:p>
          <w:p w:rsidR="00D24A9D" w:rsidRPr="00CC314F" w:rsidRDefault="00D24A9D" w:rsidP="00D24A9D">
            <w:pPr>
              <w:widowControl/>
              <w:spacing w:before="150" w:after="150" w:line="400" w:lineRule="atLeast"/>
              <w:ind w:left="788" w:hanging="361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1.</w:t>
            </w:r>
            <w:r w:rsidR="00F4730C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學生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閱讀</w:t>
            </w:r>
            <w:r w:rsidR="00F4730C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學習心得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，每</w:t>
            </w:r>
            <w:r w:rsidR="00F4730C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個學生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每學期至少要完成</w:t>
            </w:r>
            <w:r w:rsidR="00F4730C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10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篇閱讀心得寫作。</w:t>
            </w:r>
          </w:p>
          <w:p w:rsidR="00BB3E94" w:rsidRDefault="00D24A9D" w:rsidP="00BB3E94">
            <w:pPr>
              <w:widowControl/>
              <w:spacing w:before="150" w:after="150" w:line="400" w:lineRule="atLeast"/>
              <w:ind w:left="788" w:hanging="361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2.</w:t>
            </w:r>
            <w:r w:rsidR="00BB3E94">
              <w:rPr>
                <w:rFonts w:hint="eastAsia"/>
              </w:rPr>
              <w:t xml:space="preserve"> </w:t>
            </w:r>
            <w:r w:rsidR="00BB3E94" w:rsidRPr="00BB3E94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閱讀王：配合閱讀護照的活動，閱讀護照心得篇數累積滿</w:t>
            </w:r>
          </w:p>
          <w:p w:rsidR="00BB3E94" w:rsidRDefault="00BB3E94" w:rsidP="00BB3E94">
            <w:pPr>
              <w:widowControl/>
              <w:spacing w:before="150" w:after="150" w:line="400" w:lineRule="atLeast"/>
              <w:ind w:left="788" w:hanging="361"/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</w:pPr>
            <w:r w:rsidRPr="00BB3E94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一本、或至圖書館借閱書籍數量達15本書並寫完心得，即可</w:t>
            </w:r>
          </w:p>
          <w:p w:rsidR="00D24A9D" w:rsidRPr="00CC314F" w:rsidRDefault="00BB3E94" w:rsidP="00BB3E94">
            <w:pPr>
              <w:widowControl/>
              <w:spacing w:before="150" w:after="150" w:line="400" w:lineRule="atLeast"/>
              <w:ind w:left="788" w:hanging="361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BB3E94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獲頒閱讀王及禮券。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(二)一、二年、三年級每週排一節閱讀課，鼓勵師生善用本校圖書室、班級圖書及愛的書庫資源。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(三)學生書寫閱讀心得，優秀作品張貼</w:t>
            </w:r>
            <w:r w:rsidR="00F4730C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學校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公佈欄分享。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(四)晨間導讀活動：</w:t>
            </w:r>
          </w:p>
          <w:p w:rsidR="00D24A9D" w:rsidRPr="00CC314F" w:rsidRDefault="00F4730C" w:rsidP="00D24A9D">
            <w:pPr>
              <w:widowControl/>
              <w:snapToGrid w:val="0"/>
              <w:spacing w:before="150" w:after="150" w:line="400" w:lineRule="atLeast"/>
              <w:ind w:left="548" w:hanging="7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固定每周三至周五早上七點三十分至八點為全校共同晨讀時間，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在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導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師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陪同與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指導下，學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習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如何閱讀及與同學分享書中樂趣，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培養良好的閱讀環境與習慣，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增進心智成長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482" w:hanging="48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（五）下課及午休時間，開放學生至圖書室閱讀。</w:t>
            </w:r>
          </w:p>
        </w:tc>
      </w:tr>
      <w:tr w:rsidR="00D24A9D" w:rsidRPr="00CC314F" w:rsidTr="00CC314F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五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建立「</w:t>
            </w:r>
            <w:hyperlink r:id="rId5" w:history="1">
              <w:r w:rsidRPr="00CC314F">
                <w:rPr>
                  <w:rFonts w:ascii="標楷體" w:eastAsia="標楷體" w:hAnsi="標楷體" w:cs="新細明體" w:hint="eastAsia"/>
                  <w:b/>
                  <w:bCs/>
                  <w:color w:val="4B7308"/>
                  <w:kern w:val="0"/>
                  <w:szCs w:val="24"/>
                  <w:u w:val="single"/>
                </w:rPr>
                <w:t>推動閱讀網頁</w:t>
              </w:r>
            </w:hyperlink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」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（一）圖書借閱查詢電腦化。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（二）優秀學生表揚。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（三）相關好站連結。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（四）閱讀學習單分享與下載區。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（五）活動相片集錦。</w:t>
            </w:r>
          </w:p>
        </w:tc>
      </w:tr>
      <w:tr w:rsidR="00D24A9D" w:rsidRPr="00CC314F" w:rsidTr="00CC314F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六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進行「閱讀運動」宣導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910" w:hanging="91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（一）利用每週五教師對話，溝通觀念，建立共識，以落實推動學生閱讀工作。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（二）學校利用校園媒體宣導，例如： 學生朝會、海報等。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（三）辦理教師研習，增進相關知能。</w:t>
            </w:r>
          </w:p>
        </w:tc>
      </w:tr>
      <w:tr w:rsidR="00D24A9D" w:rsidRPr="00CC314F" w:rsidTr="00CC314F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七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妥善運用各項資源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(一)</w:t>
            </w:r>
            <w:r w:rsidR="00BB3E94">
              <w:rPr>
                <w:rFonts w:hint="eastAsia"/>
              </w:rPr>
              <w:t xml:space="preserve"> </w:t>
            </w:r>
            <w:r w:rsidR="00BB3E94" w:rsidRPr="00BB3E94">
              <w:rPr>
                <w:rFonts w:ascii="標楷體" w:eastAsia="標楷體" w:hAnsi="標楷體" w:hint="eastAsia"/>
                <w:szCs w:val="24"/>
              </w:rPr>
              <w:t>『愛的書庫』:</w:t>
            </w:r>
            <w:r w:rsidR="00BB3E94" w:rsidRPr="00BB3E94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運用『愛的書庫』巡迴書箱，進行全班共讀。</w:t>
            </w: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(二)好書交換活動：鼓勵班級或各年段辦理好書交換活動，增加書籍的流通與再利用。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(三)鼓勵社區民眾捐書：鼓勵社區民眾、家長捐書或捐款贈書，營造書香校園。</w:t>
            </w:r>
          </w:p>
          <w:p w:rsidR="00D24A9D" w:rsidRPr="00CC314F" w:rsidRDefault="00D24A9D" w:rsidP="00D24A9D">
            <w:pPr>
              <w:widowControl/>
              <w:snapToGrid w:val="0"/>
              <w:spacing w:before="150" w:after="150" w:line="400" w:lineRule="atLeast"/>
              <w:ind w:left="560" w:hanging="56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(四)促進學校及社區讀書會交流，資源分享、融合學習。</w:t>
            </w:r>
          </w:p>
        </w:tc>
      </w:tr>
    </w:tbl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/>
          <w:color w:val="666666"/>
          <w:kern w:val="0"/>
          <w:szCs w:val="24"/>
        </w:rPr>
        <w:t> </w:t>
      </w:r>
    </w:p>
    <w:p w:rsidR="00D24A9D" w:rsidRPr="00CC314F" w:rsidRDefault="00D24A9D" w:rsidP="00D24A9D">
      <w:pPr>
        <w:widowControl/>
        <w:spacing w:before="150" w:line="420" w:lineRule="atLeast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七、人員組織：本校各處室及教師全力投入此推廣計畫：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665"/>
        <w:gridCol w:w="2925"/>
        <w:gridCol w:w="2085"/>
      </w:tblGrid>
      <w:tr w:rsidR="00D24A9D" w:rsidRPr="00CC314F" w:rsidTr="00D24A9D">
        <w:trPr>
          <w:jc w:val="center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職稱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姓名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職務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任務</w:t>
            </w:r>
          </w:p>
        </w:tc>
      </w:tr>
      <w:tr w:rsidR="00D24A9D" w:rsidRPr="00CC314F" w:rsidTr="00D24A9D">
        <w:trPr>
          <w:jc w:val="center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校長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李孟桂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召集人</w:t>
            </w:r>
          </w:p>
        </w:tc>
        <w:tc>
          <w:tcPr>
            <w:tcW w:w="20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規劃及執行相關計畫內活動</w:t>
            </w:r>
          </w:p>
        </w:tc>
      </w:tr>
      <w:tr w:rsidR="00D24A9D" w:rsidRPr="00CC314F" w:rsidTr="00D24A9D">
        <w:trPr>
          <w:jc w:val="center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教導主任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陳金山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副召集人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總務主任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魏增杉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會議協調佈置</w:t>
            </w:r>
          </w:p>
        </w:tc>
        <w:tc>
          <w:tcPr>
            <w:tcW w:w="20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  <w:t> </w:t>
            </w:r>
          </w:p>
        </w:tc>
      </w:tr>
      <w:tr w:rsidR="00D24A9D" w:rsidRPr="00CC314F" w:rsidTr="00D24A9D">
        <w:trPr>
          <w:jc w:val="center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輔導主任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陳美珍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各項閱讀活動協助帶領及相關支援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教務組長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曾文儀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ind w:left="420" w:hanging="42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1.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各項閱讀活動協助帶領及相關支援</w:t>
            </w:r>
          </w:p>
          <w:p w:rsidR="00D24A9D" w:rsidRPr="00CC314F" w:rsidRDefault="00BB3E94" w:rsidP="00BB3E94">
            <w:pPr>
              <w:widowControl/>
              <w:spacing w:before="150" w:after="150" w:line="420" w:lineRule="atLeast"/>
              <w:ind w:left="420" w:hanging="420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2. </w:t>
            </w:r>
            <w:r w:rsidR="00D24A9D"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研習</w:t>
            </w: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活動</w:t>
            </w: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相關支援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166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閱讀推廣老師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施偉勳</w:t>
            </w:r>
          </w:p>
        </w:tc>
        <w:tc>
          <w:tcPr>
            <w:tcW w:w="29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both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各項閱讀活動協助帶領及相關支援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蔡玉美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胡心如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林供融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BB3E94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t>阿布斯.伊斯</w:t>
            </w:r>
            <w:r>
              <w:rPr>
                <w:rFonts w:ascii="標楷體" w:eastAsia="標楷體" w:hAnsi="標楷體" w:cs="新細明體" w:hint="eastAsia"/>
                <w:b/>
                <w:bCs/>
                <w:color w:val="666666"/>
                <w:kern w:val="0"/>
                <w:szCs w:val="24"/>
              </w:rPr>
              <w:lastRenderedPageBreak/>
              <w:t>坦大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  <w:tr w:rsidR="00D24A9D" w:rsidRPr="00CC314F" w:rsidTr="00D24A9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A9D" w:rsidRPr="00CC314F" w:rsidRDefault="00D24A9D" w:rsidP="00D24A9D">
            <w:pPr>
              <w:widowControl/>
              <w:spacing w:before="150" w:after="150" w:line="420" w:lineRule="atLeast"/>
              <w:jc w:val="center"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  <w:r w:rsidRPr="00CC314F"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4A9D" w:rsidRPr="00CC314F" w:rsidRDefault="00D24A9D" w:rsidP="00D24A9D">
            <w:pPr>
              <w:widowControl/>
              <w:rPr>
                <w:rFonts w:ascii="標楷體" w:eastAsia="標楷體" w:hAnsi="標楷體" w:cs="新細明體"/>
                <w:color w:val="666666"/>
                <w:kern w:val="0"/>
                <w:szCs w:val="24"/>
              </w:rPr>
            </w:pPr>
          </w:p>
        </w:tc>
      </w:tr>
    </w:tbl>
    <w:p w:rsidR="00D24A9D" w:rsidRPr="00CC314F" w:rsidRDefault="00D24A9D" w:rsidP="00D24A9D">
      <w:pPr>
        <w:widowControl/>
        <w:spacing w:line="420" w:lineRule="atLeast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/>
          <w:color w:val="666666"/>
          <w:kern w:val="0"/>
          <w:szCs w:val="24"/>
        </w:rPr>
        <w:t> </w:t>
      </w:r>
    </w:p>
    <w:p w:rsidR="00D24A9D" w:rsidRPr="00CC314F" w:rsidRDefault="00D24A9D" w:rsidP="00D24A9D">
      <w:pPr>
        <w:widowControl/>
        <w:spacing w:before="150" w:after="150" w:line="420" w:lineRule="atLeast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 八、預期效益：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（一）學校能將兒童閱讀列為課程學習的一部分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（二）學生語文能力、思考及創造力明顯提昇。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（三）教師、學生及家長均了解閱讀之重要和要領，讓全民同步成長。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/>
          <w:color w:val="666666"/>
          <w:kern w:val="0"/>
          <w:szCs w:val="24"/>
        </w:rPr>
        <w:t> </w:t>
      </w:r>
    </w:p>
    <w:p w:rsidR="00D24A9D" w:rsidRPr="00CC314F" w:rsidRDefault="00D24A9D" w:rsidP="00D24A9D">
      <w:pPr>
        <w:widowControl/>
        <w:spacing w:before="150" w:after="150" w:line="400" w:lineRule="atLeast"/>
        <w:ind w:firstLine="179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 w:hint="eastAsia"/>
          <w:b/>
          <w:bCs/>
          <w:color w:val="666666"/>
          <w:kern w:val="0"/>
          <w:szCs w:val="24"/>
        </w:rPr>
        <w:t>九、本計畫經  校長核定後實施，修正時亦同。</w:t>
      </w:r>
    </w:p>
    <w:p w:rsidR="00D24A9D" w:rsidRPr="00CC314F" w:rsidRDefault="00D24A9D" w:rsidP="00D24A9D">
      <w:pPr>
        <w:widowControl/>
        <w:spacing w:before="150" w:line="400" w:lineRule="atLeast"/>
        <w:rPr>
          <w:rFonts w:ascii="標楷體" w:eastAsia="標楷體" w:hAnsi="標楷體" w:cs="新細明體"/>
          <w:color w:val="666666"/>
          <w:kern w:val="0"/>
          <w:szCs w:val="24"/>
        </w:rPr>
      </w:pPr>
      <w:r w:rsidRPr="00CC314F">
        <w:rPr>
          <w:rFonts w:ascii="標楷體" w:eastAsia="標楷體" w:hAnsi="標楷體" w:cs="新細明體"/>
          <w:color w:val="666666"/>
          <w:kern w:val="0"/>
          <w:szCs w:val="24"/>
        </w:rPr>
        <w:t> </w:t>
      </w:r>
    </w:p>
    <w:p w:rsidR="00907C8E" w:rsidRPr="00CC314F" w:rsidRDefault="00907C8E">
      <w:pPr>
        <w:rPr>
          <w:rFonts w:ascii="標楷體" w:eastAsia="標楷體" w:hAnsi="標楷體"/>
          <w:szCs w:val="24"/>
        </w:rPr>
      </w:pPr>
    </w:p>
    <w:sectPr w:rsidR="00907C8E" w:rsidRPr="00CC31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9D"/>
    <w:rsid w:val="00345A6C"/>
    <w:rsid w:val="006C4A9F"/>
    <w:rsid w:val="007C7A7C"/>
    <w:rsid w:val="00907C8E"/>
    <w:rsid w:val="00BB3E94"/>
    <w:rsid w:val="00CC314F"/>
    <w:rsid w:val="00D24A9D"/>
    <w:rsid w:val="00E747C9"/>
    <w:rsid w:val="00EA2704"/>
    <w:rsid w:val="00F25A38"/>
    <w:rsid w:val="00F4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43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71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1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64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7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3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34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224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035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656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783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0" w:color="CCCCCC"/>
                                                                                    <w:bottom w:val="none" w:sz="0" w:space="0" w:color="auto"/>
                                                                                    <w:right w:val="single" w:sz="6" w:space="0" w:color="CCCCC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433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272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726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s.schoolsoft.com.tw/jsp/national_lib/pub/index_page.jsp?schno=0845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2014-08-21T02:17:00Z</dcterms:created>
  <dcterms:modified xsi:type="dcterms:W3CDTF">2014-08-21T02:17:00Z</dcterms:modified>
</cp:coreProperties>
</file>