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411C" w:rsidRPr="004F4430" w:rsidRDefault="00C71BBD" w:rsidP="00B6411C">
      <w:pPr>
        <w:jc w:val="center"/>
        <w:rPr>
          <w:rFonts w:ascii="標楷體" w:eastAsia="標楷體" w:hAnsi="標楷體"/>
          <w:sz w:val="30"/>
          <w:szCs w:val="30"/>
        </w:rPr>
      </w:pPr>
      <w:r w:rsidRPr="004F4430">
        <w:rPr>
          <w:rFonts w:ascii="標楷體" w:eastAsia="標楷體" w:hAnsi="標楷體" w:hint="eastAsia"/>
          <w:b/>
          <w:sz w:val="30"/>
          <w:szCs w:val="30"/>
        </w:rPr>
        <w:t>南投</w:t>
      </w:r>
      <w:r w:rsidRPr="004F4430">
        <w:rPr>
          <w:rFonts w:ascii="標楷體" w:eastAsia="標楷體" w:hAnsi="標楷體"/>
          <w:b/>
          <w:sz w:val="30"/>
          <w:szCs w:val="30"/>
        </w:rPr>
        <w:t>縣</w:t>
      </w:r>
      <w:r w:rsidR="004C08F4">
        <w:rPr>
          <w:rFonts w:ascii="標楷體" w:eastAsia="標楷體" w:hAnsi="標楷體" w:hint="eastAsia"/>
          <w:b/>
          <w:sz w:val="30"/>
          <w:szCs w:val="30"/>
        </w:rPr>
        <w:t>仁愛</w:t>
      </w:r>
      <w:r w:rsidRPr="004F4430">
        <w:rPr>
          <w:rFonts w:ascii="標楷體" w:eastAsia="標楷體" w:hAnsi="標楷體"/>
          <w:b/>
          <w:sz w:val="30"/>
          <w:szCs w:val="30"/>
        </w:rPr>
        <w:t>國民</w:t>
      </w:r>
      <w:r w:rsidR="004C08F4">
        <w:rPr>
          <w:rFonts w:ascii="標楷體" w:eastAsia="標楷體" w:hAnsi="標楷體" w:hint="eastAsia"/>
          <w:b/>
          <w:sz w:val="30"/>
          <w:szCs w:val="30"/>
        </w:rPr>
        <w:t>中</w:t>
      </w:r>
      <w:r w:rsidRPr="004F4430">
        <w:rPr>
          <w:rFonts w:ascii="標楷體" w:eastAsia="標楷體" w:hAnsi="標楷體"/>
          <w:b/>
          <w:sz w:val="30"/>
          <w:szCs w:val="30"/>
        </w:rPr>
        <w:t>學</w:t>
      </w:r>
      <w:r w:rsidR="00C70429" w:rsidRPr="000E6E1D">
        <w:rPr>
          <w:rFonts w:ascii="標楷體" w:eastAsia="標楷體" w:hAnsi="標楷體"/>
          <w:b/>
          <w:color w:val="FF0000"/>
          <w:sz w:val="30"/>
          <w:szCs w:val="30"/>
        </w:rPr>
        <w:t>112學年度</w:t>
      </w:r>
      <w:r w:rsidR="00165DE3" w:rsidRPr="004F4430">
        <w:rPr>
          <w:rFonts w:ascii="標楷體" w:eastAsia="標楷體" w:hAnsi="標楷體" w:hint="eastAsia"/>
          <w:b/>
          <w:sz w:val="30"/>
          <w:szCs w:val="30"/>
        </w:rPr>
        <w:t>領域學習課程</w:t>
      </w:r>
      <w:r w:rsidR="002B1165" w:rsidRPr="004F4430">
        <w:rPr>
          <w:rFonts w:ascii="標楷體" w:eastAsia="標楷體" w:hAnsi="標楷體" w:hint="eastAsia"/>
          <w:b/>
          <w:sz w:val="30"/>
          <w:szCs w:val="30"/>
        </w:rPr>
        <w:t>計畫</w:t>
      </w:r>
    </w:p>
    <w:p w:rsidR="006F6738" w:rsidRPr="004F4430" w:rsidRDefault="00464E51" w:rsidP="00273C1C">
      <w:pPr>
        <w:rPr>
          <w:rFonts w:ascii="標楷體" w:eastAsia="標楷體" w:hAnsi="標楷體"/>
          <w:sz w:val="32"/>
          <w:szCs w:val="32"/>
        </w:rPr>
      </w:pPr>
      <w:r w:rsidRPr="004F4430">
        <w:rPr>
          <w:rFonts w:ascii="標楷體" w:eastAsia="標楷體" w:hAnsi="標楷體" w:hint="eastAsia"/>
          <w:sz w:val="32"/>
          <w:szCs w:val="32"/>
        </w:rPr>
        <w:t>【</w:t>
      </w:r>
      <w:r w:rsidR="006F6738" w:rsidRPr="004F4430">
        <w:rPr>
          <w:rFonts w:ascii="標楷體" w:eastAsia="標楷體" w:hAnsi="標楷體"/>
          <w:sz w:val="32"/>
          <w:szCs w:val="32"/>
        </w:rPr>
        <w:t>第</w:t>
      </w:r>
      <w:r w:rsidRPr="004F4430">
        <w:rPr>
          <w:rFonts w:ascii="標楷體" w:eastAsia="標楷體" w:hAnsi="標楷體" w:hint="eastAsia"/>
          <w:sz w:val="32"/>
          <w:szCs w:val="32"/>
        </w:rPr>
        <w:t>一</w:t>
      </w:r>
      <w:r w:rsidR="006F6738"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4F4430" w:rsidRPr="004F4430" w:rsidTr="00C576CF">
        <w:trPr>
          <w:trHeight w:val="680"/>
        </w:trPr>
        <w:tc>
          <w:tcPr>
            <w:tcW w:w="1375" w:type="dxa"/>
            <w:vAlign w:val="center"/>
          </w:tcPr>
          <w:p w:rsidR="006F6738" w:rsidRPr="004F4430" w:rsidRDefault="00CE63A2" w:rsidP="00165DE3">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6F6738" w:rsidRPr="004F4430" w:rsidRDefault="002A7CF5" w:rsidP="006F6738">
            <w:pPr>
              <w:rPr>
                <w:rFonts w:ascii="標楷體" w:eastAsia="標楷體" w:hAnsi="標楷體"/>
                <w:strike/>
                <w:sz w:val="28"/>
                <w:shd w:val="pct15" w:color="auto" w:fill="FFFFFF"/>
              </w:rPr>
            </w:pPr>
            <w:r w:rsidRPr="00F226B5">
              <w:rPr>
                <w:rFonts w:ascii="標楷體" w:eastAsia="標楷體" w:hAnsi="標楷體" w:hint="eastAsia"/>
                <w:sz w:val="26"/>
                <w:szCs w:val="26"/>
              </w:rPr>
              <w:t xml:space="preserve"> 生活科技</w:t>
            </w:r>
          </w:p>
        </w:tc>
        <w:tc>
          <w:tcPr>
            <w:tcW w:w="2126" w:type="dxa"/>
            <w:vAlign w:val="center"/>
          </w:tcPr>
          <w:p w:rsidR="006F6738" w:rsidRPr="004F4430" w:rsidRDefault="00F240EF" w:rsidP="001533E2">
            <w:pPr>
              <w:jc w:val="center"/>
              <w:rPr>
                <w:rFonts w:ascii="標楷體" w:eastAsia="標楷體" w:hAnsi="標楷體"/>
                <w:sz w:val="28"/>
              </w:rPr>
            </w:pPr>
            <w:r w:rsidRPr="004F4430">
              <w:rPr>
                <w:rFonts w:ascii="標楷體" w:eastAsia="標楷體" w:hAnsi="標楷體" w:hint="eastAsia"/>
                <w:sz w:val="28"/>
              </w:rPr>
              <w:t>年</w:t>
            </w:r>
            <w:r w:rsidR="006F6738"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6F6738" w:rsidRPr="004F4430" w:rsidRDefault="00C576CF" w:rsidP="002A7CF5">
            <w:pPr>
              <w:rPr>
                <w:rFonts w:ascii="標楷體" w:eastAsia="標楷體" w:hAnsi="標楷體"/>
                <w:sz w:val="28"/>
              </w:rPr>
            </w:pPr>
            <w:r w:rsidRPr="004F4430">
              <w:rPr>
                <w:rFonts w:ascii="標楷體" w:eastAsia="標楷體" w:hAnsi="標楷體" w:hint="eastAsia"/>
                <w:sz w:val="28"/>
              </w:rPr>
              <w:t xml:space="preserve"> </w:t>
            </w:r>
            <w:r w:rsidR="004C08F4">
              <w:rPr>
                <w:rFonts w:ascii="標楷體" w:eastAsia="標楷體" w:hAnsi="標楷體" w:hint="eastAsia"/>
                <w:sz w:val="28"/>
              </w:rPr>
              <w:t>七</w:t>
            </w:r>
            <w:r w:rsidR="00D262A1" w:rsidRPr="004F4430">
              <w:rPr>
                <w:rFonts w:ascii="標楷體" w:eastAsia="標楷體" w:hAnsi="標楷體" w:hint="eastAsia"/>
                <w:sz w:val="28"/>
              </w:rPr>
              <w:t>年級</w:t>
            </w:r>
            <w:r w:rsidRPr="004F4430">
              <w:rPr>
                <w:rFonts w:ascii="標楷體" w:eastAsia="標楷體" w:hAnsi="標楷體" w:hint="eastAsia"/>
                <w:sz w:val="28"/>
              </w:rPr>
              <w:t>，共</w:t>
            </w:r>
            <w:r w:rsidRPr="004F4430">
              <w:rPr>
                <w:rFonts w:ascii="標楷體" w:eastAsia="標楷體" w:hAnsi="標楷體" w:hint="eastAsia"/>
                <w:sz w:val="28"/>
                <w:u w:val="single"/>
              </w:rPr>
              <w:t xml:space="preserve">   </w:t>
            </w:r>
            <w:r w:rsidR="009A590E">
              <w:rPr>
                <w:rFonts w:ascii="標楷體" w:eastAsia="標楷體" w:hAnsi="標楷體" w:hint="eastAsia"/>
                <w:sz w:val="28"/>
                <w:u w:val="single"/>
              </w:rPr>
              <w:t>2</w:t>
            </w:r>
            <w:r w:rsidRPr="004F4430">
              <w:rPr>
                <w:rFonts w:ascii="標楷體" w:eastAsia="標楷體" w:hAnsi="標楷體" w:hint="eastAsia"/>
                <w:sz w:val="28"/>
                <w:u w:val="single"/>
              </w:rPr>
              <w:t xml:space="preserve">   </w:t>
            </w:r>
            <w:r w:rsidR="00D262A1" w:rsidRPr="004F4430">
              <w:rPr>
                <w:rFonts w:ascii="標楷體" w:eastAsia="標楷體" w:hAnsi="標楷體" w:hint="eastAsia"/>
                <w:sz w:val="28"/>
              </w:rPr>
              <w:t>班</w:t>
            </w:r>
          </w:p>
        </w:tc>
      </w:tr>
      <w:tr w:rsidR="006F6738" w:rsidRPr="004F4430" w:rsidTr="00C576CF">
        <w:trPr>
          <w:trHeight w:val="680"/>
        </w:trPr>
        <w:tc>
          <w:tcPr>
            <w:tcW w:w="1375" w:type="dxa"/>
            <w:vAlign w:val="center"/>
          </w:tcPr>
          <w:p w:rsidR="006F6738" w:rsidRPr="004F4430" w:rsidRDefault="006F6738" w:rsidP="001533E2">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6F6738" w:rsidRPr="004F4430" w:rsidRDefault="004C08F4" w:rsidP="001533E2">
            <w:pPr>
              <w:rPr>
                <w:rFonts w:ascii="標楷體" w:eastAsia="標楷體" w:hAnsi="標楷體"/>
                <w:sz w:val="28"/>
              </w:rPr>
            </w:pPr>
            <w:r>
              <w:rPr>
                <w:rFonts w:ascii="標楷體" w:eastAsia="標楷體" w:hAnsi="標楷體" w:hint="eastAsia"/>
                <w:sz w:val="28"/>
              </w:rPr>
              <w:t>魏增杉</w:t>
            </w:r>
          </w:p>
        </w:tc>
        <w:tc>
          <w:tcPr>
            <w:tcW w:w="2126" w:type="dxa"/>
            <w:vAlign w:val="center"/>
          </w:tcPr>
          <w:p w:rsidR="006F5AF6" w:rsidRPr="004F4430" w:rsidRDefault="00F240EF" w:rsidP="00CE63A2">
            <w:pPr>
              <w:jc w:val="center"/>
              <w:rPr>
                <w:rFonts w:ascii="標楷體" w:eastAsia="標楷體" w:hAnsi="標楷體"/>
                <w:sz w:val="28"/>
              </w:rPr>
            </w:pPr>
            <w:r w:rsidRPr="004F4430">
              <w:rPr>
                <w:rFonts w:ascii="標楷體" w:eastAsia="標楷體" w:hAnsi="標楷體" w:hint="eastAsia"/>
                <w:sz w:val="28"/>
              </w:rPr>
              <w:t>上課</w:t>
            </w:r>
            <w:r w:rsidR="00CE63A2" w:rsidRPr="004F4430">
              <w:rPr>
                <w:rFonts w:ascii="標楷體" w:eastAsia="標楷體" w:hAnsi="標楷體" w:hint="eastAsia"/>
                <w:sz w:val="28"/>
              </w:rPr>
              <w:t>週</w:t>
            </w:r>
            <w:r w:rsidR="00C576CF" w:rsidRPr="004F4430">
              <w:rPr>
                <w:rFonts w:ascii="標楷體" w:eastAsia="標楷體" w:hAnsi="標楷體" w:hint="eastAsia"/>
                <w:sz w:val="28"/>
              </w:rPr>
              <w:t>/</w:t>
            </w:r>
            <w:r w:rsidRPr="004F4430">
              <w:rPr>
                <w:rFonts w:ascii="標楷體" w:eastAsia="標楷體" w:hAnsi="標楷體" w:hint="eastAsia"/>
                <w:sz w:val="28"/>
              </w:rPr>
              <w:t>節數</w:t>
            </w:r>
          </w:p>
        </w:tc>
        <w:tc>
          <w:tcPr>
            <w:tcW w:w="5769" w:type="dxa"/>
            <w:vAlign w:val="center"/>
          </w:tcPr>
          <w:p w:rsidR="00B6411C" w:rsidRPr="004F4430" w:rsidRDefault="00C576CF" w:rsidP="002A7CF5">
            <w:pPr>
              <w:rPr>
                <w:rFonts w:ascii="標楷體" w:eastAsia="標楷體" w:hAnsi="標楷體"/>
                <w:sz w:val="28"/>
              </w:rPr>
            </w:pPr>
            <w:r w:rsidRPr="004F4430">
              <w:rPr>
                <w:rFonts w:ascii="標楷體" w:eastAsia="標楷體" w:hAnsi="標楷體" w:hint="eastAsia"/>
                <w:sz w:val="28"/>
              </w:rPr>
              <w:t xml:space="preserve"> </w:t>
            </w:r>
            <w:r w:rsidR="00B6411C" w:rsidRPr="004F4430">
              <w:rPr>
                <w:rFonts w:ascii="標楷體" w:eastAsia="標楷體" w:hAnsi="標楷體" w:hint="eastAsia"/>
                <w:sz w:val="28"/>
              </w:rPr>
              <w:t>每週</w:t>
            </w:r>
            <w:r w:rsidRPr="004F4430">
              <w:rPr>
                <w:rFonts w:ascii="標楷體" w:eastAsia="標楷體" w:hAnsi="標楷體" w:hint="eastAsia"/>
                <w:sz w:val="28"/>
                <w:u w:val="single"/>
              </w:rPr>
              <w:t xml:space="preserve"> </w:t>
            </w:r>
            <w:r w:rsidR="009A590E">
              <w:rPr>
                <w:rFonts w:ascii="標楷體" w:eastAsia="標楷體" w:hAnsi="標楷體"/>
                <w:sz w:val="28"/>
                <w:u w:val="single"/>
              </w:rPr>
              <w:t>1</w:t>
            </w:r>
            <w:r w:rsidRPr="004F4430">
              <w:rPr>
                <w:rFonts w:ascii="標楷體" w:eastAsia="標楷體" w:hAnsi="標楷體" w:hint="eastAsia"/>
                <w:sz w:val="28"/>
                <w:u w:val="single"/>
              </w:rPr>
              <w:t xml:space="preserve"> </w:t>
            </w:r>
            <w:r w:rsidR="00541956" w:rsidRPr="004F4430">
              <w:rPr>
                <w:rFonts w:ascii="標楷體" w:eastAsia="標楷體" w:hAnsi="標楷體" w:hint="eastAsia"/>
                <w:sz w:val="28"/>
              </w:rPr>
              <w:t>節</w:t>
            </w:r>
            <w:r w:rsidR="00B6411C" w:rsidRPr="004F4430">
              <w:rPr>
                <w:rFonts w:ascii="標楷體" w:eastAsia="標楷體" w:hAnsi="標楷體" w:hint="eastAsia"/>
                <w:sz w:val="28"/>
              </w:rPr>
              <w:t>，</w:t>
            </w:r>
            <w:r w:rsidRPr="004F4430">
              <w:rPr>
                <w:rFonts w:ascii="標楷體" w:eastAsia="標楷體" w:hAnsi="標楷體" w:hint="eastAsia"/>
                <w:sz w:val="28"/>
                <w:u w:val="single"/>
              </w:rPr>
              <w:t xml:space="preserve">  </w:t>
            </w:r>
            <w:r w:rsidR="00C95A45">
              <w:rPr>
                <w:rFonts w:ascii="標楷體" w:eastAsia="標楷體" w:hAnsi="標楷體"/>
                <w:sz w:val="28"/>
                <w:u w:val="single"/>
              </w:rPr>
              <w:t>2</w:t>
            </w:r>
            <w:r w:rsidR="002A7CF5">
              <w:rPr>
                <w:rFonts w:ascii="標楷體" w:eastAsia="標楷體" w:hAnsi="標楷體"/>
                <w:sz w:val="28"/>
                <w:u w:val="single"/>
              </w:rPr>
              <w:t>1</w:t>
            </w:r>
            <w:r w:rsidRPr="004F4430">
              <w:rPr>
                <w:rFonts w:ascii="標楷體" w:eastAsia="標楷體" w:hAnsi="標楷體" w:hint="eastAsia"/>
                <w:sz w:val="28"/>
                <w:u w:val="single"/>
              </w:rPr>
              <w:t xml:space="preserve"> </w:t>
            </w:r>
            <w:r w:rsidR="00B6411C" w:rsidRPr="004F4430">
              <w:rPr>
                <w:rFonts w:ascii="標楷體" w:eastAsia="標楷體" w:hAnsi="標楷體" w:hint="eastAsia"/>
                <w:sz w:val="28"/>
              </w:rPr>
              <w:t>週，共</w:t>
            </w:r>
            <w:r w:rsidRPr="004F4430">
              <w:rPr>
                <w:rFonts w:ascii="標楷體" w:eastAsia="標楷體" w:hAnsi="標楷體" w:hint="eastAsia"/>
                <w:sz w:val="28"/>
                <w:u w:val="single"/>
              </w:rPr>
              <w:t xml:space="preserve"> </w:t>
            </w:r>
            <w:r w:rsidR="00C95A45">
              <w:rPr>
                <w:rFonts w:ascii="標楷體" w:eastAsia="標楷體" w:hAnsi="標楷體"/>
                <w:sz w:val="28"/>
                <w:u w:val="single"/>
              </w:rPr>
              <w:t>2</w:t>
            </w:r>
            <w:r w:rsidR="002A7CF5">
              <w:rPr>
                <w:rFonts w:ascii="標楷體" w:eastAsia="標楷體" w:hAnsi="標楷體"/>
                <w:sz w:val="28"/>
                <w:u w:val="single"/>
              </w:rPr>
              <w:t>1</w:t>
            </w:r>
            <w:r w:rsidRPr="004F4430">
              <w:rPr>
                <w:rFonts w:ascii="標楷體" w:eastAsia="標楷體" w:hAnsi="標楷體" w:hint="eastAsia"/>
                <w:sz w:val="28"/>
                <w:u w:val="single"/>
              </w:rPr>
              <w:t xml:space="preserve"> </w:t>
            </w:r>
            <w:r w:rsidR="00B6411C" w:rsidRPr="004F4430">
              <w:rPr>
                <w:rFonts w:ascii="標楷體" w:eastAsia="標楷體" w:hAnsi="標楷體" w:hint="eastAsia"/>
                <w:sz w:val="28"/>
              </w:rPr>
              <w:t>節</w:t>
            </w:r>
          </w:p>
        </w:tc>
      </w:tr>
    </w:tbl>
    <w:p w:rsidR="006F6738" w:rsidRPr="004F4430" w:rsidRDefault="006F6738"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64"/>
        <w:gridCol w:w="1940"/>
        <w:gridCol w:w="2071"/>
        <w:gridCol w:w="120"/>
        <w:gridCol w:w="9"/>
        <w:gridCol w:w="50"/>
        <w:gridCol w:w="20"/>
        <w:gridCol w:w="3973"/>
        <w:gridCol w:w="2373"/>
        <w:gridCol w:w="3008"/>
      </w:tblGrid>
      <w:tr w:rsidR="004F4430" w:rsidRPr="004F4430" w:rsidTr="0035609C">
        <w:trPr>
          <w:trHeight w:val="1648"/>
        </w:trPr>
        <w:tc>
          <w:tcPr>
            <w:tcW w:w="5000" w:type="pct"/>
            <w:gridSpan w:val="10"/>
          </w:tcPr>
          <w:p w:rsidR="009A590E" w:rsidRPr="00F66AAE" w:rsidRDefault="0035609C" w:rsidP="009A590E">
            <w:pPr>
              <w:rPr>
                <w:rFonts w:ascii="標楷體" w:eastAsia="標楷體" w:hAnsi="標楷體"/>
                <w:sz w:val="26"/>
                <w:szCs w:val="26"/>
              </w:rPr>
            </w:pPr>
            <w:r w:rsidRPr="004F4430">
              <w:rPr>
                <w:rFonts w:ascii="標楷體" w:eastAsia="標楷體" w:hAnsi="標楷體" w:hint="eastAsia"/>
                <w:sz w:val="26"/>
                <w:szCs w:val="26"/>
              </w:rPr>
              <w:t>課程目標:</w:t>
            </w:r>
          </w:p>
          <w:p w:rsidR="002A7CF5" w:rsidRPr="00F226B5" w:rsidRDefault="002A7CF5" w:rsidP="002A7CF5">
            <w:pPr>
              <w:spacing w:line="276" w:lineRule="auto"/>
              <w:rPr>
                <w:rFonts w:ascii="標楷體" w:eastAsia="標楷體" w:hAnsi="標楷體"/>
                <w:sz w:val="26"/>
                <w:szCs w:val="26"/>
              </w:rPr>
            </w:pPr>
            <w:r w:rsidRPr="00F226B5">
              <w:rPr>
                <w:rFonts w:ascii="標楷體" w:eastAsia="標楷體" w:hAnsi="標楷體" w:hint="eastAsia"/>
                <w:sz w:val="26"/>
                <w:szCs w:val="26"/>
              </w:rPr>
              <w:t>以實作活動、專題製作為主軸，學生必須妥善應用設計或問題解決的程序，以學習如何解決日常生活中所面臨的問題，進而培養其做、用、想的能力。此外，在實作活動中，也規劃許多以分組合作為主的活動，藉此培養學生合作問題解決、溝通等重要關鍵能力。課程目標為：</w:t>
            </w:r>
          </w:p>
          <w:p w:rsidR="002A7CF5" w:rsidRDefault="002A7CF5" w:rsidP="002A7CF5">
            <w:pPr>
              <w:spacing w:line="276" w:lineRule="auto"/>
              <w:rPr>
                <w:rFonts w:eastAsiaTheme="minorEastAsia"/>
                <w:noProof/>
                <w:sz w:val="20"/>
                <w:szCs w:val="20"/>
              </w:rPr>
            </w:pPr>
            <w:r>
              <w:rPr>
                <w:rFonts w:ascii="標楷體" w:eastAsia="標楷體" w:hAnsi="標楷體" w:hint="eastAsia"/>
                <w:color w:val="000000" w:themeColor="text1"/>
                <w:sz w:val="26"/>
                <w:szCs w:val="20"/>
              </w:rPr>
              <w:t>1.了解生活科技教室使用規範，包含安全環境與規範、加工時的安全配備、緊急事故的標準作業程序。</w:t>
            </w:r>
          </w:p>
          <w:p w:rsidR="002A7CF5" w:rsidRDefault="002A7CF5" w:rsidP="002A7CF5">
            <w:pPr>
              <w:spacing w:line="276" w:lineRule="auto"/>
              <w:rPr>
                <w:rFonts w:eastAsiaTheme="minorEastAsia"/>
                <w:color w:val="000000" w:themeColor="text1"/>
                <w:sz w:val="20"/>
                <w:szCs w:val="20"/>
              </w:rPr>
            </w:pPr>
            <w:r>
              <w:rPr>
                <w:rFonts w:ascii="標楷體" w:eastAsia="標楷體" w:hAnsi="標楷體" w:hint="eastAsia"/>
                <w:noProof/>
                <w:sz w:val="26"/>
                <w:szCs w:val="20"/>
              </w:rPr>
              <w:t>2.</w:t>
            </w:r>
            <w:r>
              <w:rPr>
                <w:rFonts w:ascii="標楷體" w:eastAsia="標楷體" w:hAnsi="標楷體" w:hint="eastAsia"/>
                <w:color w:val="000000" w:themeColor="text1"/>
                <w:sz w:val="26"/>
                <w:szCs w:val="20"/>
              </w:rPr>
              <w:t>了解創意思考的方法、創新的思維、</w:t>
            </w:r>
            <w:r>
              <w:rPr>
                <w:rFonts w:ascii="標楷體" w:eastAsia="標楷體" w:hAnsi="標楷體" w:hint="eastAsia"/>
                <w:noProof/>
                <w:sz w:val="26"/>
                <w:szCs w:val="20"/>
              </w:rPr>
              <w:t>科技問題解決的歷程</w:t>
            </w:r>
            <w:r>
              <w:rPr>
                <w:rFonts w:ascii="標楷體" w:eastAsia="標楷體" w:hAnsi="標楷體" w:hint="eastAsia"/>
                <w:color w:val="000000" w:themeColor="text1"/>
                <w:sz w:val="26"/>
                <w:szCs w:val="20"/>
              </w:rPr>
              <w:t>、</w:t>
            </w:r>
            <w:r>
              <w:rPr>
                <w:rFonts w:ascii="標楷體" w:eastAsia="標楷體" w:hAnsi="標楷體" w:hint="eastAsia"/>
                <w:noProof/>
                <w:sz w:val="26"/>
                <w:szCs w:val="20"/>
              </w:rPr>
              <w:t>科技問題解決歷程的應用時機。</w:t>
            </w:r>
          </w:p>
          <w:p w:rsidR="002A7CF5" w:rsidRDefault="002A7CF5" w:rsidP="002A7CF5">
            <w:pPr>
              <w:spacing w:line="276" w:lineRule="auto"/>
              <w:ind w:left="192" w:hangingChars="74" w:hanging="192"/>
              <w:rPr>
                <w:rFonts w:eastAsiaTheme="minorEastAsia"/>
                <w:color w:val="000000" w:themeColor="text1"/>
                <w:sz w:val="20"/>
                <w:szCs w:val="20"/>
              </w:rPr>
            </w:pPr>
            <w:r>
              <w:rPr>
                <w:rFonts w:ascii="標楷體" w:eastAsia="標楷體" w:hAnsi="標楷體" w:hint="eastAsia"/>
                <w:noProof/>
                <w:sz w:val="26"/>
                <w:szCs w:val="20"/>
              </w:rPr>
              <w:t>3.了解科技的定義與功能</w:t>
            </w:r>
            <w:r>
              <w:rPr>
                <w:rFonts w:ascii="標楷體" w:eastAsia="標楷體" w:hAnsi="標楷體" w:hint="eastAsia"/>
                <w:color w:val="000000" w:themeColor="text1"/>
                <w:sz w:val="26"/>
                <w:szCs w:val="20"/>
              </w:rPr>
              <w:t>，</w:t>
            </w:r>
            <w:r>
              <w:rPr>
                <w:rFonts w:ascii="標楷體" w:eastAsia="標楷體" w:hAnsi="標楷體" w:hint="eastAsia"/>
                <w:noProof/>
                <w:sz w:val="26"/>
                <w:szCs w:val="20"/>
              </w:rPr>
              <w:t>生活中的科技</w:t>
            </w:r>
            <w:r>
              <w:rPr>
                <w:rFonts w:ascii="標楷體" w:eastAsia="標楷體" w:hAnsi="標楷體" w:hint="eastAsia"/>
                <w:color w:val="000000" w:themeColor="text1"/>
                <w:sz w:val="26"/>
                <w:szCs w:val="20"/>
              </w:rPr>
              <w:t>、科技系統的概念、系統的處理程序，並探索科技的發展與影響，包含科技發展的關鍵因素、科技與文化的交互作用、科技與環境永續。</w:t>
            </w:r>
          </w:p>
          <w:p w:rsidR="002A7CF5" w:rsidRDefault="002A7CF5" w:rsidP="002A7CF5">
            <w:pPr>
              <w:spacing w:line="276" w:lineRule="auto"/>
              <w:rPr>
                <w:rFonts w:eastAsiaTheme="minorEastAsia"/>
                <w:color w:val="000000" w:themeColor="text1"/>
                <w:sz w:val="20"/>
                <w:szCs w:val="20"/>
              </w:rPr>
            </w:pPr>
            <w:r>
              <w:rPr>
                <w:rFonts w:ascii="標楷體" w:eastAsia="標楷體" w:hAnsi="標楷體" w:hint="eastAsia"/>
                <w:color w:val="000000" w:themeColor="text1"/>
                <w:sz w:val="26"/>
                <w:szCs w:val="20"/>
              </w:rPr>
              <w:t>4.了解科技產品的選用原則，包含認識產品規格與使用說明書、科技與環保。</w:t>
            </w:r>
          </w:p>
          <w:p w:rsidR="002A7CF5" w:rsidRDefault="002A7CF5" w:rsidP="002A7CF5">
            <w:pPr>
              <w:spacing w:line="276" w:lineRule="auto"/>
              <w:rPr>
                <w:rFonts w:eastAsiaTheme="minorEastAsia"/>
                <w:color w:val="000000" w:themeColor="text1"/>
                <w:sz w:val="20"/>
                <w:szCs w:val="20"/>
              </w:rPr>
            </w:pPr>
            <w:r>
              <w:rPr>
                <w:rFonts w:ascii="標楷體" w:eastAsia="標楷體" w:hAnsi="標楷體" w:hint="eastAsia"/>
                <w:color w:val="000000" w:themeColor="text1"/>
                <w:sz w:val="26"/>
                <w:szCs w:val="20"/>
              </w:rPr>
              <w:t>5.了解製圖、視圖與其工具，包含繪製立體圖、繪製三視圖、尺度標註，並認識電腦輔助設計、認識常見的電腦繪圖軟體。</w:t>
            </w:r>
          </w:p>
          <w:p w:rsidR="0035609C" w:rsidRPr="004F4430" w:rsidRDefault="002A7CF5" w:rsidP="002A7CF5">
            <w:pPr>
              <w:rPr>
                <w:rFonts w:ascii="標楷體" w:eastAsia="標楷體" w:hAnsi="標楷體"/>
                <w:sz w:val="26"/>
                <w:szCs w:val="26"/>
              </w:rPr>
            </w:pPr>
            <w:r>
              <w:rPr>
                <w:rFonts w:ascii="標楷體" w:eastAsia="標楷體" w:hAnsi="標楷體" w:hint="eastAsia"/>
                <w:bCs/>
                <w:snapToGrid w:val="0"/>
                <w:sz w:val="26"/>
                <w:szCs w:val="20"/>
              </w:rPr>
              <w:t>6.認識手工具</w:t>
            </w:r>
            <w:r>
              <w:rPr>
                <w:rFonts w:ascii="標楷體" w:eastAsia="標楷體" w:hAnsi="標楷體" w:hint="eastAsia"/>
                <w:color w:val="000000" w:themeColor="text1"/>
                <w:sz w:val="26"/>
                <w:szCs w:val="20"/>
              </w:rPr>
              <w:t>、電動手工具與其他常見工具，包含鎚子類、鋸子類、夾持類、切削類、鉗子類、扳手類、組裝類。</w:t>
            </w:r>
          </w:p>
        </w:tc>
      </w:tr>
      <w:tr w:rsidR="004F4430" w:rsidRPr="004F4430" w:rsidTr="00A66460">
        <w:trPr>
          <w:trHeight w:val="370"/>
        </w:trPr>
        <w:tc>
          <w:tcPr>
            <w:tcW w:w="1027" w:type="pct"/>
            <w:gridSpan w:val="2"/>
            <w:shd w:val="clear" w:color="auto" w:fill="F3F3F3"/>
            <w:vAlign w:val="center"/>
          </w:tcPr>
          <w:p w:rsidR="00A66460" w:rsidRPr="004F4430" w:rsidRDefault="00A66460" w:rsidP="00BB1FAA">
            <w:pPr>
              <w:jc w:val="center"/>
              <w:rPr>
                <w:rFonts w:ascii="標楷體" w:eastAsia="標楷體" w:hAnsi="標楷體"/>
                <w:sz w:val="26"/>
                <w:szCs w:val="26"/>
              </w:rPr>
            </w:pPr>
            <w:r w:rsidRPr="004F4430">
              <w:rPr>
                <w:rFonts w:ascii="標楷體" w:eastAsia="標楷體" w:hAnsi="標楷體" w:cs="新細明體" w:hint="eastAsia"/>
                <w:sz w:val="26"/>
                <w:szCs w:val="26"/>
              </w:rPr>
              <w:t>教學進度</w:t>
            </w:r>
          </w:p>
        </w:tc>
        <w:tc>
          <w:tcPr>
            <w:tcW w:w="752" w:type="pct"/>
            <w:gridSpan w:val="3"/>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382" w:type="pct"/>
            <w:gridSpan w:val="3"/>
            <w:vMerge w:val="restart"/>
            <w:tcBorders>
              <w:left w:val="single" w:sz="4" w:space="0" w:color="auto"/>
            </w:tcBorders>
            <w:shd w:val="clear" w:color="auto" w:fill="F3F3F3"/>
            <w:vAlign w:val="center"/>
          </w:tcPr>
          <w:p w:rsidR="00A66460" w:rsidRPr="004F4430" w:rsidRDefault="00A66460" w:rsidP="00AB7B0E">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5A7DC5">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A66460">
        <w:trPr>
          <w:trHeight w:val="422"/>
        </w:trPr>
        <w:tc>
          <w:tcPr>
            <w:tcW w:w="364" w:type="pct"/>
            <w:tcBorders>
              <w:right w:val="single" w:sz="4" w:space="0" w:color="auto"/>
            </w:tcBorders>
            <w:shd w:val="clear" w:color="auto" w:fill="F3F3F3"/>
            <w:vAlign w:val="center"/>
          </w:tcPr>
          <w:p w:rsidR="00A66460" w:rsidRPr="004F4430" w:rsidRDefault="00A66460" w:rsidP="0035609C">
            <w:pPr>
              <w:jc w:val="center"/>
              <w:rPr>
                <w:rFonts w:ascii="標楷體" w:eastAsia="標楷體" w:hAnsi="標楷體"/>
                <w:sz w:val="26"/>
                <w:szCs w:val="26"/>
              </w:rPr>
            </w:pPr>
            <w:r w:rsidRPr="004F4430">
              <w:rPr>
                <w:rFonts w:ascii="標楷體" w:eastAsia="標楷體" w:hAnsi="標楷體" w:hint="eastAsia"/>
                <w:sz w:val="26"/>
                <w:szCs w:val="26"/>
              </w:rPr>
              <w:t>週</w:t>
            </w:r>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D4367A">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52" w:type="pct"/>
            <w:gridSpan w:val="3"/>
            <w:vMerge/>
            <w:tcBorders>
              <w:righ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1382" w:type="pct"/>
            <w:gridSpan w:val="3"/>
            <w:vMerge/>
            <w:tcBorders>
              <w:lef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r>
      <w:tr w:rsidR="002A7CF5" w:rsidRPr="004F4430" w:rsidTr="00115325">
        <w:trPr>
          <w:trHeight w:val="1827"/>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t>一</w:t>
            </w:r>
          </w:p>
        </w:tc>
        <w:tc>
          <w:tcPr>
            <w:tcW w:w="663" w:type="pct"/>
            <w:vAlign w:val="center"/>
          </w:tcPr>
          <w:p w:rsidR="002A7CF5" w:rsidRPr="00814973" w:rsidRDefault="002A7CF5" w:rsidP="002A7CF5">
            <w:pPr>
              <w:pStyle w:val="9"/>
              <w:spacing w:before="0" w:line="276" w:lineRule="auto"/>
              <w:jc w:val="center"/>
              <w:rPr>
                <w:rFonts w:ascii="Times New Roman" w:eastAsiaTheme="minorEastAsia"/>
                <w:bCs/>
                <w:i w:val="0"/>
                <w:snapToGrid w:val="0"/>
              </w:rPr>
            </w:pPr>
            <w:r w:rsidRPr="00814973">
              <w:rPr>
                <w:rFonts w:ascii="標楷體" w:eastAsia="標楷體" w:hAnsi="標楷體" w:cs="新細明體" w:hint="eastAsia"/>
                <w:bCs/>
                <w:i w:val="0"/>
                <w:color w:val="000000"/>
                <w:sz w:val="26"/>
              </w:rPr>
              <w:t>第一冊</w:t>
            </w:r>
            <w:r w:rsidRPr="00814973">
              <w:rPr>
                <w:rFonts w:ascii="標楷體" w:eastAsia="標楷體" w:hAnsi="標楷體" w:cs="新細明體" w:hint="eastAsia"/>
                <w:bCs/>
                <w:i w:val="0"/>
                <w:snapToGrid w:val="0"/>
                <w:color w:val="000000"/>
                <w:sz w:val="26"/>
              </w:rPr>
              <w:t>關卡1 生活科技導論</w:t>
            </w:r>
          </w:p>
          <w:p w:rsidR="002A7CF5" w:rsidRPr="00814973" w:rsidRDefault="002A7CF5" w:rsidP="002A7CF5">
            <w:pPr>
              <w:spacing w:line="276" w:lineRule="auto"/>
              <w:ind w:leftChars="17" w:left="42" w:hanging="1"/>
              <w:jc w:val="center"/>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挑戰1 生活科技教室使用規範</w:t>
            </w:r>
          </w:p>
        </w:tc>
        <w:tc>
          <w:tcPr>
            <w:tcW w:w="752" w:type="pct"/>
            <w:gridSpan w:val="3"/>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科-J-A1 具備良好的科技態度，並能應用科技知能，以啟發自我潛能。</w:t>
            </w:r>
          </w:p>
        </w:tc>
        <w:tc>
          <w:tcPr>
            <w:tcW w:w="1382" w:type="pct"/>
            <w:gridSpan w:val="3"/>
            <w:tcBorders>
              <w:left w:val="single" w:sz="4" w:space="0" w:color="auto"/>
            </w:tcBorders>
            <w:vAlign w:val="center"/>
          </w:tcPr>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1.介紹生活科技教室的環境、現有機具設備、安全設備以及急救箱等位置。</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2.介紹生活科技教室的安全規範，並逐條解釋和說明。</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lastRenderedPageBreak/>
              <w:t>3.介紹進行加工時所需要穿著的工作服與加工時的安全配備。</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4.介紹緊急事故的標準作業程序，教師可視校內情況進行增補或修改。</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小活動：使用美工刀割到手指，或被熱熔膠槍燙到時，要如何處理？我們應該如何避免意外事故的發生？</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5.進行闖關任務，請學生拿起習作，完成1-1生活科技教室安全規範同意書，並確實簽名。若無法認同或遵守生活科技教室安全規範的話，必須再和老師溝通、釐清可能的疑慮。</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lastRenderedPageBreak/>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bCs/>
                <w:snapToGrid w:val="0"/>
                <w:color w:val="000000"/>
                <w:sz w:val="26"/>
                <w:szCs w:val="20"/>
              </w:rPr>
              <w:lastRenderedPageBreak/>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lastRenderedPageBreak/>
              <w:t>【人權教育】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人J8 了解人身自由權，並具有自我保護的知能。</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【安全教育】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安J3 了解日常生活容易發生事故的原因。</w:t>
            </w:r>
          </w:p>
        </w:tc>
      </w:tr>
      <w:tr w:rsidR="002A7CF5" w:rsidRPr="004F4430" w:rsidTr="00115325">
        <w:trPr>
          <w:trHeight w:val="1687"/>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lastRenderedPageBreak/>
              <w:t>二</w:t>
            </w:r>
          </w:p>
        </w:tc>
        <w:tc>
          <w:tcPr>
            <w:tcW w:w="663" w:type="pct"/>
            <w:vAlign w:val="center"/>
          </w:tcPr>
          <w:p w:rsidR="002A7CF5" w:rsidRPr="00814973" w:rsidRDefault="002A7CF5" w:rsidP="002A7CF5">
            <w:pPr>
              <w:pStyle w:val="9"/>
              <w:spacing w:before="0" w:line="276" w:lineRule="auto"/>
              <w:jc w:val="center"/>
              <w:rPr>
                <w:rFonts w:ascii="Times New Roman" w:eastAsiaTheme="minorEastAsia"/>
                <w:bCs/>
                <w:i w:val="0"/>
                <w:snapToGrid w:val="0"/>
              </w:rPr>
            </w:pPr>
            <w:r w:rsidRPr="00814973">
              <w:rPr>
                <w:rFonts w:ascii="標楷體" w:eastAsia="標楷體" w:hAnsi="標楷體" w:cs="新細明體" w:hint="eastAsia"/>
                <w:bCs/>
                <w:i w:val="0"/>
                <w:snapToGrid w:val="0"/>
                <w:color w:val="000000"/>
                <w:sz w:val="26"/>
              </w:rPr>
              <w:t>關卡1生活科技導論</w:t>
            </w:r>
          </w:p>
          <w:p w:rsidR="002A7CF5" w:rsidRPr="00814973" w:rsidRDefault="002A7CF5" w:rsidP="002A7CF5">
            <w:pPr>
              <w:spacing w:line="276" w:lineRule="auto"/>
              <w:ind w:leftChars="17" w:left="42" w:hanging="1"/>
              <w:jc w:val="center"/>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挑戰2 創意與思考</w:t>
            </w:r>
          </w:p>
        </w:tc>
        <w:tc>
          <w:tcPr>
            <w:tcW w:w="752" w:type="pct"/>
            <w:gridSpan w:val="3"/>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科-J-B1 具備運用科技符號與運算思維進行日常生活的表達與溝通。</w:t>
            </w:r>
          </w:p>
        </w:tc>
        <w:tc>
          <w:tcPr>
            <w:tcW w:w="1382" w:type="pct"/>
            <w:gridSpan w:val="3"/>
            <w:tcBorders>
              <w:left w:val="single" w:sz="4" w:space="0" w:color="auto"/>
            </w:tcBorders>
            <w:vAlign w:val="center"/>
          </w:tcPr>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1.介紹創意思考的方法。</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(1)介紹腦力激盪法。</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(2)介紹心智圖法。</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(3)介紹奔馳法。</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rPr>
            </w:pPr>
            <w:r>
              <w:rPr>
                <w:rFonts w:ascii="標楷體" w:eastAsia="標楷體" w:hAnsi="標楷體" w:cs="DFKaiShu-SB-Estd-BF" w:hint="eastAsia"/>
              </w:rPr>
              <w:t>性J3 檢視</w:t>
            </w:r>
            <w:r w:rsidRPr="00F90EA9">
              <w:rPr>
                <w:rFonts w:ascii="標楷體" w:eastAsia="標楷體" w:hAnsi="標楷體" w:cs="DFKaiShu-SB-Estd-BF" w:hint="eastAsia"/>
              </w:rPr>
              <w:t>家庭、學校、職場中基於性別刻板印象產生的偏見與歧視。</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【品德教育】</w:t>
            </w:r>
          </w:p>
          <w:p w:rsidR="002A7CF5" w:rsidRPr="00F90EA9" w:rsidRDefault="002A7CF5" w:rsidP="002A7CF5">
            <w:pPr>
              <w:spacing w:line="260" w:lineRule="exact"/>
              <w:rPr>
                <w:rFonts w:eastAsiaTheme="minorEastAsia"/>
              </w:rPr>
            </w:pPr>
            <w:r>
              <w:rPr>
                <w:rFonts w:ascii="標楷體" w:eastAsia="標楷體" w:hAnsi="標楷體" w:cs="DFKaiShu-SB-Estd-BF" w:hint="eastAsia"/>
              </w:rPr>
              <w:t>品J1 溝通合作與和諧人際</w:t>
            </w:r>
            <w:r w:rsidRPr="00F90EA9">
              <w:rPr>
                <w:rFonts w:ascii="標楷體" w:eastAsia="標楷體" w:hAnsi="標楷體" w:cs="DFKaiShu-SB-Estd-BF" w:hint="eastAsia"/>
              </w:rPr>
              <w:t>關係。</w:t>
            </w:r>
          </w:p>
        </w:tc>
      </w:tr>
      <w:tr w:rsidR="002A7CF5" w:rsidRPr="004F4430" w:rsidTr="00115325">
        <w:trPr>
          <w:trHeight w:val="1808"/>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lastRenderedPageBreak/>
              <w:t>三</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關卡1生活科技導論</w:t>
            </w:r>
          </w:p>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挑戰2 創意與思考</w:t>
            </w:r>
          </w:p>
        </w:tc>
        <w:tc>
          <w:tcPr>
            <w:tcW w:w="776" w:type="pct"/>
            <w:gridSpan w:val="5"/>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科-J-B1 具備運用科技符號與運算思維進行日常生活的表達與溝通。</w:t>
            </w:r>
          </w:p>
        </w:tc>
        <w:tc>
          <w:tcPr>
            <w:tcW w:w="1358" w:type="pct"/>
            <w:tcBorders>
              <w:left w:val="single" w:sz="4" w:space="0" w:color="auto"/>
            </w:tcBorders>
            <w:vAlign w:val="center"/>
          </w:tcPr>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1.介紹日常生活中的創新思維案例，例如：揚名國際的小綠人、會呼吸的道路、超便利的物流等。</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2.進行闖關任務，請學生拿起習作，完成1-2我是創意大師，並請嘗試應用前面所介紹過的創意思考方法，完成此一任務。</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※本闖關可於課堂講解後讓學生利用時間進行作業，再於課堂中報告分享。</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rPr>
            </w:pPr>
            <w:r>
              <w:rPr>
                <w:rFonts w:ascii="標楷體" w:eastAsia="標楷體" w:hAnsi="標楷體" w:cs="DFKaiShu-SB-Estd-BF" w:hint="eastAsia"/>
              </w:rPr>
              <w:t>性J3 檢視</w:t>
            </w:r>
            <w:r w:rsidRPr="00F90EA9">
              <w:rPr>
                <w:rFonts w:ascii="標楷體" w:eastAsia="標楷體" w:hAnsi="標楷體" w:cs="DFKaiShu-SB-Estd-BF" w:hint="eastAsia"/>
              </w:rPr>
              <w:t>家庭、學校、職場中基於性別刻板印象產生的偏見與歧視。</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【品德教育】</w:t>
            </w:r>
          </w:p>
          <w:p w:rsidR="002A7CF5" w:rsidRPr="00F90EA9" w:rsidRDefault="002A7CF5" w:rsidP="002A7CF5">
            <w:pPr>
              <w:spacing w:line="260" w:lineRule="exact"/>
              <w:rPr>
                <w:rFonts w:eastAsiaTheme="minorEastAsia"/>
              </w:rPr>
            </w:pPr>
            <w:r>
              <w:rPr>
                <w:rFonts w:ascii="標楷體" w:eastAsia="標楷體" w:hAnsi="標楷體" w:cs="DFKaiShu-SB-Estd-BF" w:hint="eastAsia"/>
              </w:rPr>
              <w:t>品J1 溝通合作與和諧人際</w:t>
            </w:r>
            <w:r w:rsidRPr="00F90EA9">
              <w:rPr>
                <w:rFonts w:ascii="標楷體" w:eastAsia="標楷體" w:hAnsi="標楷體" w:cs="DFKaiShu-SB-Estd-BF" w:hint="eastAsia"/>
              </w:rPr>
              <w:t>關係。</w:t>
            </w:r>
          </w:p>
        </w:tc>
      </w:tr>
      <w:tr w:rsidR="002A7CF5" w:rsidRPr="004F4430" w:rsidTr="00115325">
        <w:trPr>
          <w:trHeight w:val="1537"/>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t>四</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關卡1 生活科技導論</w:t>
            </w:r>
          </w:p>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挑戰3 科技問題解決</w:t>
            </w:r>
          </w:p>
        </w:tc>
        <w:tc>
          <w:tcPr>
            <w:tcW w:w="776" w:type="pct"/>
            <w:gridSpan w:val="5"/>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科-J-A2 運用科技工具，理解與歸納問題，進而提出簡易的解決之道。</w:t>
            </w:r>
          </w:p>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科-J-B3 了解美感應用於科技的特質，並進行科技創作與分享。</w:t>
            </w:r>
          </w:p>
        </w:tc>
        <w:tc>
          <w:tcPr>
            <w:tcW w:w="1358" w:type="pct"/>
            <w:tcBorders>
              <w:left w:val="single" w:sz="4" w:space="0" w:color="auto"/>
            </w:tcBorders>
            <w:vAlign w:val="center"/>
          </w:tcPr>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1.介紹科技問題解決的歷程。</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2.介紹科技問題解決歷程的應用時機。</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3.進行闖關任務，請學生依據習作1-3設計與製作氣球車的科技問題解決歷程以進行設計與製作。</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(1)界定問題：請讓學生確認問題，思考先備知識與經驗。</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(2)初步構想：請讓每位學生都表達自己的構想。</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【生涯規劃教育】</w:t>
            </w:r>
          </w:p>
          <w:p w:rsidR="002A7CF5" w:rsidRPr="00F90EA9" w:rsidRDefault="002A7CF5" w:rsidP="002A7CF5">
            <w:pPr>
              <w:spacing w:line="260" w:lineRule="exact"/>
              <w:rPr>
                <w:rFonts w:eastAsiaTheme="minorEastAsia"/>
              </w:rPr>
            </w:pPr>
            <w:r>
              <w:rPr>
                <w:rFonts w:ascii="標楷體" w:eastAsia="標楷體" w:hAnsi="標楷體" w:cs="DFKaiShu-SB-Estd-BF" w:hint="eastAsia"/>
              </w:rPr>
              <w:t>涯J3 覺察自己的能力與興趣。</w:t>
            </w:r>
          </w:p>
          <w:p w:rsidR="002A7CF5" w:rsidRPr="00F90EA9" w:rsidRDefault="002A7CF5" w:rsidP="002A7CF5">
            <w:pPr>
              <w:spacing w:line="260" w:lineRule="exact"/>
              <w:rPr>
                <w:rFonts w:eastAsiaTheme="minorEastAsia"/>
              </w:rPr>
            </w:pPr>
            <w:r>
              <w:rPr>
                <w:rFonts w:ascii="標楷體" w:eastAsia="標楷體" w:hAnsi="標楷體" w:cs="DFKaiShu-SB-Estd-BF" w:hint="eastAsia"/>
              </w:rPr>
              <w:t>涯J7 學習蒐集與分析工作∕教育環境的資料。</w:t>
            </w:r>
          </w:p>
        </w:tc>
      </w:tr>
      <w:tr w:rsidR="002A7CF5" w:rsidRPr="004F4430" w:rsidTr="00115325">
        <w:trPr>
          <w:trHeight w:val="1558"/>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t>五</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關卡1 生活科技導論</w:t>
            </w:r>
          </w:p>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挑戰3 科技問題解決</w:t>
            </w:r>
          </w:p>
        </w:tc>
        <w:tc>
          <w:tcPr>
            <w:tcW w:w="776" w:type="pct"/>
            <w:gridSpan w:val="5"/>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科-J-A2 運用科技工具，理解與歸納問題，進而提出簡易的解決之道。</w:t>
            </w:r>
          </w:p>
          <w:p w:rsidR="002A7CF5" w:rsidRPr="00814973" w:rsidRDefault="002A7CF5" w:rsidP="002A7CF5">
            <w:pPr>
              <w:spacing w:line="276" w:lineRule="auto"/>
            </w:pPr>
            <w:r w:rsidRPr="00814973">
              <w:rPr>
                <w:rFonts w:ascii="標楷體" w:eastAsia="標楷體" w:hAnsi="標楷體" w:cs="新細明體" w:hint="eastAsia"/>
                <w:color w:val="000000"/>
                <w:sz w:val="26"/>
                <w:szCs w:val="26"/>
              </w:rPr>
              <w:lastRenderedPageBreak/>
              <w:t>科-J-B3 了解美感應用於科技的特質，並進行科技創作與分享。</w:t>
            </w:r>
          </w:p>
        </w:tc>
        <w:tc>
          <w:tcPr>
            <w:tcW w:w="1358" w:type="pct"/>
            <w:tcBorders>
              <w:left w:val="single" w:sz="4" w:space="0" w:color="auto"/>
            </w:tcBorders>
            <w:vAlign w:val="center"/>
          </w:tcPr>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lastRenderedPageBreak/>
              <w:t>1.進行闖關任務，請學生依據習作1-3設計與製作氣球車的科技問題解決歷程以進行設計與製作。</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(1)蒐集資料：請讓學生上網蒐集</w:t>
            </w:r>
            <w:r w:rsidRPr="00814973">
              <w:rPr>
                <w:rFonts w:ascii="標楷體" w:eastAsia="標楷體" w:hAnsi="標楷體" w:cs="新細明體" w:hint="eastAsia"/>
                <w:noProof/>
                <w:color w:val="000000"/>
                <w:sz w:val="26"/>
                <w:szCs w:val="20"/>
              </w:rPr>
              <w:lastRenderedPageBreak/>
              <w:t>有關氣球車的相關資料。</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(2)構思解決方案：請讓每位學生表達自己的構想，再請學生進行討論後推選三個最佳構想。</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(3)挑選最佳方案：請學生依據過關條件進行評估，再從三個最佳構想中挑選出最佳的解決問題方案。</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(4)規畫與執行：請學生依據最佳解決問題方案進行施工規畫，並妥善進行分工，待分工完畢後，請教師先提醒學生實作過程中的安全注意事項，待確認所有學生都能夠了解之後，再將材料發給學生，並請學生開始製作。</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lastRenderedPageBreak/>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lastRenderedPageBreak/>
              <w:t>5.學習態度</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lastRenderedPageBreak/>
              <w:t>【生涯規劃教育】</w:t>
            </w:r>
          </w:p>
          <w:p w:rsidR="002A7CF5" w:rsidRPr="00F90EA9" w:rsidRDefault="002A7CF5" w:rsidP="002A7CF5">
            <w:pPr>
              <w:spacing w:line="260" w:lineRule="exact"/>
              <w:rPr>
                <w:rFonts w:eastAsiaTheme="minorEastAsia"/>
              </w:rPr>
            </w:pPr>
            <w:r>
              <w:rPr>
                <w:rFonts w:ascii="標楷體" w:eastAsia="標楷體" w:hAnsi="標楷體" w:cs="DFKaiShu-SB-Estd-BF" w:hint="eastAsia"/>
              </w:rPr>
              <w:t>涯J3 覺察自己的能力與興趣。</w:t>
            </w:r>
          </w:p>
          <w:p w:rsidR="002A7CF5" w:rsidRPr="00F90EA9" w:rsidRDefault="002A7CF5" w:rsidP="002A7CF5">
            <w:pPr>
              <w:spacing w:line="260" w:lineRule="exact"/>
              <w:rPr>
                <w:rFonts w:eastAsiaTheme="minorEastAsia"/>
              </w:rPr>
            </w:pPr>
            <w:r>
              <w:rPr>
                <w:rFonts w:ascii="標楷體" w:eastAsia="標楷體" w:hAnsi="標楷體" w:cs="DFKaiShu-SB-Estd-BF" w:hint="eastAsia"/>
              </w:rPr>
              <w:t>涯J7 學習蒐集與分析工作∕教育環境的資料。</w:t>
            </w:r>
          </w:p>
        </w:tc>
      </w:tr>
      <w:tr w:rsidR="002A7CF5" w:rsidRPr="004F4430" w:rsidTr="00115325">
        <w:trPr>
          <w:trHeight w:val="1260"/>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lastRenderedPageBreak/>
              <w:t>六</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關卡1 生活科技導論</w:t>
            </w:r>
          </w:p>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挑戰3 科技問題解決</w:t>
            </w:r>
          </w:p>
        </w:tc>
        <w:tc>
          <w:tcPr>
            <w:tcW w:w="776" w:type="pct"/>
            <w:gridSpan w:val="5"/>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科-J-A2 運用科技工具，理解與歸納問題，進而提出簡易的解決之道。</w:t>
            </w:r>
          </w:p>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科-J-B3 了解美感應用於科技的特質，並進行科技創作與分享。</w:t>
            </w:r>
          </w:p>
        </w:tc>
        <w:tc>
          <w:tcPr>
            <w:tcW w:w="1358" w:type="pct"/>
            <w:tcBorders>
              <w:left w:val="single" w:sz="4" w:space="0" w:color="auto"/>
            </w:tcBorders>
            <w:vAlign w:val="center"/>
          </w:tcPr>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1.進行闖關任務，請學生依據習作1-3設計與製作氣球車的科技問題解決歷程以進行設計與製作。</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(1)測試與改善：讓學生將完成的作品實際拿到寬 1 公尺的跑道進行測試，並依據測試的結果進行修正與調整。建議可以讓學生進行至少三次的測試與修正，並從中挑選出能夠在跑道中直行最遠的距離。</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noProof/>
                <w:color w:val="000000"/>
                <w:sz w:val="26"/>
                <w:szCs w:val="20"/>
              </w:rPr>
              <w:t>2.進行活動反思與改善：請學生思</w:t>
            </w:r>
            <w:r w:rsidRPr="00814973">
              <w:rPr>
                <w:rFonts w:ascii="標楷體" w:eastAsia="標楷體" w:hAnsi="標楷體" w:cs="新細明體" w:hint="eastAsia"/>
                <w:noProof/>
                <w:color w:val="000000"/>
                <w:sz w:val="26"/>
                <w:szCs w:val="20"/>
              </w:rPr>
              <w:lastRenderedPageBreak/>
              <w:t>考氣球車的整個歷程，並依據科技問題解決歷程的七個步驟進行反思，再提出未來進行科技問題解決實作活動的改善建議。</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lastRenderedPageBreak/>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【生涯規劃教育】</w:t>
            </w:r>
          </w:p>
          <w:p w:rsidR="002A7CF5" w:rsidRPr="00F90EA9" w:rsidRDefault="002A7CF5" w:rsidP="002A7CF5">
            <w:pPr>
              <w:spacing w:line="260" w:lineRule="exact"/>
              <w:rPr>
                <w:rFonts w:eastAsiaTheme="minorEastAsia"/>
              </w:rPr>
            </w:pPr>
            <w:r>
              <w:rPr>
                <w:rFonts w:ascii="標楷體" w:eastAsia="標楷體" w:hAnsi="標楷體" w:cs="DFKaiShu-SB-Estd-BF" w:hint="eastAsia"/>
              </w:rPr>
              <w:t>涯J3 覺察自己的能力與興趣。</w:t>
            </w:r>
          </w:p>
          <w:p w:rsidR="002A7CF5" w:rsidRPr="00F90EA9" w:rsidRDefault="002A7CF5" w:rsidP="002A7CF5">
            <w:pPr>
              <w:spacing w:line="260" w:lineRule="exact"/>
              <w:rPr>
                <w:rFonts w:eastAsiaTheme="minorEastAsia"/>
              </w:rPr>
            </w:pPr>
            <w:r>
              <w:rPr>
                <w:rFonts w:ascii="標楷體" w:eastAsia="標楷體" w:hAnsi="標楷體" w:cs="DFKaiShu-SB-Estd-BF" w:hint="eastAsia"/>
              </w:rPr>
              <w:t>涯J7 學習蒐集與分析工作∕教育環境的資料。</w:t>
            </w:r>
          </w:p>
        </w:tc>
      </w:tr>
      <w:tr w:rsidR="002A7CF5" w:rsidRPr="004F4430" w:rsidTr="00115325">
        <w:trPr>
          <w:trHeight w:val="1969"/>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lastRenderedPageBreak/>
              <w:t>七</w:t>
            </w:r>
          </w:p>
        </w:tc>
        <w:tc>
          <w:tcPr>
            <w:tcW w:w="663" w:type="pct"/>
            <w:vAlign w:val="center"/>
          </w:tcPr>
          <w:p w:rsidR="002A7CF5" w:rsidRPr="00814973" w:rsidRDefault="002A7CF5" w:rsidP="002A7CF5">
            <w:pPr>
              <w:spacing w:line="276" w:lineRule="auto"/>
              <w:jc w:val="center"/>
              <w:rPr>
                <w:rFonts w:eastAsiaTheme="minorEastAsia"/>
                <w:sz w:val="20"/>
                <w:szCs w:val="20"/>
              </w:rPr>
            </w:pPr>
            <w:r w:rsidRPr="00814973">
              <w:rPr>
                <w:rFonts w:ascii="標楷體" w:eastAsia="標楷體" w:hAnsi="標楷體" w:cs="新細明體" w:hint="eastAsia"/>
                <w:noProof/>
                <w:color w:val="000000"/>
                <w:sz w:val="26"/>
                <w:szCs w:val="20"/>
              </w:rPr>
              <w:t>關卡2 認識科技</w:t>
            </w:r>
          </w:p>
          <w:p w:rsidR="002A7CF5" w:rsidRPr="00814973" w:rsidRDefault="002A7CF5" w:rsidP="002A7CF5">
            <w:pPr>
              <w:spacing w:line="276" w:lineRule="auto"/>
              <w:jc w:val="center"/>
              <w:rPr>
                <w:rFonts w:eastAsiaTheme="minorEastAsia"/>
                <w:sz w:val="20"/>
                <w:szCs w:val="20"/>
              </w:rPr>
            </w:pPr>
            <w:r w:rsidRPr="00814973">
              <w:rPr>
                <w:rFonts w:ascii="標楷體" w:eastAsia="標楷體" w:hAnsi="標楷體" w:cs="新細明體" w:hint="eastAsia"/>
                <w:color w:val="000000"/>
                <w:sz w:val="26"/>
                <w:szCs w:val="20"/>
              </w:rPr>
              <w:t>挑戰1看見科技 I see you(第一次段考)</w:t>
            </w:r>
          </w:p>
        </w:tc>
        <w:tc>
          <w:tcPr>
            <w:tcW w:w="776" w:type="pct"/>
            <w:gridSpan w:val="5"/>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科-J-A1 具備良好的科技態度，並能應用科技知能，以啟發自我潛能。</w:t>
            </w:r>
          </w:p>
        </w:tc>
        <w:tc>
          <w:tcPr>
            <w:tcW w:w="1358" w:type="pct"/>
            <w:tcBorders>
              <w:left w:val="single" w:sz="4" w:space="0" w:color="auto"/>
            </w:tcBorders>
            <w:vAlign w:val="center"/>
          </w:tcPr>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1.詢問學生身邊有哪些東西屬於科技？（給教師的提示：9成學生會回答電子產品，這時教師可以再做更深入地依據「食衣住行育樂」進行分類與引導，但先不用提供明確的答案。）</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2.說明科技的定義與功能。可搭配不同產品的發明影片讓學生進行思考。</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3.介紹生活中的科技。</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小活動：近代資訊科技與網路數位科技的快速發展，被稱為第三次工業革命，想想看，除了上網搜尋資料以外，生活中還有哪些事情因網際網路的發展而產生改變？</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 xml:space="preserve">小活動：今年校慶園遊會活動，班上同學想量產關卡1的指尖陀螺來販售，想一想，要如何規畫製作流程，才能快速的大量生產呢？ </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4.說明新興科技的發展，並進行闖</w:t>
            </w:r>
            <w:r w:rsidRPr="00814973">
              <w:rPr>
                <w:rFonts w:ascii="標楷體" w:eastAsia="標楷體" w:hAnsi="標楷體" w:cs="新細明體" w:hint="eastAsia"/>
                <w:noProof/>
                <w:color w:val="000000" w:themeColor="text1"/>
                <w:sz w:val="26"/>
                <w:szCs w:val="20"/>
              </w:rPr>
              <w:lastRenderedPageBreak/>
              <w:t>關任務，請學生拿起習作，完成2-1新興科技大探索，了解各項科技領域的內涵，思考新興科技的發展，及其對現在與未來生活的影響。　 （給教師的提示：可藉由此活動介紹網路資料蒐集的技巧與資料統整的方法，老師可事先選定幾個較佳的網站供學生參考。）</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※本闖關可於課堂講解後讓學生利用時間進行作業，再於課堂中報告分享。</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lastRenderedPageBreak/>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b/>
                <w:noProof/>
              </w:rPr>
            </w:pPr>
            <w:r w:rsidRPr="00F90EA9">
              <w:rPr>
                <w:rFonts w:ascii="標楷體" w:eastAsia="標楷體" w:hAnsi="標楷體" w:cs="DFKaiShu-SB-Estd-BF" w:hint="eastAsia"/>
                <w:b/>
                <w:noProof/>
              </w:rPr>
              <w:t>【海洋教育】</w:t>
            </w:r>
          </w:p>
          <w:p w:rsidR="002A7CF5" w:rsidRPr="00F90EA9" w:rsidRDefault="002A7CF5" w:rsidP="002A7CF5">
            <w:pPr>
              <w:spacing w:line="260" w:lineRule="exact"/>
              <w:rPr>
                <w:rFonts w:eastAsiaTheme="minorEastAsia"/>
              </w:rPr>
            </w:pPr>
            <w:r>
              <w:rPr>
                <w:rFonts w:ascii="標楷體" w:eastAsia="標楷體" w:hAnsi="標楷體" w:cs="DFKaiShu-SB-Estd-BF" w:hint="eastAsia"/>
              </w:rPr>
              <w:t>海J4 了解海洋水產、工程、運輸、能源、與旅遊等產業的結構與發展。</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rPr>
            </w:pPr>
            <w:r>
              <w:rPr>
                <w:rFonts w:ascii="標楷體" w:eastAsia="標楷體" w:hAnsi="標楷體" w:cs="DFKaiShu-SB-Estd-BF" w:hint="eastAsia"/>
              </w:rPr>
              <w:t>性J8 解讀科技產品的性別意</w:t>
            </w:r>
            <w:r w:rsidRPr="008E1849">
              <w:rPr>
                <w:rFonts w:ascii="標楷體" w:eastAsia="標楷體" w:hAnsi="標楷體" w:cs="DFKaiShu-SB-Estd-BF" w:hint="eastAsia"/>
              </w:rPr>
              <w:t>涵。</w:t>
            </w:r>
          </w:p>
        </w:tc>
      </w:tr>
      <w:tr w:rsidR="002A7CF5" w:rsidRPr="004F4430" w:rsidTr="00115325">
        <w:trPr>
          <w:trHeight w:val="1812"/>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lastRenderedPageBreak/>
              <w:t>八</w:t>
            </w:r>
          </w:p>
        </w:tc>
        <w:tc>
          <w:tcPr>
            <w:tcW w:w="663" w:type="pct"/>
            <w:vAlign w:val="center"/>
          </w:tcPr>
          <w:p w:rsidR="002A7CF5" w:rsidRPr="00814973" w:rsidRDefault="002A7CF5" w:rsidP="002A7CF5">
            <w:pPr>
              <w:spacing w:line="276" w:lineRule="auto"/>
              <w:jc w:val="center"/>
              <w:rPr>
                <w:rFonts w:eastAsiaTheme="minorEastAsia"/>
                <w:sz w:val="20"/>
                <w:szCs w:val="20"/>
              </w:rPr>
            </w:pPr>
            <w:r w:rsidRPr="00814973">
              <w:rPr>
                <w:rFonts w:ascii="標楷體" w:eastAsia="標楷體" w:hAnsi="標楷體" w:cs="新細明體" w:hint="eastAsia"/>
                <w:noProof/>
                <w:color w:val="000000"/>
                <w:sz w:val="26"/>
                <w:szCs w:val="20"/>
              </w:rPr>
              <w:t>關卡2 認識科技</w:t>
            </w:r>
          </w:p>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color w:val="000000"/>
                <w:sz w:val="26"/>
                <w:szCs w:val="20"/>
              </w:rPr>
              <w:t>挑戰2</w:t>
            </w:r>
            <w:r w:rsidRPr="00814973">
              <w:rPr>
                <w:rFonts w:ascii="標楷體" w:eastAsia="標楷體" w:hAnsi="標楷體" w:cs="新細明體" w:hint="eastAsia"/>
                <w:noProof/>
                <w:color w:val="000000"/>
                <w:sz w:val="26"/>
                <w:szCs w:val="20"/>
              </w:rPr>
              <w:t>建立科技系統的概念</w:t>
            </w:r>
          </w:p>
        </w:tc>
        <w:tc>
          <w:tcPr>
            <w:tcW w:w="769" w:type="pct"/>
            <w:gridSpan w:val="4"/>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科-J-A2 運用科技工具，理解與歸納問題，進而提出簡易的解決之道。</w:t>
            </w:r>
          </w:p>
        </w:tc>
        <w:tc>
          <w:tcPr>
            <w:tcW w:w="1365" w:type="pct"/>
            <w:gridSpan w:val="2"/>
            <w:tcBorders>
              <w:left w:val="single" w:sz="4" w:space="0" w:color="auto"/>
            </w:tcBorders>
            <w:vAlign w:val="center"/>
          </w:tcPr>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1.詢問學生若學校發生火災了，同學們覺得有那些警報器或是防火設備會運作呢？</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2.說明科技系統的概念，並依據剛剛學生提出的火災警示器與防火設備的運作進行細分與討論。</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小活動：當交通號誌故障，附近也沒有交通警察指揮交通時，要怎麼做才能確保所有用路人都能順利通行呢？</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3.說明系統的處理程序。說明目標、輸入、處理、輸出、回饋的運作機制，可以以冷氣過冷，與現在</w:t>
            </w:r>
            <w:r w:rsidRPr="00814973">
              <w:rPr>
                <w:rFonts w:ascii="標楷體" w:eastAsia="標楷體" w:hAnsi="標楷體" w:cs="新細明體" w:hint="eastAsia"/>
                <w:noProof/>
                <w:color w:val="000000" w:themeColor="text1"/>
                <w:sz w:val="26"/>
                <w:szCs w:val="20"/>
              </w:rPr>
              <w:lastRenderedPageBreak/>
              <w:t>冷氣配備的Fuzzy（模糊邏輯）進行說明。</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小活動：在運輸系統運作的過程中，有哪些輸出結果是我們不想要的呢？</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4.進行闖關任務，請學生拿起習作，完成2-2科技系統網路大解密，讓學生進行討論，以完成此一任務。</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※本闖關可於課堂講解後讓學生利用時間進行作業，再於課堂中報告分享。</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lastRenderedPageBreak/>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rPr>
            </w:pPr>
            <w:r w:rsidRPr="00F90EA9">
              <w:rPr>
                <w:rFonts w:ascii="標楷體" w:eastAsia="標楷體" w:hAnsi="標楷體" w:cs="DFKaiShu-SB-Estd-BF" w:hint="eastAsia"/>
                <w:b/>
              </w:rPr>
              <w:t>【環境教育】</w:t>
            </w:r>
          </w:p>
          <w:p w:rsidR="002A7CF5" w:rsidRPr="004956DD" w:rsidRDefault="002A7CF5" w:rsidP="002A7CF5">
            <w:pPr>
              <w:spacing w:line="260" w:lineRule="exact"/>
            </w:pPr>
            <w:r>
              <w:rPr>
                <w:rFonts w:ascii="標楷體" w:eastAsia="標楷體" w:hAnsi="標楷體" w:cs="DFKaiShu-SB-Estd-BF" w:hint="eastAsia"/>
              </w:rPr>
              <w:t>環J7 透過「碳循環」，了</w:t>
            </w:r>
            <w:r w:rsidRPr="003A379F">
              <w:rPr>
                <w:rFonts w:ascii="標楷體" w:eastAsia="標楷體" w:hAnsi="標楷體" w:cs="DFKaiShu-SB-Estd-BF" w:hint="eastAsia"/>
              </w:rPr>
              <w:t>解化石燃料與溫室氣體、全球暖化、及氣候變遷的關係。</w:t>
            </w:r>
          </w:p>
        </w:tc>
      </w:tr>
      <w:tr w:rsidR="002A7CF5" w:rsidRPr="004F4430" w:rsidTr="00115325">
        <w:trPr>
          <w:trHeight w:val="1540"/>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lastRenderedPageBreak/>
              <w:t>九</w:t>
            </w:r>
          </w:p>
        </w:tc>
        <w:tc>
          <w:tcPr>
            <w:tcW w:w="663" w:type="pct"/>
            <w:vAlign w:val="center"/>
          </w:tcPr>
          <w:p w:rsidR="002A7CF5" w:rsidRPr="00814973" w:rsidRDefault="002A7CF5" w:rsidP="002A7CF5">
            <w:pPr>
              <w:spacing w:line="276" w:lineRule="auto"/>
              <w:jc w:val="center"/>
              <w:rPr>
                <w:rFonts w:eastAsiaTheme="minorEastAsia"/>
                <w:sz w:val="20"/>
                <w:szCs w:val="20"/>
              </w:rPr>
            </w:pPr>
            <w:r w:rsidRPr="00814973">
              <w:rPr>
                <w:rFonts w:ascii="標楷體" w:eastAsia="標楷體" w:hAnsi="標楷體" w:cs="新細明體" w:hint="eastAsia"/>
                <w:noProof/>
                <w:color w:val="000000"/>
                <w:sz w:val="26"/>
                <w:szCs w:val="20"/>
              </w:rPr>
              <w:t>關卡2 認識科技</w:t>
            </w:r>
          </w:p>
          <w:p w:rsidR="002A7CF5" w:rsidRPr="00814973" w:rsidRDefault="002A7CF5" w:rsidP="002A7CF5">
            <w:pPr>
              <w:spacing w:line="276" w:lineRule="auto"/>
              <w:jc w:val="center"/>
              <w:rPr>
                <w:rFonts w:eastAsiaTheme="minorEastAsia"/>
                <w:sz w:val="20"/>
                <w:szCs w:val="20"/>
              </w:rPr>
            </w:pPr>
            <w:r w:rsidRPr="00814973">
              <w:rPr>
                <w:rFonts w:ascii="標楷體" w:eastAsia="標楷體" w:hAnsi="標楷體" w:cs="新細明體" w:hint="eastAsia"/>
                <w:color w:val="000000"/>
                <w:sz w:val="26"/>
                <w:szCs w:val="20"/>
              </w:rPr>
              <w:t xml:space="preserve">挑戰3 </w:t>
            </w:r>
            <w:r w:rsidRPr="00814973">
              <w:rPr>
                <w:rFonts w:ascii="標楷體" w:eastAsia="標楷體" w:hAnsi="標楷體" w:cs="新細明體" w:hint="eastAsia"/>
                <w:noProof/>
                <w:color w:val="000000"/>
                <w:sz w:val="26"/>
                <w:szCs w:val="20"/>
              </w:rPr>
              <w:t>探索科技的發展與影響</w:t>
            </w:r>
          </w:p>
        </w:tc>
        <w:tc>
          <w:tcPr>
            <w:tcW w:w="769" w:type="pct"/>
            <w:gridSpan w:val="4"/>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科-J-C1 理解科技與人文議題，培養科技發展衍生之守法觀念與公民意識。</w:t>
            </w:r>
          </w:p>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科-J-C3 利用科技工具理解國內及全球科技發展現況或其他本土與國際事務。</w:t>
            </w:r>
          </w:p>
        </w:tc>
        <w:tc>
          <w:tcPr>
            <w:tcW w:w="1365" w:type="pct"/>
            <w:gridSpan w:val="2"/>
            <w:tcBorders>
              <w:left w:val="single" w:sz="4" w:space="0" w:color="auto"/>
            </w:tcBorders>
            <w:vAlign w:val="center"/>
          </w:tcPr>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noProof/>
                <w:color w:val="000000" w:themeColor="text1"/>
                <w:sz w:val="26"/>
                <w:szCs w:val="20"/>
              </w:rPr>
              <w:t>1.</w:t>
            </w:r>
            <w:r w:rsidRPr="00814973">
              <w:rPr>
                <w:rFonts w:ascii="標楷體" w:eastAsia="標楷體" w:hAnsi="標楷體" w:cs="新細明體" w:hint="eastAsia"/>
                <w:bCs/>
                <w:color w:val="000000" w:themeColor="text1"/>
                <w:sz w:val="26"/>
                <w:szCs w:val="20"/>
              </w:rPr>
              <w:t>請學生討論看看，好的科技產物有什麼特質？</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2.說明科技發展的關鍵因素。可依據學生剛剛說明的特質進行延伸，說明科技發展的特質及可能的影響因素。</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小活動：生活中還有哪些科技產品的原理，是模仿自然界生物的特性呢？請蒐集相關資料，並於課堂上與同學分享。</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3.說明科技與文化的交互作用。討論科技發展的關鍵因素後，歸納科</w:t>
            </w:r>
            <w:r w:rsidRPr="00814973">
              <w:rPr>
                <w:rFonts w:ascii="標楷體" w:eastAsia="標楷體" w:hAnsi="標楷體" w:cs="新細明體" w:hint="eastAsia"/>
                <w:bCs/>
                <w:color w:val="000000" w:themeColor="text1"/>
                <w:sz w:val="26"/>
                <w:szCs w:val="20"/>
              </w:rPr>
              <w:lastRenderedPageBreak/>
              <w:t>技發展的主要變因在人，因此及會與各地民情及文化產生差異。</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小活動：以生活中的科技產品（例如：廚房用品、手工具）為主題，試著搜尋該科技產品演進的歷程，並探討這項產品在不同國家或地區的相同或差異之處，在課堂上與同學分享。</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4.提倡科技與環境的永續，可透過溫室效應與臺灣各地發展之汙染事件討論永續發展議題，並進行闖關任務，請學生拿起習作，完成2-3垃圾處理停看聽，讓學生進行記錄與反思，以完成此一任務。</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小活動：請嘗試上網查詢你所居住城市的今日 PM</w:t>
            </w:r>
            <w:r w:rsidRPr="00814973">
              <w:rPr>
                <w:rFonts w:ascii="標楷體" w:eastAsia="標楷體" w:hAnsi="標楷體" w:cs="新細明體" w:hint="eastAsia"/>
                <w:bCs/>
                <w:color w:val="000000" w:themeColor="text1"/>
                <w:sz w:val="26"/>
                <w:szCs w:val="20"/>
                <w:vertAlign w:val="subscript"/>
              </w:rPr>
              <w:t>2.5</w:t>
            </w:r>
            <w:r w:rsidRPr="00814973">
              <w:rPr>
                <w:rFonts w:ascii="標楷體" w:eastAsia="標楷體" w:hAnsi="標楷體" w:cs="新細明體" w:hint="eastAsia"/>
                <w:bCs/>
                <w:color w:val="000000" w:themeColor="text1"/>
                <w:sz w:val="26"/>
                <w:szCs w:val="20"/>
              </w:rPr>
              <w:t>（細懸浮微粒）濃度的觀測資料，並了解不同濃度對人體可能造成的影響。</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※本闖關可於課堂講解後讓學生利用時間進行作業，再於課堂中報告分享。</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lastRenderedPageBreak/>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rPr>
            </w:pPr>
            <w:r w:rsidRPr="00F90EA9">
              <w:rPr>
                <w:rFonts w:ascii="標楷體" w:eastAsia="標楷體" w:hAnsi="標楷體" w:cs="DFKaiShu-SB-Estd-BF" w:hint="eastAsia"/>
                <w:b/>
              </w:rPr>
              <w:t>【環境教育】</w:t>
            </w:r>
          </w:p>
          <w:p w:rsidR="002A7CF5" w:rsidRPr="00F90EA9" w:rsidRDefault="002A7CF5" w:rsidP="002A7CF5">
            <w:pPr>
              <w:spacing w:line="260" w:lineRule="exact"/>
              <w:rPr>
                <w:rFonts w:eastAsiaTheme="minorEastAsia"/>
              </w:rPr>
            </w:pPr>
            <w:r>
              <w:rPr>
                <w:rFonts w:ascii="標楷體" w:eastAsia="標楷體" w:hAnsi="標楷體" w:cs="DFKaiShu-SB-Estd-BF" w:hint="eastAsia"/>
              </w:rPr>
              <w:t>環J4 了解永續發展的意義</w:t>
            </w:r>
            <w:r w:rsidRPr="00F90EA9">
              <w:rPr>
                <w:rFonts w:ascii="標楷體" w:eastAsia="標楷體" w:hAnsi="標楷體" w:cs="DFKaiShu-SB-Estd-BF" w:hint="eastAsia"/>
              </w:rPr>
              <w:t>（環境、社會、與經濟的均衡發展）與原則。</w:t>
            </w:r>
          </w:p>
        </w:tc>
      </w:tr>
      <w:tr w:rsidR="002A7CF5" w:rsidRPr="004F4430" w:rsidTr="00115325">
        <w:trPr>
          <w:trHeight w:val="1402"/>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lastRenderedPageBreak/>
              <w:t>十</w:t>
            </w:r>
          </w:p>
        </w:tc>
        <w:tc>
          <w:tcPr>
            <w:tcW w:w="663" w:type="pct"/>
            <w:vAlign w:val="center"/>
          </w:tcPr>
          <w:p w:rsidR="002A7CF5" w:rsidRPr="00814973" w:rsidRDefault="002A7CF5" w:rsidP="002A7CF5">
            <w:pPr>
              <w:spacing w:line="276" w:lineRule="auto"/>
              <w:jc w:val="center"/>
              <w:rPr>
                <w:rFonts w:eastAsiaTheme="minorEastAsia"/>
                <w:sz w:val="20"/>
                <w:szCs w:val="20"/>
              </w:rPr>
            </w:pPr>
            <w:r w:rsidRPr="00814973">
              <w:rPr>
                <w:rFonts w:ascii="標楷體" w:eastAsia="標楷體" w:hAnsi="標楷體" w:cs="新細明體" w:hint="eastAsia"/>
                <w:noProof/>
                <w:color w:val="000000"/>
                <w:sz w:val="26"/>
                <w:szCs w:val="20"/>
              </w:rPr>
              <w:t>關卡2 認識科技</w:t>
            </w:r>
          </w:p>
          <w:p w:rsidR="002A7CF5" w:rsidRPr="00814973" w:rsidRDefault="002A7CF5" w:rsidP="002A7CF5">
            <w:pPr>
              <w:spacing w:line="276" w:lineRule="auto"/>
              <w:jc w:val="center"/>
              <w:rPr>
                <w:rFonts w:eastAsiaTheme="minorEastAsia"/>
                <w:sz w:val="20"/>
                <w:szCs w:val="20"/>
              </w:rPr>
            </w:pPr>
            <w:r w:rsidRPr="00814973">
              <w:rPr>
                <w:rFonts w:ascii="標楷體" w:eastAsia="標楷體" w:hAnsi="標楷體" w:cs="新細明體" w:hint="eastAsia"/>
                <w:color w:val="000000"/>
                <w:sz w:val="26"/>
                <w:szCs w:val="20"/>
              </w:rPr>
              <w:t>挑戰4</w:t>
            </w:r>
            <w:r w:rsidRPr="00814973">
              <w:rPr>
                <w:rFonts w:ascii="標楷體" w:eastAsia="標楷體" w:hAnsi="標楷體" w:cs="新細明體" w:hint="eastAsia"/>
                <w:noProof/>
                <w:color w:val="000000"/>
                <w:sz w:val="26"/>
                <w:szCs w:val="20"/>
              </w:rPr>
              <w:t>聰明的科技產品選用者</w:t>
            </w:r>
          </w:p>
        </w:tc>
        <w:tc>
          <w:tcPr>
            <w:tcW w:w="769" w:type="pct"/>
            <w:gridSpan w:val="4"/>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科-J-A2 運用科技工具，理解與歸納問題，進而提出簡易的解決之道。</w:t>
            </w:r>
          </w:p>
        </w:tc>
        <w:tc>
          <w:tcPr>
            <w:tcW w:w="1365" w:type="pct"/>
            <w:gridSpan w:val="2"/>
            <w:tcBorders>
              <w:left w:val="single" w:sz="4" w:space="0" w:color="auto"/>
            </w:tcBorders>
            <w:vAlign w:val="center"/>
          </w:tcPr>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1.請學生分享家裡有沒有買過什麼東西是買了之後就很久沒有用過的？</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2.說明科技產品的選用原則。可依據學生剛剛提出的特質進行闡述，說明科技產品的選用原則，並建議可搭配課本漫畫進行說明。</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小活動：常聽到有人因網路購物被詐騙，同學們討論看看，以前有沒有聽過相關案例，又要如何避免被詐騙呢？</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小活動：找找看，生活中有哪些科技產品有標上保固期呢？有哪些需要定期保養呢？</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3.介紹常見的產品規格與閱讀科技產品說明書。帶學生認識身邊常見的產品規格，如電池、充電器、USB 等等，並找到產品說明書資料，選擇正確的物件進行搭配。</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※本闖關可於課堂講解後讓學生利用時間進行作業，再於課堂中報告分享。</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小活動：請找一下家中電器的使用說明書，並仔細看一下說明書中有</w:t>
            </w:r>
            <w:r w:rsidRPr="00814973">
              <w:rPr>
                <w:rFonts w:ascii="標楷體" w:eastAsia="標楷體" w:hAnsi="標楷體" w:cs="新細明體" w:hint="eastAsia"/>
                <w:bCs/>
                <w:color w:val="000000" w:themeColor="text1"/>
                <w:sz w:val="26"/>
                <w:szCs w:val="20"/>
              </w:rPr>
              <w:lastRenderedPageBreak/>
              <w:t>哪些小細節是你忽略的呢？</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4.介紹科技與環保。說明各類型的環保標章。</w:t>
            </w:r>
          </w:p>
          <w:p w:rsidR="002A7CF5" w:rsidRPr="00814973" w:rsidRDefault="002A7CF5" w:rsidP="002A7CF5">
            <w:pPr>
              <w:spacing w:line="276" w:lineRule="auto"/>
              <w:ind w:right="30"/>
              <w:rPr>
                <w:rFonts w:eastAsiaTheme="minorEastAsia"/>
                <w:bCs/>
                <w:color w:val="000000" w:themeColor="text1"/>
                <w:sz w:val="20"/>
                <w:szCs w:val="20"/>
              </w:rPr>
            </w:pPr>
            <w:r w:rsidRPr="00814973">
              <w:rPr>
                <w:rFonts w:ascii="標楷體" w:eastAsia="標楷體" w:hAnsi="標楷體" w:cs="新細明體" w:hint="eastAsia"/>
                <w:bCs/>
                <w:color w:val="000000" w:themeColor="text1"/>
                <w:sz w:val="26"/>
                <w:szCs w:val="20"/>
              </w:rPr>
              <w:t>小活動：你曾經在日常生活中的哪些地方，看過以下的標章呢？</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lastRenderedPageBreak/>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rPr>
            </w:pPr>
            <w:r w:rsidRPr="00F90EA9">
              <w:rPr>
                <w:rFonts w:ascii="標楷體" w:eastAsia="標楷體" w:hAnsi="標楷體" w:cs="DFKaiShu-SB-Estd-BF" w:hint="eastAsia"/>
                <w:b/>
              </w:rPr>
              <w:t>【環境教育】</w:t>
            </w:r>
          </w:p>
          <w:p w:rsidR="002A7CF5" w:rsidRPr="00F90EA9" w:rsidRDefault="002A7CF5" w:rsidP="002A7CF5">
            <w:pPr>
              <w:spacing w:line="260" w:lineRule="exact"/>
              <w:rPr>
                <w:rFonts w:eastAsiaTheme="minorEastAsia"/>
              </w:rPr>
            </w:pPr>
            <w:r>
              <w:rPr>
                <w:rFonts w:ascii="標楷體" w:eastAsia="標楷體" w:hAnsi="標楷體" w:cs="DFKaiShu-SB-Estd-BF" w:hint="eastAsia"/>
              </w:rPr>
              <w:t>環J4 了解永續發展的意義</w:t>
            </w:r>
            <w:r w:rsidRPr="00F90EA9">
              <w:rPr>
                <w:rFonts w:ascii="標楷體" w:eastAsia="標楷體" w:hAnsi="標楷體" w:cs="DFKaiShu-SB-Estd-BF" w:hint="eastAsia"/>
              </w:rPr>
              <w:t>（環境、社會、與經濟的均衡發展）與原則。</w:t>
            </w:r>
          </w:p>
          <w:p w:rsidR="002A7CF5" w:rsidRPr="00F90EA9" w:rsidRDefault="002A7CF5" w:rsidP="002A7CF5">
            <w:pPr>
              <w:spacing w:line="260" w:lineRule="exact"/>
              <w:rPr>
                <w:rFonts w:eastAsiaTheme="minorEastAsia"/>
              </w:rPr>
            </w:pPr>
            <w:r>
              <w:rPr>
                <w:rFonts w:ascii="標楷體" w:eastAsia="標楷體" w:hAnsi="標楷體" w:cs="DFKaiShu-SB-Estd-BF" w:hint="eastAsia"/>
              </w:rPr>
              <w:t>環J15 認識產品的生命週</w:t>
            </w:r>
            <w:r w:rsidRPr="00F90EA9">
              <w:rPr>
                <w:rFonts w:ascii="標楷體" w:eastAsia="標楷體" w:hAnsi="標楷體" w:cs="DFKaiShu-SB-Estd-BF" w:hint="eastAsia"/>
              </w:rPr>
              <w:t>期，探討其生態足跡、水足跡及碳足跡。</w:t>
            </w:r>
          </w:p>
        </w:tc>
      </w:tr>
      <w:tr w:rsidR="002A7CF5" w:rsidRPr="004F4430" w:rsidTr="00115325">
        <w:trPr>
          <w:trHeight w:val="1402"/>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lastRenderedPageBreak/>
              <w:t>十一</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關卡3設計與製作的基礎</w:t>
            </w:r>
          </w:p>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挑戰1無所不在的視圖與製圖</w:t>
            </w:r>
          </w:p>
        </w:tc>
        <w:tc>
          <w:tcPr>
            <w:tcW w:w="769" w:type="pct"/>
            <w:gridSpan w:val="4"/>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科-J-B1 具備運用科技符號與運算思維進行日常生活的表達與溝通。</w:t>
            </w:r>
          </w:p>
        </w:tc>
        <w:tc>
          <w:tcPr>
            <w:tcW w:w="1365" w:type="pct"/>
            <w:gridSpan w:val="2"/>
            <w:tcBorders>
              <w:left w:val="single" w:sz="4" w:space="0" w:color="auto"/>
            </w:tcBorders>
            <w:vAlign w:val="center"/>
          </w:tcPr>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1.說明不同類型的視圖之使用時機，同時引導學生找看看身邊的視圖，或是網路搜尋不同類型的視圖。</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2.認識身邊的製圖及測量工具與使用方法。</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小活動：試著用游標卡尺與鋼尺量出身邊的東西，看看它的外徑、內徑以及深度的數值分別為何？</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3.介紹製圖與視圖。</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(1)介紹等角圖畫法、橢圓形畫法、圓柱體畫法。</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性J11 去除性別刻</w:t>
            </w:r>
            <w:r w:rsidRPr="00F90EA9">
              <w:rPr>
                <w:rFonts w:ascii="標楷體" w:eastAsia="標楷體" w:hAnsi="標楷體" w:cs="DFKaiShu-SB-Estd-BF" w:hint="eastAsia"/>
                <w:noProof/>
              </w:rPr>
              <w:t>板與性別偏見的情感表達與溝通，具備與他人平等互動的能力。</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【人權教育】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人J5 了解社會上有不同的群</w:t>
            </w:r>
            <w:r w:rsidRPr="00F90EA9">
              <w:rPr>
                <w:rFonts w:ascii="標楷體" w:eastAsia="標楷體" w:hAnsi="標楷體" w:cs="DFKaiShu-SB-Estd-BF" w:hint="eastAsia"/>
                <w:noProof/>
              </w:rPr>
              <w:t>體和文化，尊重並欣賞其差異。</w:t>
            </w:r>
          </w:p>
        </w:tc>
      </w:tr>
      <w:tr w:rsidR="002A7CF5" w:rsidRPr="004F4430" w:rsidTr="00115325">
        <w:trPr>
          <w:trHeight w:val="1402"/>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t>十二</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關卡3設計與製作的基礎</w:t>
            </w:r>
          </w:p>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挑戰1無所不在的視圖與製圖</w:t>
            </w:r>
          </w:p>
        </w:tc>
        <w:tc>
          <w:tcPr>
            <w:tcW w:w="769" w:type="pct"/>
            <w:gridSpan w:val="4"/>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科-J-B1 具備運用科技符號與運算思維進行日常生活的表達與溝通。</w:t>
            </w:r>
          </w:p>
        </w:tc>
        <w:tc>
          <w:tcPr>
            <w:tcW w:w="1365" w:type="pct"/>
            <w:gridSpan w:val="2"/>
            <w:tcBorders>
              <w:left w:val="single" w:sz="4" w:space="0" w:color="auto"/>
            </w:tcBorders>
            <w:vAlign w:val="center"/>
          </w:tcPr>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1.介紹製圖與視圖。</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(1)介紹等角圖畫法、橢圓形畫法、圓柱體畫法。</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小活動：利用附件1的三角格紙，繪製出一個內徑50mm、外徑80mm、高度100mm的圓管等角圖。</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(2)透過實作範例，引導學生練習</w:t>
            </w:r>
            <w:r w:rsidRPr="00814973">
              <w:rPr>
                <w:rFonts w:ascii="標楷體" w:eastAsia="標楷體" w:hAnsi="標楷體" w:cs="新細明體" w:hint="eastAsia"/>
                <w:noProof/>
                <w:color w:val="000000" w:themeColor="text1"/>
                <w:sz w:val="26"/>
                <w:szCs w:val="20"/>
              </w:rPr>
              <w:lastRenderedPageBreak/>
              <w:t>繪製立體圖。</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小活動：拿出附件5、6組成立體圖，再利用附件1三角格紙，試著畫出此立體圖的等角圖。</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lastRenderedPageBreak/>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性J11 去除性別刻</w:t>
            </w:r>
            <w:r w:rsidRPr="00F90EA9">
              <w:rPr>
                <w:rFonts w:ascii="標楷體" w:eastAsia="標楷體" w:hAnsi="標楷體" w:cs="DFKaiShu-SB-Estd-BF" w:hint="eastAsia"/>
                <w:noProof/>
              </w:rPr>
              <w:t>板與性別偏見的情感表達與溝通，具備與他人平等互動的能力。</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【人權教育】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人J5 了解社會上有不同的群</w:t>
            </w:r>
            <w:r w:rsidRPr="00F90EA9">
              <w:rPr>
                <w:rFonts w:ascii="標楷體" w:eastAsia="標楷體" w:hAnsi="標楷體" w:cs="DFKaiShu-SB-Estd-BF" w:hint="eastAsia"/>
                <w:noProof/>
              </w:rPr>
              <w:t>體和文化，尊重並欣賞其差異。</w:t>
            </w:r>
          </w:p>
        </w:tc>
      </w:tr>
      <w:tr w:rsidR="002A7CF5" w:rsidRPr="004F4430" w:rsidTr="00115325">
        <w:trPr>
          <w:trHeight w:val="1534"/>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lastRenderedPageBreak/>
              <w:t>十三</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關卡3設計與製作的基礎</w:t>
            </w:r>
          </w:p>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挑戰1無所不在的視圖與製圖</w:t>
            </w:r>
          </w:p>
        </w:tc>
        <w:tc>
          <w:tcPr>
            <w:tcW w:w="769" w:type="pct"/>
            <w:gridSpan w:val="4"/>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科-J-B1 具備運用科技符號與運算思維進行日常生活的表達與溝通。</w:t>
            </w:r>
          </w:p>
        </w:tc>
        <w:tc>
          <w:tcPr>
            <w:tcW w:w="1365" w:type="pct"/>
            <w:gridSpan w:val="2"/>
            <w:tcBorders>
              <w:left w:val="single" w:sz="4" w:space="0" w:color="auto"/>
            </w:tcBorders>
            <w:vAlign w:val="center"/>
          </w:tcPr>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1.介紹製圖與視圖。</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(1)介紹三視圖。進行不同視圖教學時，可搭配手電筒和實際物件製作出立體投影的效果，讓學生更能體會三視圖的概念。</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(2)認識線條規範與尺度標註。</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性J11 去除性別刻</w:t>
            </w:r>
            <w:r w:rsidRPr="00F90EA9">
              <w:rPr>
                <w:rFonts w:ascii="標楷體" w:eastAsia="標楷體" w:hAnsi="標楷體" w:cs="DFKaiShu-SB-Estd-BF" w:hint="eastAsia"/>
                <w:noProof/>
              </w:rPr>
              <w:t>板與性別偏見的情感表達與溝通，具備與他人平等互動的能力。</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【人權教育】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人J5 了解社會上有不同的群</w:t>
            </w:r>
            <w:r w:rsidRPr="00F90EA9">
              <w:rPr>
                <w:rFonts w:ascii="標楷體" w:eastAsia="標楷體" w:hAnsi="標楷體" w:cs="DFKaiShu-SB-Estd-BF" w:hint="eastAsia"/>
                <w:noProof/>
              </w:rPr>
              <w:t>體和文化，尊重並欣賞其差異。</w:t>
            </w:r>
          </w:p>
        </w:tc>
      </w:tr>
      <w:tr w:rsidR="002A7CF5" w:rsidRPr="004F4430" w:rsidTr="00115325">
        <w:trPr>
          <w:trHeight w:val="1529"/>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t>十四</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關卡3設計與製作的基礎</w:t>
            </w:r>
          </w:p>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挑戰1無所不在的視圖與製圖</w:t>
            </w:r>
            <w:r w:rsidRPr="00814973">
              <w:rPr>
                <w:rFonts w:ascii="標楷體" w:eastAsia="標楷體" w:hAnsi="標楷體" w:cs="新細明體" w:hint="eastAsia"/>
                <w:color w:val="000000"/>
                <w:sz w:val="26"/>
                <w:szCs w:val="20"/>
              </w:rPr>
              <w:t>(第二次段考)</w:t>
            </w:r>
          </w:p>
        </w:tc>
        <w:tc>
          <w:tcPr>
            <w:tcW w:w="708" w:type="pct"/>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科-J-B1 具備運用科技符號與運算思維進行日常生活的表達與溝通。</w:t>
            </w:r>
          </w:p>
        </w:tc>
        <w:tc>
          <w:tcPr>
            <w:tcW w:w="1426" w:type="pct"/>
            <w:gridSpan w:val="5"/>
            <w:tcBorders>
              <w:left w:val="single" w:sz="4" w:space="0" w:color="auto"/>
            </w:tcBorders>
            <w:vAlign w:val="center"/>
          </w:tcPr>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1.介紹製圖與視圖：透過實作範例，引導學生練習繪製三視圖與尺度標註。</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小活動：拿出附件5、6組成立體圖，再利用附件2方格紙，試著畫出此立體圖的三視圖並進行尺度標註。</w:t>
            </w:r>
          </w:p>
          <w:p w:rsidR="002A7CF5" w:rsidRPr="00814973" w:rsidRDefault="002A7CF5" w:rsidP="002A7CF5">
            <w:pPr>
              <w:spacing w:line="276" w:lineRule="auto"/>
              <w:rPr>
                <w:rFonts w:eastAsiaTheme="minorEastAsia"/>
                <w:noProof/>
                <w:color w:val="000000" w:themeColor="text1"/>
                <w:sz w:val="20"/>
                <w:szCs w:val="20"/>
              </w:rPr>
            </w:pPr>
            <w:r w:rsidRPr="00814973">
              <w:rPr>
                <w:rFonts w:ascii="標楷體" w:eastAsia="標楷體" w:hAnsi="標楷體" w:cs="新細明體" w:hint="eastAsia"/>
                <w:noProof/>
                <w:color w:val="000000" w:themeColor="text1"/>
                <w:sz w:val="26"/>
                <w:szCs w:val="20"/>
              </w:rPr>
              <w:t>2.進行闖關任務3-1，請學生拿起習作，先進行椅子尺寸測量，再繪製三視圖並進行尺度標註。</w:t>
            </w:r>
          </w:p>
          <w:p w:rsidR="002A7CF5" w:rsidRPr="00814973" w:rsidRDefault="002A7CF5" w:rsidP="002A7CF5">
            <w:pPr>
              <w:spacing w:line="276" w:lineRule="auto"/>
              <w:rPr>
                <w:rFonts w:eastAsiaTheme="minorEastAsia"/>
                <w:noProof/>
                <w:color w:val="FF0000"/>
                <w:sz w:val="20"/>
                <w:szCs w:val="20"/>
              </w:rPr>
            </w:pPr>
            <w:r w:rsidRPr="00814973">
              <w:rPr>
                <w:rFonts w:ascii="標楷體" w:eastAsia="標楷體" w:hAnsi="標楷體" w:cs="新細明體" w:hint="eastAsia"/>
                <w:noProof/>
                <w:color w:val="000000" w:themeColor="text1"/>
                <w:sz w:val="26"/>
                <w:szCs w:val="20"/>
              </w:rPr>
              <w:t>※本闖關可於課堂講解後讓學生利用時間進行，並填寫於習作中。</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性J11 去除性別刻</w:t>
            </w:r>
            <w:r w:rsidRPr="00F90EA9">
              <w:rPr>
                <w:rFonts w:ascii="標楷體" w:eastAsia="標楷體" w:hAnsi="標楷體" w:cs="DFKaiShu-SB-Estd-BF" w:hint="eastAsia"/>
                <w:noProof/>
              </w:rPr>
              <w:t>板與性別偏見的情感表達與溝通，具備與他人平等互動的能力。</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【人權教育】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人J5 了解社會上有不同的群</w:t>
            </w:r>
            <w:r w:rsidRPr="00F90EA9">
              <w:rPr>
                <w:rFonts w:ascii="標楷體" w:eastAsia="標楷體" w:hAnsi="標楷體" w:cs="DFKaiShu-SB-Estd-BF" w:hint="eastAsia"/>
                <w:noProof/>
              </w:rPr>
              <w:t>體和文化，尊重並欣賞其差異。</w:t>
            </w:r>
          </w:p>
        </w:tc>
      </w:tr>
      <w:tr w:rsidR="002A7CF5" w:rsidRPr="004F4430" w:rsidTr="00115325">
        <w:trPr>
          <w:trHeight w:val="1834"/>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lastRenderedPageBreak/>
              <w:t>十五</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關卡3設計與製作的基礎</w:t>
            </w:r>
          </w:p>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挑戰2電腦輔助設計與應用</w:t>
            </w:r>
          </w:p>
        </w:tc>
        <w:tc>
          <w:tcPr>
            <w:tcW w:w="708" w:type="pct"/>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科-J-A1 具備良好的科技態度，並能應用科技知能，以啟發自我潛能。</w:t>
            </w:r>
          </w:p>
        </w:tc>
        <w:tc>
          <w:tcPr>
            <w:tcW w:w="1426" w:type="pct"/>
            <w:gridSpan w:val="5"/>
            <w:tcBorders>
              <w:left w:val="single" w:sz="4" w:space="0" w:color="auto"/>
            </w:tcBorders>
            <w:vAlign w:val="center"/>
          </w:tcPr>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1.請同學先在網路上找看看有哪些3D繪圖軟體？或是3D繪圖軟體製作出來的動畫、影片或是設計？</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2.電腦輔助設計概述：說明3D繪圖對於現今產業以及生活造成的影響，以及3D、2D等不同的繪圖及建模形式。</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3.認識Onshape 3D建模軟體：引導學生申請Onshape帳號，並說明使用介面。</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性J11 去除性別刻</w:t>
            </w:r>
            <w:r w:rsidRPr="00F90EA9">
              <w:rPr>
                <w:rFonts w:ascii="標楷體" w:eastAsia="標楷體" w:hAnsi="標楷體" w:cs="DFKaiShu-SB-Estd-BF" w:hint="eastAsia"/>
                <w:noProof/>
              </w:rPr>
              <w:t>板與性別偏見的情感表達與溝通，具備與他人平等互動的能力。</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【人權教育】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人J5 了解社會上有不同的群</w:t>
            </w:r>
            <w:r w:rsidRPr="00F90EA9">
              <w:rPr>
                <w:rFonts w:ascii="標楷體" w:eastAsia="標楷體" w:hAnsi="標楷體" w:cs="DFKaiShu-SB-Estd-BF" w:hint="eastAsia"/>
                <w:noProof/>
              </w:rPr>
              <w:t>體和文化，尊重並欣賞其差異。</w:t>
            </w:r>
          </w:p>
        </w:tc>
      </w:tr>
      <w:tr w:rsidR="002A7CF5" w:rsidRPr="004F4430" w:rsidTr="00115325">
        <w:trPr>
          <w:trHeight w:val="1685"/>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t>十六</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關卡3設計與製作的基礎</w:t>
            </w:r>
          </w:p>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挑戰2電腦輔助設計與應用</w:t>
            </w:r>
          </w:p>
        </w:tc>
        <w:tc>
          <w:tcPr>
            <w:tcW w:w="708" w:type="pct"/>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科-J-A1 具備良好的科技態度，並能應用科技知能，以啟發自我潛能。</w:t>
            </w:r>
          </w:p>
        </w:tc>
        <w:tc>
          <w:tcPr>
            <w:tcW w:w="1426" w:type="pct"/>
            <w:gridSpan w:val="5"/>
            <w:tcBorders>
              <w:left w:val="single" w:sz="4" w:space="0" w:color="auto"/>
            </w:tcBorders>
            <w:vAlign w:val="center"/>
          </w:tcPr>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1.繪圖軟體解說。</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(1)滑鼠的操作控制。</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(2)草圖的繪製（直線、矩形、圓型、不規則曲線）。</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(3)將平面圖形變成立體物件（擠出、深度）。</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性J11 去除性別刻</w:t>
            </w:r>
            <w:r w:rsidRPr="00F90EA9">
              <w:rPr>
                <w:rFonts w:ascii="標楷體" w:eastAsia="標楷體" w:hAnsi="標楷體" w:cs="DFKaiShu-SB-Estd-BF" w:hint="eastAsia"/>
                <w:noProof/>
              </w:rPr>
              <w:t>板與性別偏見的情感表達與溝通，具備與他人平等互動的能力。</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【人權教育】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人J5 了解社會上有不同的群</w:t>
            </w:r>
            <w:r w:rsidRPr="00F90EA9">
              <w:rPr>
                <w:rFonts w:ascii="標楷體" w:eastAsia="標楷體" w:hAnsi="標楷體" w:cs="DFKaiShu-SB-Estd-BF" w:hint="eastAsia"/>
                <w:noProof/>
              </w:rPr>
              <w:t>體和文化，尊重並欣賞其差異。</w:t>
            </w:r>
          </w:p>
        </w:tc>
      </w:tr>
      <w:tr w:rsidR="002A7CF5" w:rsidRPr="004F4430" w:rsidTr="00115325">
        <w:trPr>
          <w:trHeight w:val="1827"/>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t>十七</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關卡3設計與製作的基礎</w:t>
            </w:r>
          </w:p>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挑戰2電腦輔助設計與應用</w:t>
            </w:r>
          </w:p>
        </w:tc>
        <w:tc>
          <w:tcPr>
            <w:tcW w:w="708" w:type="pct"/>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科-J-A1 具備良好的科技態度，並能應用科技知能，以啟發自我潛能。</w:t>
            </w:r>
          </w:p>
        </w:tc>
        <w:tc>
          <w:tcPr>
            <w:tcW w:w="1426" w:type="pct"/>
            <w:gridSpan w:val="5"/>
            <w:tcBorders>
              <w:left w:val="single" w:sz="4" w:space="0" w:color="auto"/>
            </w:tcBorders>
            <w:vAlign w:val="center"/>
          </w:tcPr>
          <w:p w:rsidR="002A7CF5" w:rsidRPr="00814973" w:rsidRDefault="002A7CF5" w:rsidP="002A7CF5">
            <w:pPr>
              <w:spacing w:line="276" w:lineRule="auto"/>
              <w:rPr>
                <w:rFonts w:eastAsiaTheme="minorEastAsia"/>
                <w:color w:val="000000" w:themeColor="text1"/>
                <w:sz w:val="20"/>
                <w:szCs w:val="20"/>
              </w:rPr>
            </w:pPr>
            <w:r w:rsidRPr="00814973">
              <w:rPr>
                <w:rFonts w:ascii="標楷體" w:eastAsia="標楷體" w:hAnsi="標楷體" w:cs="新細明體" w:hint="eastAsia"/>
                <w:color w:val="000000" w:themeColor="text1"/>
                <w:sz w:val="26"/>
                <w:szCs w:val="20"/>
              </w:rPr>
              <w:t>1.繪圖軟體解說。</w:t>
            </w:r>
          </w:p>
          <w:p w:rsidR="002A7CF5" w:rsidRPr="00814973" w:rsidRDefault="002A7CF5" w:rsidP="002A7CF5">
            <w:pPr>
              <w:spacing w:line="276" w:lineRule="auto"/>
              <w:rPr>
                <w:rFonts w:eastAsiaTheme="minorEastAsia"/>
                <w:color w:val="000000" w:themeColor="text1"/>
                <w:sz w:val="20"/>
                <w:szCs w:val="20"/>
              </w:rPr>
            </w:pPr>
            <w:r w:rsidRPr="00814973">
              <w:rPr>
                <w:rFonts w:ascii="標楷體" w:eastAsia="標楷體" w:hAnsi="標楷體" w:cs="新細明體" w:hint="eastAsia"/>
                <w:color w:val="000000" w:themeColor="text1"/>
                <w:sz w:val="26"/>
                <w:szCs w:val="20"/>
              </w:rPr>
              <w:t>(1)將立體物件輸出成三視圖。</w:t>
            </w:r>
          </w:p>
          <w:p w:rsidR="002A7CF5" w:rsidRPr="00814973" w:rsidRDefault="002A7CF5" w:rsidP="002A7CF5">
            <w:pPr>
              <w:spacing w:line="276" w:lineRule="auto"/>
              <w:rPr>
                <w:rFonts w:eastAsiaTheme="minorEastAsia"/>
                <w:color w:val="000000" w:themeColor="text1"/>
                <w:sz w:val="20"/>
                <w:szCs w:val="20"/>
              </w:rPr>
            </w:pPr>
            <w:r w:rsidRPr="00814973">
              <w:rPr>
                <w:rFonts w:ascii="標楷體" w:eastAsia="標楷體" w:hAnsi="標楷體" w:cs="新細明體" w:hint="eastAsia"/>
                <w:color w:val="000000" w:themeColor="text1"/>
                <w:sz w:val="26"/>
                <w:szCs w:val="20"/>
              </w:rPr>
              <w:t>(2)將三視圖標上尺度標註。</w:t>
            </w:r>
          </w:p>
          <w:p w:rsidR="002A7CF5" w:rsidRPr="00814973" w:rsidRDefault="002A7CF5" w:rsidP="002A7CF5">
            <w:pPr>
              <w:spacing w:line="276" w:lineRule="auto"/>
              <w:rPr>
                <w:rFonts w:eastAsiaTheme="minorEastAsia"/>
                <w:color w:val="000000" w:themeColor="text1"/>
                <w:sz w:val="20"/>
                <w:szCs w:val="20"/>
              </w:rPr>
            </w:pPr>
            <w:r w:rsidRPr="00814973">
              <w:rPr>
                <w:rFonts w:ascii="標楷體" w:eastAsia="標楷體" w:hAnsi="標楷體" w:cs="新細明體" w:hint="eastAsia"/>
                <w:color w:val="000000" w:themeColor="text1"/>
                <w:sz w:val="26"/>
                <w:szCs w:val="20"/>
              </w:rPr>
              <w:t>2.進行闖關任務3-2，請學生根據3-1測量的椅子尺寸，完成椅子的3D繪圖。</w:t>
            </w:r>
          </w:p>
          <w:p w:rsidR="002A7CF5" w:rsidRPr="00814973" w:rsidRDefault="002A7CF5" w:rsidP="002A7CF5">
            <w:pPr>
              <w:spacing w:line="276" w:lineRule="auto"/>
              <w:rPr>
                <w:rFonts w:eastAsiaTheme="minorEastAsia"/>
                <w:color w:val="000000" w:themeColor="text1"/>
                <w:sz w:val="20"/>
                <w:szCs w:val="20"/>
              </w:rPr>
            </w:pPr>
            <w:r w:rsidRPr="00814973">
              <w:rPr>
                <w:rFonts w:ascii="標楷體" w:eastAsia="標楷體" w:hAnsi="標楷體" w:cs="新細明體" w:hint="eastAsia"/>
                <w:color w:val="000000" w:themeColor="text1"/>
                <w:sz w:val="26"/>
                <w:szCs w:val="20"/>
              </w:rPr>
              <w:t>※本闖關可於課堂講解後讓學生利用時間進行，並填寫於習作中。</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性J11 去除性別刻</w:t>
            </w:r>
            <w:r w:rsidRPr="00F90EA9">
              <w:rPr>
                <w:rFonts w:ascii="標楷體" w:eastAsia="標楷體" w:hAnsi="標楷體" w:cs="DFKaiShu-SB-Estd-BF" w:hint="eastAsia"/>
                <w:noProof/>
              </w:rPr>
              <w:t>板與性別偏見的情感表達與溝通，具備與他人平等互動的能力。</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【人權教育】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人J5 了解社會上有不同的群</w:t>
            </w:r>
            <w:r w:rsidRPr="00F90EA9">
              <w:rPr>
                <w:rFonts w:ascii="標楷體" w:eastAsia="標楷體" w:hAnsi="標楷體" w:cs="DFKaiShu-SB-Estd-BF" w:hint="eastAsia"/>
                <w:noProof/>
              </w:rPr>
              <w:t>體和文化，尊重並欣賞其差異。</w:t>
            </w:r>
          </w:p>
        </w:tc>
      </w:tr>
      <w:tr w:rsidR="002A7CF5" w:rsidRPr="004F4430" w:rsidTr="00115325">
        <w:trPr>
          <w:trHeight w:val="1526"/>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lastRenderedPageBreak/>
              <w:t>十八</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關卡3 設計與製作的基礎</w:t>
            </w:r>
          </w:p>
          <w:p w:rsidR="002A7CF5" w:rsidRPr="00814973" w:rsidRDefault="002A7CF5" w:rsidP="002A7CF5">
            <w:pPr>
              <w:spacing w:line="276" w:lineRule="auto"/>
              <w:jc w:val="center"/>
              <w:rPr>
                <w:rFonts w:eastAsiaTheme="minorEastAsia"/>
                <w:sz w:val="20"/>
                <w:szCs w:val="20"/>
              </w:rPr>
            </w:pPr>
            <w:r w:rsidRPr="00814973">
              <w:rPr>
                <w:rFonts w:ascii="標楷體" w:eastAsia="標楷體" w:hAnsi="標楷體" w:cs="新細明體" w:hint="eastAsia"/>
                <w:color w:val="000000"/>
                <w:sz w:val="26"/>
                <w:szCs w:val="20"/>
              </w:rPr>
              <w:t>挑戰3處處可見的工具</w:t>
            </w:r>
          </w:p>
        </w:tc>
        <w:tc>
          <w:tcPr>
            <w:tcW w:w="708" w:type="pct"/>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科-J-A2 運用科技工具，理解與歸納問題，進而提出簡易的解決之道。</w:t>
            </w:r>
          </w:p>
        </w:tc>
        <w:tc>
          <w:tcPr>
            <w:tcW w:w="1426" w:type="pct"/>
            <w:gridSpan w:val="5"/>
            <w:tcBorders>
              <w:left w:val="single" w:sz="4" w:space="0" w:color="auto"/>
            </w:tcBorders>
            <w:vAlign w:val="center"/>
          </w:tcPr>
          <w:p w:rsidR="002A7CF5" w:rsidRPr="00814973" w:rsidRDefault="002A7CF5" w:rsidP="002A7CF5">
            <w:pPr>
              <w:spacing w:line="276" w:lineRule="auto"/>
              <w:rPr>
                <w:rFonts w:eastAsiaTheme="minorEastAsia"/>
                <w:color w:val="000000" w:themeColor="text1"/>
                <w:sz w:val="20"/>
                <w:szCs w:val="20"/>
              </w:rPr>
            </w:pPr>
            <w:r w:rsidRPr="00814973">
              <w:rPr>
                <w:rFonts w:ascii="標楷體" w:eastAsia="標楷體" w:hAnsi="標楷體" w:cs="新細明體" w:hint="eastAsia"/>
                <w:color w:val="000000" w:themeColor="text1"/>
                <w:sz w:val="26"/>
                <w:szCs w:val="20"/>
              </w:rPr>
              <w:t>1.詢問同學曾經使用過哪些工具？以及使用情境。</w:t>
            </w:r>
          </w:p>
          <w:p w:rsidR="002A7CF5" w:rsidRPr="00814973" w:rsidRDefault="002A7CF5" w:rsidP="002A7CF5">
            <w:pPr>
              <w:spacing w:line="276" w:lineRule="auto"/>
              <w:rPr>
                <w:rFonts w:eastAsiaTheme="minorEastAsia"/>
                <w:color w:val="000000" w:themeColor="text1"/>
                <w:sz w:val="20"/>
                <w:szCs w:val="20"/>
              </w:rPr>
            </w:pPr>
            <w:r w:rsidRPr="00814973">
              <w:rPr>
                <w:rFonts w:ascii="標楷體" w:eastAsia="標楷體" w:hAnsi="標楷體" w:cs="新細明體" w:hint="eastAsia"/>
                <w:color w:val="000000" w:themeColor="text1"/>
                <w:sz w:val="26"/>
                <w:szCs w:val="20"/>
              </w:rPr>
              <w:t>2.認識身邊的手工具：引導學生找看看生活科技教室裡面有哪些工具？並說明教室內工具之使用方法。並再次提醒受傷時的急救方法。</w:t>
            </w:r>
          </w:p>
          <w:p w:rsidR="002A7CF5" w:rsidRPr="00814973" w:rsidRDefault="002A7CF5" w:rsidP="002A7CF5">
            <w:pPr>
              <w:spacing w:line="276" w:lineRule="auto"/>
              <w:rPr>
                <w:rFonts w:eastAsiaTheme="minorEastAsia"/>
                <w:color w:val="000000" w:themeColor="text1"/>
                <w:sz w:val="20"/>
                <w:szCs w:val="20"/>
              </w:rPr>
            </w:pPr>
            <w:r w:rsidRPr="00814973">
              <w:rPr>
                <w:rFonts w:ascii="標楷體" w:eastAsia="標楷體" w:hAnsi="標楷體" w:cs="新細明體" w:hint="eastAsia"/>
                <w:color w:val="000000" w:themeColor="text1"/>
                <w:sz w:val="26"/>
                <w:szCs w:val="20"/>
              </w:rPr>
              <w:t>小活動：如果要用生活科技教室裡的工具來做木材加工，哪些工具可以使用呢？ 請實際使用看看吧！</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性J11 去除性別刻</w:t>
            </w:r>
            <w:r w:rsidRPr="00F90EA9">
              <w:rPr>
                <w:rFonts w:ascii="標楷體" w:eastAsia="標楷體" w:hAnsi="標楷體" w:cs="DFKaiShu-SB-Estd-BF" w:hint="eastAsia"/>
                <w:noProof/>
              </w:rPr>
              <w:t>板與性別偏見的情感表達與溝通，具備與他人平等互動的能力。</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【人權教育】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人J5 了解社會上有不同的群</w:t>
            </w:r>
            <w:r w:rsidRPr="00F90EA9">
              <w:rPr>
                <w:rFonts w:ascii="標楷體" w:eastAsia="標楷體" w:hAnsi="標楷體" w:cs="DFKaiShu-SB-Estd-BF" w:hint="eastAsia"/>
                <w:noProof/>
              </w:rPr>
              <w:t>體和文化，尊重並欣賞其差異。</w:t>
            </w:r>
          </w:p>
        </w:tc>
      </w:tr>
      <w:tr w:rsidR="002A7CF5" w:rsidRPr="004F4430" w:rsidTr="00115325">
        <w:trPr>
          <w:trHeight w:val="1535"/>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t>十九</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關卡3 設計與製作的基礎</w:t>
            </w:r>
          </w:p>
          <w:p w:rsidR="002A7CF5" w:rsidRPr="00814973" w:rsidRDefault="002A7CF5" w:rsidP="002A7CF5">
            <w:pPr>
              <w:spacing w:line="276" w:lineRule="auto"/>
              <w:jc w:val="center"/>
              <w:rPr>
                <w:rFonts w:eastAsiaTheme="minorEastAsia"/>
                <w:sz w:val="20"/>
                <w:szCs w:val="20"/>
              </w:rPr>
            </w:pPr>
            <w:r w:rsidRPr="00814973">
              <w:rPr>
                <w:rFonts w:ascii="標楷體" w:eastAsia="標楷體" w:hAnsi="標楷體" w:cs="新細明體" w:hint="eastAsia"/>
                <w:color w:val="000000"/>
                <w:sz w:val="26"/>
                <w:szCs w:val="20"/>
              </w:rPr>
              <w:t>挑戰3處處可見的工具</w:t>
            </w:r>
          </w:p>
        </w:tc>
        <w:tc>
          <w:tcPr>
            <w:tcW w:w="749" w:type="pct"/>
            <w:gridSpan w:val="2"/>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科-J-A2 運用科技工具，理解與歸納問題，進而提出簡易的解決之道。</w:t>
            </w:r>
          </w:p>
        </w:tc>
        <w:tc>
          <w:tcPr>
            <w:tcW w:w="1385" w:type="pct"/>
            <w:gridSpan w:val="4"/>
            <w:tcBorders>
              <w:left w:val="single" w:sz="4" w:space="0" w:color="auto"/>
            </w:tcBorders>
            <w:vAlign w:val="center"/>
          </w:tcPr>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1.認識身邊的電動手工具。</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小活動：除了課本上說的工具外，你還能說出幾樣已經從傳統手工具變成電動手工具的例子嗎？</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2.認識其他常見的工具。</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小活動：在日常生活中，你曾遇到什麼樣的問題是可以運用手工具或電動手工具，幫你解決問題呢？</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3.進行闖關任務3-3製作微型椅，請學生根據闖關任務 3-1測量的椅子尺寸，進行微型椅製作：</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(1)介紹本活動製作時需要注意的地方。</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(2)介紹本活動需要使用到的加工</w:t>
            </w:r>
            <w:r w:rsidRPr="00814973">
              <w:rPr>
                <w:rFonts w:ascii="標楷體" w:eastAsia="標楷體" w:hAnsi="標楷體" w:cs="新細明體" w:hint="eastAsia"/>
                <w:color w:val="000000"/>
                <w:sz w:val="26"/>
                <w:szCs w:val="20"/>
              </w:rPr>
              <w:lastRenderedPageBreak/>
              <w:t>工具以及材料。</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(3)引導學生先畫完材料的尺寸。</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lastRenderedPageBreak/>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性J11 去除性別刻</w:t>
            </w:r>
            <w:r w:rsidRPr="00F90EA9">
              <w:rPr>
                <w:rFonts w:ascii="標楷體" w:eastAsia="標楷體" w:hAnsi="標楷體" w:cs="DFKaiShu-SB-Estd-BF" w:hint="eastAsia"/>
                <w:noProof/>
              </w:rPr>
              <w:t>板與性別偏見的情感表達與溝通，具備與他人平等互動的能力。</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【人權教育】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人J5 了解社會上有不同的群</w:t>
            </w:r>
            <w:r w:rsidRPr="00F90EA9">
              <w:rPr>
                <w:rFonts w:ascii="標楷體" w:eastAsia="標楷體" w:hAnsi="標楷體" w:cs="DFKaiShu-SB-Estd-BF" w:hint="eastAsia"/>
                <w:noProof/>
              </w:rPr>
              <w:t>體和文化，尊重並欣賞其差異。</w:t>
            </w:r>
          </w:p>
        </w:tc>
      </w:tr>
      <w:tr w:rsidR="002A7CF5" w:rsidRPr="004F4430" w:rsidTr="00115325">
        <w:trPr>
          <w:trHeight w:val="1272"/>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sz w:val="26"/>
                <w:szCs w:val="26"/>
              </w:rPr>
              <w:lastRenderedPageBreak/>
              <w:t>二十</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關卡3 設計與製作的基礎</w:t>
            </w:r>
          </w:p>
          <w:p w:rsidR="002A7CF5" w:rsidRPr="00814973" w:rsidRDefault="002A7CF5" w:rsidP="002A7CF5">
            <w:pPr>
              <w:spacing w:line="276" w:lineRule="auto"/>
              <w:jc w:val="center"/>
              <w:rPr>
                <w:rFonts w:eastAsiaTheme="minorEastAsia"/>
                <w:sz w:val="20"/>
                <w:szCs w:val="20"/>
              </w:rPr>
            </w:pPr>
            <w:r w:rsidRPr="00814973">
              <w:rPr>
                <w:rFonts w:ascii="標楷體" w:eastAsia="標楷體" w:hAnsi="標楷體" w:cs="新細明體" w:hint="eastAsia"/>
                <w:color w:val="000000"/>
                <w:sz w:val="26"/>
                <w:szCs w:val="20"/>
              </w:rPr>
              <w:t>挑戰3處處可見的工具</w:t>
            </w:r>
          </w:p>
        </w:tc>
        <w:tc>
          <w:tcPr>
            <w:tcW w:w="749" w:type="pct"/>
            <w:gridSpan w:val="2"/>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科-J-A2 運用科技工具，理解與歸納問題，進而提出簡易的解決之道。</w:t>
            </w:r>
          </w:p>
        </w:tc>
        <w:tc>
          <w:tcPr>
            <w:tcW w:w="1385" w:type="pct"/>
            <w:gridSpan w:val="4"/>
            <w:tcBorders>
              <w:left w:val="single" w:sz="4" w:space="0" w:color="auto"/>
            </w:tcBorders>
            <w:vAlign w:val="center"/>
          </w:tcPr>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1.微型椅製作：</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(1)使用手線鋸切割材料的尺寸。</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(2)將切割好的材料，進行砂磨。</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(3)將材料塗上木工膠，並等待材料膠合。</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2.教室環境整理。</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性J11 去除性別刻</w:t>
            </w:r>
            <w:r w:rsidRPr="00F90EA9">
              <w:rPr>
                <w:rFonts w:ascii="標楷體" w:eastAsia="標楷體" w:hAnsi="標楷體" w:cs="DFKaiShu-SB-Estd-BF" w:hint="eastAsia"/>
                <w:noProof/>
              </w:rPr>
              <w:t>板與性別偏見的情感表達與溝通，具備與他人平等互動的能力。</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【人權教育】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人J5 了解社會上有不同的群</w:t>
            </w:r>
            <w:r w:rsidRPr="00F90EA9">
              <w:rPr>
                <w:rFonts w:ascii="標楷體" w:eastAsia="標楷體" w:hAnsi="標楷體" w:cs="DFKaiShu-SB-Estd-BF" w:hint="eastAsia"/>
                <w:noProof/>
              </w:rPr>
              <w:t>體和文化，尊重並欣賞其差異。</w:t>
            </w:r>
          </w:p>
        </w:tc>
      </w:tr>
      <w:tr w:rsidR="002A7CF5" w:rsidRPr="004F4430" w:rsidTr="00115325">
        <w:trPr>
          <w:trHeight w:val="1119"/>
        </w:trPr>
        <w:tc>
          <w:tcPr>
            <w:tcW w:w="364" w:type="pct"/>
            <w:vAlign w:val="center"/>
          </w:tcPr>
          <w:p w:rsidR="002A7CF5" w:rsidRPr="004F4430" w:rsidRDefault="002A7CF5" w:rsidP="002A7CF5">
            <w:pPr>
              <w:jc w:val="center"/>
              <w:rPr>
                <w:rFonts w:ascii="標楷體" w:eastAsia="標楷體" w:hAnsi="標楷體"/>
                <w:sz w:val="26"/>
                <w:szCs w:val="26"/>
              </w:rPr>
            </w:pPr>
            <w:r w:rsidRPr="004F4430">
              <w:rPr>
                <w:rFonts w:ascii="標楷體" w:eastAsia="標楷體" w:hAnsi="標楷體" w:hint="eastAsia"/>
                <w:sz w:val="26"/>
                <w:szCs w:val="26"/>
              </w:rPr>
              <w:t>二十一</w:t>
            </w:r>
          </w:p>
        </w:tc>
        <w:tc>
          <w:tcPr>
            <w:tcW w:w="663" w:type="pct"/>
            <w:vAlign w:val="center"/>
          </w:tcPr>
          <w:p w:rsidR="002A7CF5" w:rsidRPr="00814973" w:rsidRDefault="002A7CF5" w:rsidP="002A7CF5">
            <w:pPr>
              <w:spacing w:line="276" w:lineRule="auto"/>
              <w:jc w:val="center"/>
              <w:rPr>
                <w:rFonts w:eastAsiaTheme="minorEastAsia"/>
                <w:noProof/>
                <w:sz w:val="20"/>
                <w:szCs w:val="20"/>
              </w:rPr>
            </w:pPr>
            <w:r w:rsidRPr="00814973">
              <w:rPr>
                <w:rFonts w:ascii="標楷體" w:eastAsia="標楷體" w:hAnsi="標楷體" w:cs="新細明體" w:hint="eastAsia"/>
                <w:noProof/>
                <w:color w:val="000000"/>
                <w:sz w:val="26"/>
                <w:szCs w:val="20"/>
              </w:rPr>
              <w:t>關卡3 設計與製作的基礎</w:t>
            </w:r>
          </w:p>
          <w:p w:rsidR="002A7CF5" w:rsidRPr="00814973" w:rsidRDefault="002A7CF5" w:rsidP="002A7CF5">
            <w:pPr>
              <w:spacing w:line="276" w:lineRule="auto"/>
              <w:jc w:val="center"/>
              <w:rPr>
                <w:rFonts w:eastAsiaTheme="minorEastAsia"/>
                <w:sz w:val="20"/>
                <w:szCs w:val="20"/>
              </w:rPr>
            </w:pPr>
            <w:r w:rsidRPr="00814973">
              <w:rPr>
                <w:rFonts w:ascii="標楷體" w:eastAsia="標楷體" w:hAnsi="標楷體" w:cs="新細明體" w:hint="eastAsia"/>
                <w:color w:val="000000"/>
                <w:sz w:val="26"/>
                <w:szCs w:val="20"/>
              </w:rPr>
              <w:t>挑戰3處處可見的工具(第三次段考)</w:t>
            </w:r>
          </w:p>
        </w:tc>
        <w:tc>
          <w:tcPr>
            <w:tcW w:w="749" w:type="pct"/>
            <w:gridSpan w:val="2"/>
            <w:tcBorders>
              <w:right w:val="single" w:sz="4" w:space="0" w:color="auto"/>
            </w:tcBorders>
            <w:vAlign w:val="center"/>
          </w:tcPr>
          <w:p w:rsidR="002A7CF5" w:rsidRPr="00814973" w:rsidRDefault="002A7CF5" w:rsidP="002A7CF5">
            <w:pPr>
              <w:spacing w:line="276" w:lineRule="auto"/>
            </w:pPr>
            <w:r w:rsidRPr="00814973">
              <w:rPr>
                <w:rFonts w:ascii="標楷體" w:eastAsia="標楷體" w:hAnsi="標楷體" w:cs="新細明體" w:hint="eastAsia"/>
                <w:color w:val="000000"/>
                <w:sz w:val="26"/>
                <w:szCs w:val="26"/>
              </w:rPr>
              <w:t>科-J-A2 運用科技工具，理解與歸納問題，進而提出簡易的解決之道。</w:t>
            </w:r>
          </w:p>
        </w:tc>
        <w:tc>
          <w:tcPr>
            <w:tcW w:w="1385" w:type="pct"/>
            <w:gridSpan w:val="4"/>
            <w:tcBorders>
              <w:left w:val="single" w:sz="4" w:space="0" w:color="auto"/>
            </w:tcBorders>
            <w:vAlign w:val="center"/>
          </w:tcPr>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1.微型椅製作：</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(1)將材料塗上木工膠，並等待材料膠合。</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(2)完成微型椅製作。</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2.教師依照學生完成作品評分。</w:t>
            </w:r>
          </w:p>
          <w:p w:rsidR="002A7CF5" w:rsidRPr="00814973" w:rsidRDefault="002A7CF5" w:rsidP="002A7CF5">
            <w:pPr>
              <w:spacing w:line="276" w:lineRule="auto"/>
              <w:rPr>
                <w:rFonts w:eastAsiaTheme="minorEastAsia"/>
                <w:sz w:val="20"/>
                <w:szCs w:val="20"/>
              </w:rPr>
            </w:pPr>
            <w:r w:rsidRPr="00814973">
              <w:rPr>
                <w:rFonts w:ascii="標楷體" w:eastAsia="標楷體" w:hAnsi="標楷體" w:cs="新細明體" w:hint="eastAsia"/>
                <w:color w:val="000000"/>
                <w:sz w:val="26"/>
                <w:szCs w:val="20"/>
              </w:rPr>
              <w:t>3.介紹生活科技相關競賽。</w:t>
            </w:r>
          </w:p>
        </w:tc>
        <w:tc>
          <w:tcPr>
            <w:tcW w:w="811" w:type="pct"/>
            <w:vAlign w:val="center"/>
          </w:tcPr>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1.發表</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2.口頭討論</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3.平時上課表現</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4.作業繳交</w:t>
            </w:r>
          </w:p>
          <w:p w:rsidR="002A7CF5" w:rsidRPr="00814973" w:rsidRDefault="002A7CF5" w:rsidP="002A7CF5">
            <w:pPr>
              <w:spacing w:line="276" w:lineRule="auto"/>
              <w:rPr>
                <w:rFonts w:eastAsiaTheme="minorEastAsia"/>
                <w:bCs/>
                <w:snapToGrid w:val="0"/>
                <w:sz w:val="20"/>
                <w:szCs w:val="20"/>
              </w:rPr>
            </w:pPr>
            <w:r w:rsidRPr="00814973">
              <w:rPr>
                <w:rFonts w:ascii="標楷體" w:eastAsia="標楷體" w:hAnsi="標楷體" w:cs="新細明體" w:hint="eastAsia"/>
                <w:bCs/>
                <w:snapToGrid w:val="0"/>
                <w:color w:val="000000"/>
                <w:sz w:val="26"/>
                <w:szCs w:val="20"/>
              </w:rPr>
              <w:t>5.學習態度</w:t>
            </w:r>
          </w:p>
          <w:p w:rsidR="002A7CF5" w:rsidRPr="00814973" w:rsidRDefault="002A7CF5" w:rsidP="002A7CF5">
            <w:pPr>
              <w:spacing w:line="276" w:lineRule="auto"/>
              <w:rPr>
                <w:rFonts w:eastAsiaTheme="minorEastAsia"/>
                <w:noProof/>
                <w:sz w:val="20"/>
                <w:szCs w:val="20"/>
              </w:rPr>
            </w:pPr>
            <w:r w:rsidRPr="00814973">
              <w:rPr>
                <w:rFonts w:ascii="標楷體" w:eastAsia="標楷體" w:hAnsi="標楷體" w:cs="新細明體" w:hint="eastAsia"/>
                <w:bCs/>
                <w:snapToGrid w:val="0"/>
                <w:color w:val="000000"/>
                <w:sz w:val="26"/>
                <w:szCs w:val="20"/>
              </w:rPr>
              <w:t>6.課堂問答</w:t>
            </w:r>
          </w:p>
        </w:tc>
        <w:tc>
          <w:tcPr>
            <w:tcW w:w="1028" w:type="pct"/>
          </w:tcPr>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【性別平等教育】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性J11 去除性別刻</w:t>
            </w:r>
            <w:r w:rsidRPr="00F90EA9">
              <w:rPr>
                <w:rFonts w:ascii="標楷體" w:eastAsia="標楷體" w:hAnsi="標楷體" w:cs="DFKaiShu-SB-Estd-BF" w:hint="eastAsia"/>
                <w:noProof/>
              </w:rPr>
              <w:t>板與性別偏見的情感表達與溝通，具備與他人平等互動的能力。</w:t>
            </w:r>
          </w:p>
          <w:p w:rsidR="002A7CF5" w:rsidRPr="00F90EA9" w:rsidRDefault="002A7CF5" w:rsidP="002A7CF5">
            <w:pPr>
              <w:spacing w:line="260" w:lineRule="exact"/>
              <w:rPr>
                <w:rFonts w:eastAsiaTheme="minorEastAsia"/>
                <w:noProof/>
              </w:rPr>
            </w:pPr>
            <w:r w:rsidRPr="00F90EA9">
              <w:rPr>
                <w:rFonts w:ascii="標楷體" w:eastAsia="標楷體" w:hAnsi="標楷體" w:cs="DFKaiShu-SB-Estd-BF" w:hint="eastAsia"/>
                <w:b/>
                <w:noProof/>
              </w:rPr>
              <w:t>【人權教育】</w:t>
            </w:r>
          </w:p>
          <w:p w:rsidR="002A7CF5" w:rsidRPr="00F90EA9" w:rsidRDefault="002A7CF5" w:rsidP="002A7CF5">
            <w:pPr>
              <w:spacing w:line="260" w:lineRule="exact"/>
              <w:rPr>
                <w:rFonts w:eastAsiaTheme="minorEastAsia"/>
                <w:noProof/>
              </w:rPr>
            </w:pPr>
            <w:r>
              <w:rPr>
                <w:rFonts w:ascii="標楷體" w:eastAsia="標楷體" w:hAnsi="標楷體" w:cs="DFKaiShu-SB-Estd-BF" w:hint="eastAsia"/>
                <w:noProof/>
              </w:rPr>
              <w:t>人J5 了解社會上有不同的群</w:t>
            </w:r>
            <w:r w:rsidRPr="00F90EA9">
              <w:rPr>
                <w:rFonts w:ascii="標楷體" w:eastAsia="標楷體" w:hAnsi="標楷體" w:cs="DFKaiShu-SB-Estd-BF" w:hint="eastAsia"/>
                <w:noProof/>
              </w:rPr>
              <w:t>體和文化，尊重並欣賞其差異。</w:t>
            </w:r>
          </w:p>
        </w:tc>
      </w:tr>
    </w:tbl>
    <w:p w:rsidR="00DC4BFB" w:rsidRPr="00795C5C" w:rsidRDefault="00DC4BFB" w:rsidP="005A5B68">
      <w:pPr>
        <w:jc w:val="center"/>
        <w:rPr>
          <w:rFonts w:ascii="標楷體" w:eastAsia="標楷體" w:hAnsi="標楷體"/>
        </w:rPr>
      </w:pPr>
      <w:bookmarkStart w:id="0" w:name="_GoBack"/>
      <w:bookmarkEnd w:id="0"/>
    </w:p>
    <w:p w:rsidR="00DC4BFB" w:rsidRPr="004F4430" w:rsidRDefault="00DC4BFB">
      <w:pPr>
        <w:rPr>
          <w:rFonts w:ascii="標楷體" w:eastAsia="標楷體" w:hAnsi="標楷體"/>
        </w:rPr>
      </w:pPr>
      <w:r w:rsidRPr="004F4430">
        <w:rPr>
          <w:rFonts w:ascii="標楷體" w:eastAsia="標楷體" w:hAnsi="標楷體"/>
        </w:rPr>
        <w:br w:type="page"/>
      </w:r>
    </w:p>
    <w:p w:rsidR="00C576CF" w:rsidRPr="004F4430" w:rsidRDefault="00C576CF" w:rsidP="00C576CF">
      <w:pPr>
        <w:jc w:val="center"/>
        <w:rPr>
          <w:rFonts w:ascii="標楷體" w:eastAsia="標楷體" w:hAnsi="標楷體"/>
          <w:sz w:val="30"/>
          <w:szCs w:val="30"/>
        </w:rPr>
      </w:pPr>
      <w:r w:rsidRPr="004F4430">
        <w:rPr>
          <w:rFonts w:ascii="標楷體" w:eastAsia="標楷體" w:hAnsi="標楷體" w:hint="eastAsia"/>
          <w:b/>
          <w:sz w:val="30"/>
          <w:szCs w:val="30"/>
        </w:rPr>
        <w:lastRenderedPageBreak/>
        <w:t>南投</w:t>
      </w:r>
      <w:r w:rsidRPr="004F4430">
        <w:rPr>
          <w:rFonts w:ascii="標楷體" w:eastAsia="標楷體" w:hAnsi="標楷體"/>
          <w:b/>
          <w:sz w:val="30"/>
          <w:szCs w:val="30"/>
        </w:rPr>
        <w:t>縣</w:t>
      </w:r>
      <w:r w:rsidR="004C08F4">
        <w:rPr>
          <w:rFonts w:ascii="標楷體" w:eastAsia="標楷體" w:hAnsi="標楷體" w:hint="eastAsia"/>
          <w:b/>
          <w:sz w:val="30"/>
          <w:szCs w:val="30"/>
        </w:rPr>
        <w:t>仁愛</w:t>
      </w:r>
      <w:r w:rsidRPr="004F4430">
        <w:rPr>
          <w:rFonts w:ascii="標楷體" w:eastAsia="標楷體" w:hAnsi="標楷體"/>
          <w:b/>
          <w:sz w:val="30"/>
          <w:szCs w:val="30"/>
        </w:rPr>
        <w:t>國民</w:t>
      </w:r>
      <w:r w:rsidR="004C08F4">
        <w:rPr>
          <w:rFonts w:ascii="標楷體" w:eastAsia="標楷體" w:hAnsi="標楷體" w:hint="eastAsia"/>
          <w:b/>
          <w:sz w:val="30"/>
          <w:szCs w:val="30"/>
        </w:rPr>
        <w:t>中</w:t>
      </w:r>
      <w:r w:rsidRPr="004F4430">
        <w:rPr>
          <w:rFonts w:ascii="標楷體" w:eastAsia="標楷體" w:hAnsi="標楷體"/>
          <w:b/>
          <w:sz w:val="30"/>
          <w:szCs w:val="30"/>
        </w:rPr>
        <w:t>學</w:t>
      </w:r>
      <w:r w:rsidRPr="004F4430">
        <w:rPr>
          <w:rFonts w:ascii="標楷體" w:eastAsia="標楷體" w:hAnsi="標楷體" w:hint="eastAsia"/>
          <w:b/>
          <w:sz w:val="30"/>
          <w:szCs w:val="30"/>
        </w:rPr>
        <w:t xml:space="preserve"> </w:t>
      </w:r>
      <w:r w:rsidR="00C70429">
        <w:rPr>
          <w:rFonts w:ascii="標楷體" w:eastAsia="標楷體" w:hAnsi="標楷體"/>
          <w:b/>
          <w:sz w:val="30"/>
          <w:szCs w:val="30"/>
        </w:rPr>
        <w:t>112學年度</w:t>
      </w:r>
      <w:r w:rsidR="00165DE3" w:rsidRPr="004F4430">
        <w:rPr>
          <w:rFonts w:ascii="標楷體" w:eastAsia="標楷體" w:hAnsi="標楷體" w:hint="eastAsia"/>
          <w:b/>
          <w:sz w:val="30"/>
          <w:szCs w:val="30"/>
        </w:rPr>
        <w:t>領域學習課程</w:t>
      </w:r>
      <w:r w:rsidRPr="004F4430">
        <w:rPr>
          <w:rFonts w:ascii="標楷體" w:eastAsia="標楷體" w:hAnsi="標楷體" w:hint="eastAsia"/>
          <w:b/>
          <w:sz w:val="30"/>
          <w:szCs w:val="30"/>
        </w:rPr>
        <w:t>計畫</w:t>
      </w:r>
    </w:p>
    <w:p w:rsidR="00C576CF" w:rsidRPr="004F4430" w:rsidRDefault="00C576CF" w:rsidP="00C576CF">
      <w:pPr>
        <w:rPr>
          <w:rFonts w:ascii="標楷體" w:eastAsia="標楷體" w:hAnsi="標楷體"/>
          <w:sz w:val="32"/>
          <w:szCs w:val="32"/>
        </w:rPr>
      </w:pPr>
      <w:r w:rsidRPr="004F4430">
        <w:rPr>
          <w:rFonts w:ascii="標楷體" w:eastAsia="標楷體" w:hAnsi="標楷體" w:hint="eastAsia"/>
          <w:sz w:val="32"/>
          <w:szCs w:val="32"/>
        </w:rPr>
        <w:t>【</w:t>
      </w:r>
      <w:r w:rsidRPr="004F4430">
        <w:rPr>
          <w:rFonts w:ascii="標楷體" w:eastAsia="標楷體" w:hAnsi="標楷體"/>
          <w:sz w:val="32"/>
          <w:szCs w:val="32"/>
        </w:rPr>
        <w:t>第</w:t>
      </w:r>
      <w:r w:rsidRPr="004F4430">
        <w:rPr>
          <w:rFonts w:ascii="標楷體" w:eastAsia="標楷體" w:hAnsi="標楷體" w:hint="eastAsia"/>
          <w:sz w:val="32"/>
          <w:szCs w:val="32"/>
        </w:rPr>
        <w:t>二</w:t>
      </w:r>
      <w:r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4F4430" w:rsidRPr="004F4430" w:rsidTr="00C576CF">
        <w:trPr>
          <w:trHeight w:val="680"/>
        </w:trPr>
        <w:tc>
          <w:tcPr>
            <w:tcW w:w="1375" w:type="dxa"/>
            <w:vAlign w:val="center"/>
          </w:tcPr>
          <w:p w:rsidR="00C576CF" w:rsidRPr="004F4430" w:rsidRDefault="00C576CF" w:rsidP="00165DE3">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C576CF" w:rsidRPr="004F4430" w:rsidRDefault="002A7CF5" w:rsidP="00855E9B">
            <w:pPr>
              <w:rPr>
                <w:rFonts w:ascii="標楷體" w:eastAsia="標楷體" w:hAnsi="標楷體"/>
                <w:strike/>
                <w:sz w:val="28"/>
                <w:shd w:val="pct15" w:color="auto" w:fill="FFFFFF"/>
              </w:rPr>
            </w:pPr>
            <w:r w:rsidRPr="00F226B5">
              <w:rPr>
                <w:rFonts w:ascii="標楷體" w:eastAsia="標楷體" w:hAnsi="標楷體" w:hint="eastAsia"/>
                <w:sz w:val="26"/>
                <w:szCs w:val="26"/>
              </w:rPr>
              <w:t>生活科技</w:t>
            </w:r>
          </w:p>
        </w:tc>
        <w:tc>
          <w:tcPr>
            <w:tcW w:w="2126" w:type="dxa"/>
            <w:vAlign w:val="center"/>
          </w:tcPr>
          <w:p w:rsidR="00C576CF" w:rsidRPr="004F4430" w:rsidRDefault="00C576CF" w:rsidP="00855E9B">
            <w:pPr>
              <w:jc w:val="center"/>
              <w:rPr>
                <w:rFonts w:ascii="標楷體" w:eastAsia="標楷體" w:hAnsi="標楷體"/>
                <w:sz w:val="28"/>
              </w:rPr>
            </w:pPr>
            <w:r w:rsidRPr="004F4430">
              <w:rPr>
                <w:rFonts w:ascii="標楷體" w:eastAsia="標楷體" w:hAnsi="標楷體" w:hint="eastAsia"/>
                <w:sz w:val="28"/>
              </w:rPr>
              <w:t>年</w:t>
            </w:r>
            <w:r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C576CF" w:rsidRPr="004F4430" w:rsidRDefault="00C576CF" w:rsidP="002A7CF5">
            <w:pPr>
              <w:rPr>
                <w:rFonts w:ascii="標楷體" w:eastAsia="標楷體" w:hAnsi="標楷體"/>
                <w:sz w:val="28"/>
              </w:rPr>
            </w:pPr>
            <w:r w:rsidRPr="004F4430">
              <w:rPr>
                <w:rFonts w:ascii="標楷體" w:eastAsia="標楷體" w:hAnsi="標楷體" w:hint="eastAsia"/>
                <w:sz w:val="28"/>
              </w:rPr>
              <w:t xml:space="preserve"> </w:t>
            </w:r>
            <w:r w:rsidR="004C08F4">
              <w:rPr>
                <w:rFonts w:ascii="標楷體" w:eastAsia="標楷體" w:hAnsi="標楷體" w:hint="eastAsia"/>
                <w:sz w:val="28"/>
              </w:rPr>
              <w:t>七</w:t>
            </w:r>
            <w:r w:rsidRPr="004F4430">
              <w:rPr>
                <w:rFonts w:ascii="標楷體" w:eastAsia="標楷體" w:hAnsi="標楷體" w:hint="eastAsia"/>
                <w:sz w:val="28"/>
              </w:rPr>
              <w:t>年級，共</w:t>
            </w:r>
            <w:r w:rsidR="00C95A45">
              <w:rPr>
                <w:rFonts w:ascii="標楷體" w:eastAsia="標楷體" w:hAnsi="標楷體" w:hint="eastAsia"/>
                <w:sz w:val="28"/>
                <w:u w:val="single"/>
              </w:rPr>
              <w:t xml:space="preserve">  2</w:t>
            </w:r>
            <w:r w:rsidRPr="004F4430">
              <w:rPr>
                <w:rFonts w:ascii="標楷體" w:eastAsia="標楷體" w:hAnsi="標楷體" w:hint="eastAsia"/>
                <w:sz w:val="28"/>
                <w:u w:val="single"/>
              </w:rPr>
              <w:t xml:space="preserve">   </w:t>
            </w:r>
            <w:r w:rsidRPr="004F4430">
              <w:rPr>
                <w:rFonts w:ascii="標楷體" w:eastAsia="標楷體" w:hAnsi="標楷體" w:hint="eastAsia"/>
                <w:sz w:val="28"/>
              </w:rPr>
              <w:t>班</w:t>
            </w:r>
          </w:p>
        </w:tc>
      </w:tr>
      <w:tr w:rsidR="00C576CF" w:rsidRPr="004F4430" w:rsidTr="00C576CF">
        <w:trPr>
          <w:trHeight w:val="680"/>
        </w:trPr>
        <w:tc>
          <w:tcPr>
            <w:tcW w:w="1375" w:type="dxa"/>
            <w:vAlign w:val="center"/>
          </w:tcPr>
          <w:p w:rsidR="00C576CF" w:rsidRPr="004F4430" w:rsidRDefault="00C576CF" w:rsidP="00855E9B">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4C08F4" w:rsidRPr="004F4430" w:rsidRDefault="004C08F4" w:rsidP="00855E9B">
            <w:pPr>
              <w:rPr>
                <w:rFonts w:ascii="標楷體" w:eastAsia="標楷體" w:hAnsi="標楷體"/>
                <w:sz w:val="28"/>
              </w:rPr>
            </w:pPr>
            <w:r>
              <w:rPr>
                <w:rFonts w:ascii="標楷體" w:eastAsia="標楷體" w:hAnsi="標楷體" w:hint="eastAsia"/>
                <w:sz w:val="28"/>
              </w:rPr>
              <w:t>魏增杉</w:t>
            </w:r>
          </w:p>
        </w:tc>
        <w:tc>
          <w:tcPr>
            <w:tcW w:w="2126" w:type="dxa"/>
            <w:vAlign w:val="center"/>
          </w:tcPr>
          <w:p w:rsidR="00C576CF" w:rsidRPr="004F4430" w:rsidRDefault="00C576CF" w:rsidP="00855E9B">
            <w:pPr>
              <w:jc w:val="center"/>
              <w:rPr>
                <w:rFonts w:ascii="標楷體" w:eastAsia="標楷體" w:hAnsi="標楷體"/>
                <w:sz w:val="28"/>
              </w:rPr>
            </w:pPr>
            <w:r w:rsidRPr="004F4430">
              <w:rPr>
                <w:rFonts w:ascii="標楷體" w:eastAsia="標楷體" w:hAnsi="標楷體" w:hint="eastAsia"/>
                <w:sz w:val="28"/>
              </w:rPr>
              <w:t>上課週/節數</w:t>
            </w:r>
          </w:p>
        </w:tc>
        <w:tc>
          <w:tcPr>
            <w:tcW w:w="5769" w:type="dxa"/>
            <w:vAlign w:val="center"/>
          </w:tcPr>
          <w:p w:rsidR="00C576CF" w:rsidRPr="004F4430" w:rsidRDefault="00C576CF" w:rsidP="002A7CF5">
            <w:pPr>
              <w:rPr>
                <w:rFonts w:ascii="標楷體" w:eastAsia="標楷體" w:hAnsi="標楷體"/>
                <w:sz w:val="28"/>
              </w:rPr>
            </w:pPr>
            <w:r w:rsidRPr="004F4430">
              <w:rPr>
                <w:rFonts w:ascii="標楷體" w:eastAsia="標楷體" w:hAnsi="標楷體" w:hint="eastAsia"/>
                <w:sz w:val="28"/>
              </w:rPr>
              <w:t xml:space="preserve"> 每週</w:t>
            </w:r>
            <w:r w:rsidR="00C95A45">
              <w:rPr>
                <w:rFonts w:ascii="標楷體" w:eastAsia="標楷體" w:hAnsi="標楷體" w:hint="eastAsia"/>
                <w:sz w:val="28"/>
                <w:u w:val="single"/>
              </w:rPr>
              <w:t xml:space="preserve"> 1</w:t>
            </w:r>
            <w:r w:rsidRPr="004F4430">
              <w:rPr>
                <w:rFonts w:ascii="標楷體" w:eastAsia="標楷體" w:hAnsi="標楷體" w:hint="eastAsia"/>
                <w:sz w:val="28"/>
                <w:u w:val="single"/>
              </w:rPr>
              <w:t xml:space="preserve"> </w:t>
            </w:r>
            <w:r w:rsidRPr="004F4430">
              <w:rPr>
                <w:rFonts w:ascii="標楷體" w:eastAsia="標楷體" w:hAnsi="標楷體" w:hint="eastAsia"/>
                <w:sz w:val="28"/>
              </w:rPr>
              <w:t>節，</w:t>
            </w:r>
            <w:r w:rsidRPr="004F4430">
              <w:rPr>
                <w:rFonts w:ascii="標楷體" w:eastAsia="標楷體" w:hAnsi="標楷體" w:hint="eastAsia"/>
                <w:sz w:val="28"/>
                <w:u w:val="single"/>
              </w:rPr>
              <w:t xml:space="preserve">  </w:t>
            </w:r>
            <w:r w:rsidR="00C95A45">
              <w:rPr>
                <w:rFonts w:ascii="標楷體" w:eastAsia="標楷體" w:hAnsi="標楷體"/>
                <w:sz w:val="28"/>
                <w:u w:val="single"/>
              </w:rPr>
              <w:t>2</w:t>
            </w:r>
            <w:r w:rsidR="002A7CF5">
              <w:rPr>
                <w:rFonts w:ascii="標楷體" w:eastAsia="標楷體" w:hAnsi="標楷體"/>
                <w:sz w:val="28"/>
                <w:u w:val="single"/>
              </w:rPr>
              <w:t>0</w:t>
            </w:r>
            <w:r w:rsidRPr="004F4430">
              <w:rPr>
                <w:rFonts w:ascii="標楷體" w:eastAsia="標楷體" w:hAnsi="標楷體" w:hint="eastAsia"/>
                <w:sz w:val="28"/>
                <w:u w:val="single"/>
              </w:rPr>
              <w:t xml:space="preserve">  </w:t>
            </w:r>
            <w:r w:rsidRPr="004F4430">
              <w:rPr>
                <w:rFonts w:ascii="標楷體" w:eastAsia="標楷體" w:hAnsi="標楷體" w:hint="eastAsia"/>
                <w:sz w:val="28"/>
              </w:rPr>
              <w:t>週，共</w:t>
            </w:r>
            <w:r w:rsidRPr="004F4430">
              <w:rPr>
                <w:rFonts w:ascii="標楷體" w:eastAsia="標楷體" w:hAnsi="標楷體" w:hint="eastAsia"/>
                <w:sz w:val="28"/>
                <w:u w:val="single"/>
              </w:rPr>
              <w:t xml:space="preserve"> </w:t>
            </w:r>
            <w:r w:rsidR="002A7CF5">
              <w:rPr>
                <w:rFonts w:ascii="標楷體" w:eastAsia="標楷體" w:hAnsi="標楷體"/>
                <w:sz w:val="28"/>
                <w:u w:val="single"/>
              </w:rPr>
              <w:t>20</w:t>
            </w:r>
            <w:r w:rsidRPr="004F4430">
              <w:rPr>
                <w:rFonts w:ascii="標楷體" w:eastAsia="標楷體" w:hAnsi="標楷體" w:hint="eastAsia"/>
                <w:sz w:val="28"/>
                <w:u w:val="single"/>
              </w:rPr>
              <w:t xml:space="preserve">  </w:t>
            </w:r>
            <w:r w:rsidRPr="004F4430">
              <w:rPr>
                <w:rFonts w:ascii="標楷體" w:eastAsia="標楷體" w:hAnsi="標楷體" w:hint="eastAsia"/>
                <w:sz w:val="28"/>
              </w:rPr>
              <w:t>節</w:t>
            </w:r>
          </w:p>
        </w:tc>
      </w:tr>
    </w:tbl>
    <w:p w:rsidR="00C576CF" w:rsidRPr="004F4430" w:rsidRDefault="00C576CF" w:rsidP="00C576CF">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865"/>
        <w:gridCol w:w="1741"/>
        <w:gridCol w:w="2086"/>
        <w:gridCol w:w="12"/>
        <w:gridCol w:w="117"/>
        <w:gridCol w:w="26"/>
        <w:gridCol w:w="4877"/>
        <w:gridCol w:w="2101"/>
        <w:gridCol w:w="2803"/>
      </w:tblGrid>
      <w:tr w:rsidR="004F4430" w:rsidRPr="004F4430" w:rsidTr="00855E9B">
        <w:trPr>
          <w:trHeight w:val="1648"/>
        </w:trPr>
        <w:tc>
          <w:tcPr>
            <w:tcW w:w="5000" w:type="pct"/>
            <w:gridSpan w:val="9"/>
          </w:tcPr>
          <w:p w:rsidR="00C03AD2" w:rsidRDefault="00C576CF" w:rsidP="00C03AD2">
            <w:pPr>
              <w:spacing w:line="276" w:lineRule="auto"/>
              <w:rPr>
                <w:rFonts w:ascii="標楷體" w:eastAsia="標楷體" w:hAnsi="標楷體"/>
                <w:sz w:val="26"/>
                <w:szCs w:val="26"/>
              </w:rPr>
            </w:pPr>
            <w:r w:rsidRPr="004F4430">
              <w:rPr>
                <w:rFonts w:ascii="標楷體" w:eastAsia="標楷體" w:hAnsi="標楷體" w:hint="eastAsia"/>
                <w:sz w:val="26"/>
                <w:szCs w:val="26"/>
              </w:rPr>
              <w:t>課程目標:</w:t>
            </w:r>
          </w:p>
          <w:p w:rsidR="00C03AD2" w:rsidRDefault="00C95A45" w:rsidP="00C03AD2">
            <w:pPr>
              <w:spacing w:line="276" w:lineRule="auto"/>
              <w:rPr>
                <w:bCs/>
                <w:sz w:val="20"/>
                <w:szCs w:val="20"/>
              </w:rPr>
            </w:pPr>
            <w:r w:rsidRPr="00F146D9">
              <w:rPr>
                <w:rFonts w:ascii="標楷體" w:eastAsia="標楷體" w:hAnsi="標楷體" w:hint="eastAsia"/>
                <w:kern w:val="3"/>
                <w:sz w:val="20"/>
                <w:szCs w:val="20"/>
              </w:rPr>
              <w:t xml:space="preserve"> </w:t>
            </w:r>
            <w:r w:rsidR="00C03AD2">
              <w:rPr>
                <w:rFonts w:ascii="標楷體" w:eastAsia="標楷體" w:hAnsi="標楷體" w:hint="eastAsia"/>
                <w:bCs/>
                <w:sz w:val="26"/>
                <w:szCs w:val="20"/>
              </w:rPr>
              <w:t>以實作活動、專題製作為主軸，學生必須妥善應用設計或問題解決的程序，以學習如何解決日常生活中所面臨的問題，進而培養其做、用、想的能力。此外，在實作活動中，也規劃許多以分組合作為主的活動，藉此培養學生合作問題解決、溝通等重要關鍵能力。課程目標為：</w:t>
            </w:r>
          </w:p>
          <w:p w:rsidR="00C03AD2" w:rsidRDefault="00C03AD2" w:rsidP="00C03AD2">
            <w:pPr>
              <w:spacing w:line="276" w:lineRule="auto"/>
              <w:rPr>
                <w:rFonts w:eastAsiaTheme="minorEastAsia"/>
                <w:noProof/>
                <w:sz w:val="20"/>
                <w:szCs w:val="20"/>
              </w:rPr>
            </w:pPr>
            <w:r>
              <w:rPr>
                <w:rFonts w:ascii="標楷體" w:eastAsia="標楷體" w:hAnsi="標楷體" w:hint="eastAsia"/>
                <w:color w:val="000000" w:themeColor="text1"/>
                <w:sz w:val="26"/>
                <w:szCs w:val="20"/>
              </w:rPr>
              <w:t>1.認識</w:t>
            </w:r>
            <w:r w:rsidRPr="00243AFB">
              <w:rPr>
                <w:rFonts w:ascii="標楷體" w:eastAsia="標楷體" w:hAnsi="標楷體" w:hint="eastAsia"/>
                <w:bCs/>
                <w:sz w:val="26"/>
                <w:szCs w:val="20"/>
              </w:rPr>
              <w:t>結構與生活的關係</w:t>
            </w:r>
            <w:r>
              <w:rPr>
                <w:rFonts w:ascii="標楷體" w:eastAsia="標楷體" w:hAnsi="標楷體" w:hint="eastAsia"/>
                <w:color w:val="000000" w:themeColor="text1"/>
                <w:sz w:val="26"/>
                <w:szCs w:val="20"/>
              </w:rPr>
              <w:t>、</w:t>
            </w:r>
            <w:r w:rsidRPr="00243AFB">
              <w:rPr>
                <w:rFonts w:ascii="標楷體" w:eastAsia="標楷體" w:hAnsi="標楷體" w:hint="eastAsia"/>
                <w:bCs/>
                <w:sz w:val="26"/>
                <w:szCs w:val="20"/>
              </w:rPr>
              <w:t>建築物受力的形式</w:t>
            </w:r>
            <w:r>
              <w:rPr>
                <w:rFonts w:ascii="標楷體" w:eastAsia="標楷體" w:hAnsi="標楷體" w:hint="eastAsia"/>
                <w:color w:val="000000" w:themeColor="text1"/>
                <w:sz w:val="26"/>
                <w:szCs w:val="20"/>
              </w:rPr>
              <w:t>、</w:t>
            </w:r>
            <w:r w:rsidRPr="00243AFB">
              <w:rPr>
                <w:rFonts w:ascii="標楷體" w:eastAsia="標楷體" w:hAnsi="標楷體" w:hint="eastAsia"/>
                <w:bCs/>
                <w:sz w:val="26"/>
                <w:szCs w:val="20"/>
              </w:rPr>
              <w:t>常見結構的種類與應用</w:t>
            </w:r>
            <w:r>
              <w:rPr>
                <w:rFonts w:ascii="標楷體" w:eastAsia="標楷體" w:hAnsi="標楷體" w:hint="eastAsia"/>
                <w:color w:val="000000" w:themeColor="text1"/>
                <w:sz w:val="26"/>
                <w:szCs w:val="20"/>
              </w:rPr>
              <w:t>，包含</w:t>
            </w:r>
            <w:r w:rsidRPr="00243AFB">
              <w:rPr>
                <w:rFonts w:ascii="標楷體" w:eastAsia="標楷體" w:hAnsi="標楷體" w:hint="eastAsia"/>
                <w:bCs/>
                <w:sz w:val="26"/>
                <w:szCs w:val="20"/>
              </w:rPr>
              <w:t>椅子、建築、橋梁</w:t>
            </w:r>
            <w:r>
              <w:rPr>
                <w:rFonts w:ascii="標楷體" w:eastAsia="標楷體" w:hAnsi="標楷體" w:hint="eastAsia"/>
                <w:bCs/>
                <w:sz w:val="26"/>
                <w:szCs w:val="20"/>
              </w:rPr>
              <w:t>。</w:t>
            </w:r>
          </w:p>
          <w:p w:rsidR="00C03AD2" w:rsidRDefault="00C03AD2" w:rsidP="00C03AD2">
            <w:pPr>
              <w:spacing w:line="276" w:lineRule="auto"/>
              <w:rPr>
                <w:bCs/>
                <w:sz w:val="20"/>
                <w:szCs w:val="20"/>
              </w:rPr>
            </w:pPr>
            <w:r>
              <w:rPr>
                <w:rFonts w:ascii="標楷體" w:eastAsia="標楷體" w:hAnsi="標楷體" w:hint="eastAsia"/>
                <w:bCs/>
                <w:sz w:val="26"/>
                <w:szCs w:val="20"/>
              </w:rPr>
              <w:t>2.認識機械與生活</w:t>
            </w:r>
            <w:r w:rsidRPr="00243AFB">
              <w:rPr>
                <w:rFonts w:ascii="標楷體" w:eastAsia="標楷體" w:hAnsi="標楷體" w:hint="eastAsia"/>
                <w:bCs/>
                <w:sz w:val="26"/>
                <w:szCs w:val="20"/>
              </w:rPr>
              <w:t>的關係</w:t>
            </w:r>
            <w:r>
              <w:rPr>
                <w:rFonts w:ascii="標楷體" w:eastAsia="標楷體" w:hAnsi="標楷體" w:hint="eastAsia"/>
                <w:bCs/>
                <w:sz w:val="26"/>
                <w:szCs w:val="20"/>
              </w:rPr>
              <w:t>，包含</w:t>
            </w:r>
            <w:r w:rsidRPr="00243AFB">
              <w:rPr>
                <w:rFonts w:ascii="標楷體" w:eastAsia="標楷體" w:hAnsi="標楷體" w:hint="eastAsia"/>
                <w:bCs/>
                <w:sz w:val="26"/>
                <w:szCs w:val="20"/>
              </w:rPr>
              <w:t>認識機械與運作系統</w:t>
            </w:r>
            <w:r>
              <w:rPr>
                <w:rFonts w:ascii="標楷體" w:eastAsia="標楷體" w:hAnsi="標楷體" w:hint="eastAsia"/>
                <w:color w:val="000000" w:themeColor="text1"/>
                <w:sz w:val="26"/>
                <w:szCs w:val="20"/>
              </w:rPr>
              <w:t>，</w:t>
            </w:r>
            <w:r w:rsidRPr="00243AFB">
              <w:rPr>
                <w:rFonts w:ascii="標楷體" w:eastAsia="標楷體" w:hAnsi="標楷體" w:hint="eastAsia"/>
                <w:bCs/>
                <w:sz w:val="26"/>
                <w:szCs w:val="20"/>
              </w:rPr>
              <w:t>機械、產業與生活</w:t>
            </w:r>
            <w:r>
              <w:rPr>
                <w:rFonts w:ascii="標楷體" w:eastAsia="標楷體" w:hAnsi="標楷體" w:hint="eastAsia"/>
                <w:bCs/>
                <w:sz w:val="26"/>
                <w:szCs w:val="20"/>
              </w:rPr>
              <w:t>。</w:t>
            </w:r>
          </w:p>
          <w:p w:rsidR="00C03AD2" w:rsidRDefault="00C03AD2" w:rsidP="00C03AD2">
            <w:pPr>
              <w:spacing w:line="276" w:lineRule="auto"/>
              <w:rPr>
                <w:bCs/>
                <w:sz w:val="20"/>
                <w:szCs w:val="20"/>
              </w:rPr>
            </w:pPr>
            <w:r>
              <w:rPr>
                <w:rFonts w:ascii="標楷體" w:eastAsia="標楷體" w:hAnsi="標楷體" w:hint="eastAsia"/>
                <w:bCs/>
                <w:sz w:val="26"/>
                <w:szCs w:val="20"/>
              </w:rPr>
              <w:t>3.</w:t>
            </w:r>
            <w:r w:rsidRPr="00243AFB">
              <w:rPr>
                <w:rFonts w:ascii="標楷體" w:eastAsia="標楷體" w:hAnsi="標楷體" w:hint="eastAsia"/>
                <w:bCs/>
                <w:sz w:val="26"/>
                <w:szCs w:val="20"/>
              </w:rPr>
              <w:t>認識簡單機械</w:t>
            </w:r>
            <w:r>
              <w:rPr>
                <w:rFonts w:ascii="標楷體" w:eastAsia="標楷體" w:hAnsi="標楷體" w:hint="eastAsia"/>
                <w:color w:val="000000" w:themeColor="text1"/>
                <w:sz w:val="26"/>
                <w:szCs w:val="20"/>
              </w:rPr>
              <w:t>、</w:t>
            </w:r>
            <w:r w:rsidRPr="00243AFB">
              <w:rPr>
                <w:rFonts w:ascii="標楷體" w:eastAsia="標楷體" w:hAnsi="標楷體" w:hint="eastAsia"/>
                <w:bCs/>
                <w:sz w:val="26"/>
                <w:szCs w:val="20"/>
              </w:rPr>
              <w:t>機械運動的類型</w:t>
            </w:r>
            <w:r>
              <w:rPr>
                <w:rFonts w:ascii="標楷體" w:eastAsia="標楷體" w:hAnsi="標楷體" w:hint="eastAsia"/>
                <w:color w:val="000000" w:themeColor="text1"/>
                <w:sz w:val="26"/>
                <w:szCs w:val="20"/>
              </w:rPr>
              <w:t>、</w:t>
            </w:r>
            <w:r>
              <w:rPr>
                <w:rFonts w:ascii="標楷體" w:eastAsia="標楷體" w:hAnsi="標楷體" w:hint="eastAsia"/>
                <w:bCs/>
                <w:sz w:val="26"/>
                <w:szCs w:val="20"/>
              </w:rPr>
              <w:t>常見機構的種類與應用，包含</w:t>
            </w:r>
            <w:r w:rsidRPr="00243AFB">
              <w:rPr>
                <w:rFonts w:ascii="標楷體" w:eastAsia="標楷體" w:hAnsi="標楷體" w:hint="eastAsia"/>
                <w:bCs/>
                <w:sz w:val="26"/>
                <w:szCs w:val="20"/>
              </w:rPr>
              <w:t>凸輪、連桿、曲柄、撓性傳動、齒輪機構</w:t>
            </w:r>
            <w:r>
              <w:rPr>
                <w:rFonts w:ascii="標楷體" w:eastAsia="標楷體" w:hAnsi="標楷體" w:hint="eastAsia"/>
                <w:bCs/>
                <w:sz w:val="26"/>
                <w:szCs w:val="20"/>
              </w:rPr>
              <w:t>。</w:t>
            </w:r>
          </w:p>
          <w:p w:rsidR="00C03AD2" w:rsidRDefault="00C03AD2" w:rsidP="00C03AD2">
            <w:pPr>
              <w:spacing w:line="276" w:lineRule="auto"/>
              <w:ind w:left="192" w:hangingChars="74" w:hanging="192"/>
              <w:rPr>
                <w:bCs/>
                <w:sz w:val="20"/>
                <w:szCs w:val="20"/>
              </w:rPr>
            </w:pPr>
            <w:r>
              <w:rPr>
                <w:rFonts w:ascii="標楷體" w:eastAsia="標楷體" w:hAnsi="標楷體" w:hint="eastAsia"/>
                <w:bCs/>
                <w:sz w:val="26"/>
                <w:szCs w:val="20"/>
              </w:rPr>
              <w:t>4.</w:t>
            </w:r>
            <w:r>
              <w:rPr>
                <w:rFonts w:ascii="標楷體" w:eastAsia="標楷體" w:hAnsi="標楷體" w:hint="eastAsia"/>
                <w:bCs/>
                <w:snapToGrid w:val="0"/>
                <w:sz w:val="26"/>
                <w:szCs w:val="20"/>
              </w:rPr>
              <w:t>了解如何製作一個</w:t>
            </w:r>
            <w:r>
              <w:rPr>
                <w:rFonts w:ascii="標楷體" w:eastAsia="標楷體" w:hAnsi="標楷體" w:hint="eastAsia"/>
                <w:bCs/>
                <w:sz w:val="26"/>
                <w:szCs w:val="20"/>
              </w:rPr>
              <w:t>創意機構玩具</w:t>
            </w:r>
            <w:r>
              <w:rPr>
                <w:rFonts w:ascii="標楷體" w:eastAsia="標楷體" w:hAnsi="標楷體" w:hint="eastAsia"/>
                <w:bCs/>
                <w:snapToGrid w:val="0"/>
                <w:sz w:val="26"/>
                <w:szCs w:val="20"/>
              </w:rPr>
              <w:t>的專題活動，包含運用創意思考、製圖技巧、結構與機構的知識，並依據設計需求，選擇適切的材料，規畫正確加工處理方法與步驟，設計</w:t>
            </w:r>
            <w:r>
              <w:rPr>
                <w:rFonts w:ascii="標楷體" w:eastAsia="標楷體" w:hAnsi="標楷體" w:hint="eastAsia"/>
                <w:bCs/>
                <w:sz w:val="26"/>
                <w:szCs w:val="20"/>
              </w:rPr>
              <w:t>創意機構玩具</w:t>
            </w:r>
            <w:r>
              <w:rPr>
                <w:rFonts w:ascii="標楷體" w:eastAsia="標楷體" w:hAnsi="標楷體" w:hint="eastAsia"/>
                <w:bCs/>
                <w:snapToGrid w:val="0"/>
                <w:sz w:val="26"/>
                <w:szCs w:val="20"/>
              </w:rPr>
              <w:t>。</w:t>
            </w:r>
          </w:p>
          <w:p w:rsidR="00C03AD2" w:rsidRDefault="00C03AD2" w:rsidP="00C03AD2">
            <w:pPr>
              <w:spacing w:line="276" w:lineRule="auto"/>
              <w:rPr>
                <w:bCs/>
                <w:sz w:val="20"/>
                <w:szCs w:val="20"/>
              </w:rPr>
            </w:pPr>
            <w:r>
              <w:rPr>
                <w:rFonts w:ascii="標楷體" w:eastAsia="標楷體" w:hAnsi="標楷體" w:hint="eastAsia"/>
                <w:bCs/>
                <w:sz w:val="26"/>
                <w:szCs w:val="20"/>
              </w:rPr>
              <w:t>5.了解機械與社會的關係，包含</w:t>
            </w:r>
            <w:r w:rsidRPr="00275875">
              <w:rPr>
                <w:rFonts w:ascii="標楷體" w:eastAsia="標楷體" w:hAnsi="標楷體" w:hint="eastAsia"/>
                <w:bCs/>
                <w:sz w:val="26"/>
                <w:szCs w:val="20"/>
              </w:rPr>
              <w:t>機械產品與日常生活</w:t>
            </w:r>
            <w:r w:rsidRPr="00243AFB">
              <w:rPr>
                <w:rFonts w:ascii="標楷體" w:eastAsia="標楷體" w:hAnsi="標楷體" w:hint="eastAsia"/>
                <w:bCs/>
                <w:sz w:val="26"/>
                <w:szCs w:val="20"/>
              </w:rPr>
              <w:t>、</w:t>
            </w:r>
            <w:r w:rsidRPr="00275875">
              <w:rPr>
                <w:rFonts w:ascii="標楷體" w:eastAsia="標楷體" w:hAnsi="標楷體" w:hint="eastAsia"/>
                <w:bCs/>
                <w:sz w:val="26"/>
                <w:szCs w:val="20"/>
              </w:rPr>
              <w:t>機械對社會的影響</w:t>
            </w:r>
            <w:r w:rsidRPr="00243AFB">
              <w:rPr>
                <w:rFonts w:ascii="標楷體" w:eastAsia="標楷體" w:hAnsi="標楷體" w:hint="eastAsia"/>
                <w:bCs/>
                <w:sz w:val="26"/>
                <w:szCs w:val="20"/>
              </w:rPr>
              <w:t>、</w:t>
            </w:r>
            <w:r w:rsidRPr="00275875">
              <w:rPr>
                <w:rFonts w:ascii="標楷體" w:eastAsia="標楷體" w:hAnsi="標楷體" w:hint="eastAsia"/>
                <w:bCs/>
                <w:sz w:val="26"/>
                <w:szCs w:val="20"/>
              </w:rPr>
              <w:t>機械相關的職業介紹</w:t>
            </w:r>
            <w:r w:rsidRPr="00243AFB">
              <w:rPr>
                <w:rFonts w:ascii="標楷體" w:eastAsia="標楷體" w:hAnsi="標楷體" w:hint="eastAsia"/>
                <w:bCs/>
                <w:sz w:val="26"/>
                <w:szCs w:val="20"/>
              </w:rPr>
              <w:t>、</w:t>
            </w:r>
            <w:r w:rsidRPr="00275875">
              <w:rPr>
                <w:rFonts w:ascii="標楷體" w:eastAsia="標楷體" w:hAnsi="標楷體" w:hint="eastAsia"/>
                <w:bCs/>
                <w:sz w:val="26"/>
                <w:szCs w:val="20"/>
              </w:rPr>
              <w:t>科技達人</w:t>
            </w:r>
            <w:r>
              <w:rPr>
                <w:rFonts w:ascii="標楷體" w:eastAsia="標楷體" w:hAnsi="標楷體" w:hint="eastAsia"/>
                <w:bCs/>
                <w:sz w:val="26"/>
                <w:szCs w:val="20"/>
              </w:rPr>
              <w:t>。</w:t>
            </w:r>
          </w:p>
          <w:p w:rsidR="00C95A45" w:rsidRDefault="00C03AD2" w:rsidP="00C03AD2">
            <w:pPr>
              <w:widowControl w:val="0"/>
              <w:suppressAutoHyphens/>
              <w:autoSpaceDN w:val="0"/>
              <w:textAlignment w:val="baseline"/>
              <w:rPr>
                <w:rFonts w:ascii="標楷體" w:eastAsia="標楷體" w:hAnsi="標楷體"/>
                <w:kern w:val="3"/>
                <w:sz w:val="20"/>
                <w:szCs w:val="20"/>
              </w:rPr>
            </w:pPr>
            <w:r>
              <w:rPr>
                <w:rFonts w:ascii="標楷體" w:eastAsia="標楷體" w:hAnsi="標楷體" w:hint="eastAsia"/>
                <w:bCs/>
                <w:sz w:val="26"/>
                <w:szCs w:val="20"/>
              </w:rPr>
              <w:t>6.了解建築與社會的關係，包含</w:t>
            </w:r>
            <w:r w:rsidRPr="00275875">
              <w:rPr>
                <w:rFonts w:ascii="標楷體" w:eastAsia="標楷體" w:hAnsi="標楷體" w:hint="eastAsia"/>
                <w:bCs/>
                <w:sz w:val="26"/>
                <w:szCs w:val="20"/>
              </w:rPr>
              <w:t>建築與日常生活</w:t>
            </w:r>
            <w:r w:rsidRPr="00243AFB">
              <w:rPr>
                <w:rFonts w:ascii="標楷體" w:eastAsia="標楷體" w:hAnsi="標楷體" w:hint="eastAsia"/>
                <w:bCs/>
                <w:sz w:val="26"/>
                <w:szCs w:val="20"/>
              </w:rPr>
              <w:t>、</w:t>
            </w:r>
            <w:r w:rsidRPr="00275875">
              <w:rPr>
                <w:rFonts w:ascii="標楷體" w:eastAsia="標楷體" w:hAnsi="標楷體" w:hint="eastAsia"/>
                <w:bCs/>
                <w:sz w:val="26"/>
                <w:szCs w:val="20"/>
              </w:rPr>
              <w:t>建築對社會的影響</w:t>
            </w:r>
            <w:r w:rsidRPr="00243AFB">
              <w:rPr>
                <w:rFonts w:ascii="標楷體" w:eastAsia="標楷體" w:hAnsi="標楷體" w:hint="eastAsia"/>
                <w:bCs/>
                <w:sz w:val="26"/>
                <w:szCs w:val="20"/>
              </w:rPr>
              <w:t>、</w:t>
            </w:r>
            <w:r w:rsidRPr="00275875">
              <w:rPr>
                <w:rFonts w:ascii="標楷體" w:eastAsia="標楷體" w:hAnsi="標楷體" w:hint="eastAsia"/>
                <w:bCs/>
                <w:sz w:val="26"/>
                <w:szCs w:val="20"/>
              </w:rPr>
              <w:t>建築相關的職業介紹</w:t>
            </w:r>
            <w:r w:rsidRPr="00243AFB">
              <w:rPr>
                <w:rFonts w:ascii="標楷體" w:eastAsia="標楷體" w:hAnsi="標楷體" w:hint="eastAsia"/>
                <w:bCs/>
                <w:sz w:val="26"/>
                <w:szCs w:val="20"/>
              </w:rPr>
              <w:t>、</w:t>
            </w:r>
            <w:r w:rsidRPr="00275875">
              <w:rPr>
                <w:rFonts w:ascii="標楷體" w:eastAsia="標楷體" w:hAnsi="標楷體" w:hint="eastAsia"/>
                <w:bCs/>
                <w:sz w:val="26"/>
                <w:szCs w:val="20"/>
              </w:rPr>
              <w:t>科技達人</w:t>
            </w:r>
            <w:r>
              <w:rPr>
                <w:rFonts w:ascii="標楷體" w:eastAsia="標楷體" w:hAnsi="標楷體" w:hint="eastAsia"/>
                <w:bCs/>
                <w:sz w:val="26"/>
                <w:szCs w:val="20"/>
              </w:rPr>
              <w:t>。</w:t>
            </w:r>
          </w:p>
          <w:p w:rsidR="00C576CF" w:rsidRPr="004F4430" w:rsidRDefault="00C576CF" w:rsidP="00C95A45">
            <w:pPr>
              <w:rPr>
                <w:rFonts w:ascii="標楷體" w:eastAsia="標楷體" w:hAnsi="標楷體"/>
                <w:sz w:val="26"/>
                <w:szCs w:val="26"/>
              </w:rPr>
            </w:pPr>
          </w:p>
        </w:tc>
      </w:tr>
      <w:tr w:rsidR="004F4430" w:rsidRPr="004F4430" w:rsidTr="00C03AD2">
        <w:trPr>
          <w:trHeight w:val="370"/>
        </w:trPr>
        <w:tc>
          <w:tcPr>
            <w:tcW w:w="891" w:type="pct"/>
            <w:gridSpan w:val="2"/>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cs="新細明體" w:hint="eastAsia"/>
                <w:sz w:val="26"/>
                <w:szCs w:val="26"/>
              </w:rPr>
              <w:t>教學進度</w:t>
            </w:r>
          </w:p>
        </w:tc>
        <w:tc>
          <w:tcPr>
            <w:tcW w:w="711" w:type="pct"/>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720" w:type="pct"/>
            <w:gridSpan w:val="4"/>
            <w:vMerge w:val="restart"/>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718" w:type="pct"/>
            <w:vMerge w:val="restart"/>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960" w:type="pct"/>
            <w:vMerge w:val="restart"/>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C03AD2">
        <w:trPr>
          <w:trHeight w:val="422"/>
        </w:trPr>
        <w:tc>
          <w:tcPr>
            <w:tcW w:w="296" w:type="pct"/>
            <w:tcBorders>
              <w:righ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週</w:t>
            </w:r>
            <w:r w:rsidRPr="004F4430">
              <w:rPr>
                <w:rFonts w:ascii="標楷體" w:eastAsia="標楷體" w:hAnsi="標楷體"/>
                <w:sz w:val="26"/>
                <w:szCs w:val="26"/>
              </w:rPr>
              <w:t>次</w:t>
            </w:r>
          </w:p>
        </w:tc>
        <w:tc>
          <w:tcPr>
            <w:tcW w:w="595" w:type="pct"/>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11" w:type="pct"/>
            <w:vMerge/>
            <w:tcBorders>
              <w:right w:val="single" w:sz="4" w:space="0" w:color="auto"/>
            </w:tcBorders>
            <w:shd w:val="clear" w:color="auto" w:fill="F3F3F3"/>
            <w:vAlign w:val="center"/>
          </w:tcPr>
          <w:p w:rsidR="00A66460" w:rsidRPr="004F4430" w:rsidRDefault="00A66460" w:rsidP="00855E9B">
            <w:pPr>
              <w:jc w:val="center"/>
              <w:rPr>
                <w:rFonts w:ascii="標楷體" w:eastAsia="標楷體" w:hAnsi="標楷體" w:cs="新細明體"/>
                <w:sz w:val="26"/>
                <w:szCs w:val="26"/>
              </w:rPr>
            </w:pPr>
          </w:p>
        </w:tc>
        <w:tc>
          <w:tcPr>
            <w:tcW w:w="1720" w:type="pct"/>
            <w:gridSpan w:val="4"/>
            <w:vMerge/>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cs="新細明體"/>
                <w:sz w:val="26"/>
                <w:szCs w:val="26"/>
              </w:rPr>
            </w:pPr>
          </w:p>
        </w:tc>
        <w:tc>
          <w:tcPr>
            <w:tcW w:w="718" w:type="pct"/>
            <w:vMerge/>
            <w:shd w:val="clear" w:color="auto" w:fill="F3F3F3"/>
            <w:vAlign w:val="center"/>
          </w:tcPr>
          <w:p w:rsidR="00A66460" w:rsidRPr="004F4430" w:rsidRDefault="00A66460" w:rsidP="00855E9B">
            <w:pPr>
              <w:jc w:val="center"/>
              <w:rPr>
                <w:rFonts w:ascii="標楷體" w:eastAsia="標楷體" w:hAnsi="標楷體"/>
                <w:sz w:val="26"/>
                <w:szCs w:val="26"/>
              </w:rPr>
            </w:pPr>
          </w:p>
        </w:tc>
        <w:tc>
          <w:tcPr>
            <w:tcW w:w="960" w:type="pct"/>
            <w:vMerge/>
            <w:shd w:val="clear" w:color="auto" w:fill="F3F3F3"/>
            <w:vAlign w:val="center"/>
          </w:tcPr>
          <w:p w:rsidR="00A66460" w:rsidRPr="004F4430" w:rsidRDefault="00A66460" w:rsidP="00855E9B">
            <w:pPr>
              <w:jc w:val="center"/>
              <w:rPr>
                <w:rFonts w:ascii="標楷體" w:eastAsia="標楷體" w:hAnsi="標楷體"/>
                <w:sz w:val="26"/>
                <w:szCs w:val="26"/>
              </w:rPr>
            </w:pPr>
          </w:p>
        </w:tc>
      </w:tr>
      <w:tr w:rsidR="00C03AD2" w:rsidRPr="004F4430" w:rsidTr="00C03AD2">
        <w:trPr>
          <w:trHeight w:val="1827"/>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一</w:t>
            </w:r>
          </w:p>
        </w:tc>
        <w:tc>
          <w:tcPr>
            <w:tcW w:w="595" w:type="pct"/>
            <w:vAlign w:val="center"/>
          </w:tcPr>
          <w:p w:rsidR="00C03AD2" w:rsidRPr="00C47A63" w:rsidRDefault="00C03AD2" w:rsidP="00C03AD2">
            <w:pPr>
              <w:pStyle w:val="9"/>
              <w:spacing w:before="0" w:line="276" w:lineRule="auto"/>
              <w:jc w:val="center"/>
              <w:rPr>
                <w:rFonts w:ascii="Times New Roman" w:eastAsiaTheme="minorEastAsia"/>
                <w:bCs/>
                <w:i w:val="0"/>
                <w:snapToGrid w:val="0"/>
              </w:rPr>
            </w:pPr>
            <w:r w:rsidRPr="00C47A63">
              <w:rPr>
                <w:rFonts w:ascii="標楷體" w:eastAsia="標楷體" w:hAnsi="標楷體" w:cs="新細明體" w:hint="eastAsia"/>
                <w:bCs/>
                <w:i w:val="0"/>
                <w:color w:val="000000"/>
                <w:sz w:val="26"/>
              </w:rPr>
              <w:t>第二冊</w:t>
            </w:r>
            <w:r w:rsidRPr="00C47A63">
              <w:rPr>
                <w:rFonts w:ascii="標楷體" w:eastAsia="標楷體" w:hAnsi="標楷體" w:cs="新細明體" w:hint="eastAsia"/>
                <w:bCs/>
                <w:i w:val="0"/>
                <w:snapToGrid w:val="0"/>
                <w:color w:val="000000"/>
                <w:sz w:val="26"/>
              </w:rPr>
              <w:t>關卡4 結構與機構</w:t>
            </w:r>
          </w:p>
          <w:p w:rsidR="00C03AD2" w:rsidRPr="00C47A63" w:rsidRDefault="00C03AD2" w:rsidP="00C03AD2">
            <w:pPr>
              <w:spacing w:line="276" w:lineRule="auto"/>
              <w:ind w:leftChars="17" w:left="42" w:hanging="1"/>
              <w:jc w:val="center"/>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挑戰1 結構與生活</w:t>
            </w:r>
          </w:p>
        </w:tc>
        <w:tc>
          <w:tcPr>
            <w:tcW w:w="711" w:type="pct"/>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tc>
        <w:tc>
          <w:tcPr>
            <w:tcW w:w="1720" w:type="pct"/>
            <w:gridSpan w:val="4"/>
            <w:tcBorders>
              <w:left w:val="single" w:sz="4" w:space="0" w:color="auto"/>
            </w:tcBorders>
            <w:vAlign w:val="center"/>
          </w:tcPr>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1.以椅子為例，介紹結構的主要元素及特點。</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小活動：日常生活中還有什麼物品也符合結構的三項特點呢？</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2.分享創意設計的桌椅，藉此討論結構與生活的關係。</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3.介紹建物的五種應力：壓力、拉力、剪力、彎矩與扭力。 小活動：準備一塊海綿或菜瓜布，實際操作五種應力，觀察並感受其形變與抵抗的內力。</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4.利用課本中的桁架結構附件，說明橋梁中的桿、梁、柱及桁架結構，並可舉日常生活中常見的桁架結構，搭配說明。</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小活動：請拿出附件3的卡紙，完成一個方形結構，試著推推看，觀察四個端點是否完全穩固？接著再取一片紙板加在原本的方形結構上，試著推推看，觀察效果和原來的方形結構有什麼不同？</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5.認識生活中可見的各式桁架應用。</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小活動：除了課本的這些例子之外，你還可以舉出哪些桁架的應用嗎？</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noProof/>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Default="00C03AD2" w:rsidP="00C03AD2">
            <w:pPr>
              <w:spacing w:line="260" w:lineRule="exact"/>
              <w:rPr>
                <w:b/>
              </w:rPr>
            </w:pPr>
            <w:r w:rsidRPr="00D64B41">
              <w:rPr>
                <w:rFonts w:ascii="標楷體" w:eastAsia="標楷體" w:hAnsi="標楷體" w:cs="DFKaiShu-SB-Estd-BF" w:hint="eastAsia"/>
                <w:b/>
              </w:rPr>
              <w:t>【環境教育】</w:t>
            </w:r>
          </w:p>
          <w:p w:rsidR="00C03AD2" w:rsidRDefault="00C03AD2" w:rsidP="00C03AD2">
            <w:pPr>
              <w:spacing w:line="260" w:lineRule="exact"/>
            </w:pPr>
            <w:r w:rsidRPr="006B7226">
              <w:rPr>
                <w:rFonts w:ascii="標楷體" w:eastAsia="標楷體" w:hAnsi="標楷體" w:cs="DFKaiShu-SB-Estd-BF" w:hint="eastAsia"/>
              </w:rPr>
              <w:t>環J4</w:t>
            </w:r>
            <w:r>
              <w:rPr>
                <w:rFonts w:ascii="標楷體" w:eastAsia="標楷體" w:hAnsi="標楷體" w:cs="DFKaiShu-SB-Estd-BF" w:hint="eastAsia"/>
              </w:rPr>
              <w:t xml:space="preserve"> </w:t>
            </w:r>
            <w:r w:rsidRPr="006B7226">
              <w:rPr>
                <w:rFonts w:ascii="標楷體" w:eastAsia="標楷體" w:hAnsi="標楷體" w:cs="DFKaiShu-SB-Estd-BF" w:hint="eastAsia"/>
              </w:rPr>
              <w:t>了解永續發展的意義（環境、社會、與經濟的均衡發展）與原則。</w:t>
            </w:r>
          </w:p>
          <w:p w:rsidR="00C03AD2" w:rsidRDefault="00C03AD2" w:rsidP="00C03AD2">
            <w:pPr>
              <w:spacing w:line="260" w:lineRule="exact"/>
              <w:rPr>
                <w:b/>
              </w:rPr>
            </w:pPr>
            <w:r w:rsidRPr="00D64B41">
              <w:rPr>
                <w:rFonts w:ascii="標楷體" w:eastAsia="標楷體" w:hAnsi="標楷體" w:cs="DFKaiShu-SB-Estd-BF" w:hint="eastAsia"/>
                <w:b/>
              </w:rPr>
              <w:t>【安全教育】</w:t>
            </w:r>
          </w:p>
          <w:p w:rsidR="00C03AD2" w:rsidRDefault="00C03AD2" w:rsidP="00C03AD2">
            <w:pPr>
              <w:spacing w:line="260" w:lineRule="exact"/>
            </w:pPr>
            <w:r w:rsidRPr="006B7226">
              <w:rPr>
                <w:rFonts w:ascii="標楷體" w:eastAsia="標楷體" w:hAnsi="標楷體" w:cs="DFKaiShu-SB-Estd-BF" w:hint="eastAsia"/>
              </w:rPr>
              <w:t>安J6</w:t>
            </w:r>
            <w:r>
              <w:rPr>
                <w:rFonts w:ascii="標楷體" w:eastAsia="標楷體" w:hAnsi="標楷體" w:cs="DFKaiShu-SB-Estd-BF" w:hint="eastAsia"/>
              </w:rPr>
              <w:t xml:space="preserve"> </w:t>
            </w:r>
            <w:r w:rsidRPr="006B7226">
              <w:rPr>
                <w:rFonts w:ascii="標楷體" w:eastAsia="標楷體" w:hAnsi="標楷體" w:cs="DFKaiShu-SB-Estd-BF" w:hint="eastAsia"/>
              </w:rPr>
              <w:t>了解運動設施安全的維護。</w:t>
            </w:r>
          </w:p>
          <w:p w:rsidR="00C03AD2" w:rsidRDefault="00C03AD2" w:rsidP="00C03AD2">
            <w:pPr>
              <w:spacing w:line="260" w:lineRule="exact"/>
              <w:rPr>
                <w:b/>
              </w:rPr>
            </w:pPr>
            <w:r w:rsidRPr="00D64B41">
              <w:rPr>
                <w:rFonts w:ascii="標楷體" w:eastAsia="標楷體" w:hAnsi="標楷體" w:cs="DFKaiShu-SB-Estd-BF" w:hint="eastAsia"/>
                <w:b/>
              </w:rPr>
              <w:t>【品德教育】</w:t>
            </w:r>
          </w:p>
          <w:p w:rsidR="00C03AD2" w:rsidRDefault="00C03AD2" w:rsidP="00C03AD2">
            <w:pPr>
              <w:spacing w:line="260" w:lineRule="exact"/>
            </w:pPr>
            <w:r w:rsidRPr="006B7226">
              <w:rPr>
                <w:rFonts w:ascii="標楷體" w:eastAsia="標楷體" w:hAnsi="標楷體" w:cs="DFKaiShu-SB-Estd-BF" w:hint="eastAsia"/>
              </w:rPr>
              <w:t>品J8</w:t>
            </w:r>
            <w:r>
              <w:rPr>
                <w:rFonts w:ascii="標楷體" w:eastAsia="標楷體" w:hAnsi="標楷體" w:cs="DFKaiShu-SB-Estd-BF" w:hint="eastAsia"/>
              </w:rPr>
              <w:t xml:space="preserve"> </w:t>
            </w:r>
            <w:r w:rsidRPr="006B7226">
              <w:rPr>
                <w:rFonts w:ascii="標楷體" w:eastAsia="標楷體" w:hAnsi="標楷體" w:cs="DFKaiShu-SB-Estd-BF" w:hint="eastAsia"/>
              </w:rPr>
              <w:t>理性溝通與問題解決。</w:t>
            </w:r>
          </w:p>
          <w:p w:rsidR="00C03AD2" w:rsidRDefault="00C03AD2" w:rsidP="00C03AD2">
            <w:pPr>
              <w:spacing w:line="260" w:lineRule="exact"/>
              <w:rPr>
                <w:b/>
              </w:rPr>
            </w:pPr>
            <w:r w:rsidRPr="00D64B41">
              <w:rPr>
                <w:rFonts w:ascii="標楷體" w:eastAsia="標楷體" w:hAnsi="標楷體" w:cs="DFKaiShu-SB-Estd-BF" w:hint="eastAsia"/>
                <w:b/>
              </w:rPr>
              <w:t>【生涯規劃教育】</w:t>
            </w:r>
          </w:p>
          <w:p w:rsidR="00C03AD2" w:rsidRDefault="00C03AD2" w:rsidP="00C03AD2">
            <w:pPr>
              <w:spacing w:line="260" w:lineRule="exact"/>
            </w:pPr>
            <w:r w:rsidRPr="006B7226">
              <w:rPr>
                <w:rFonts w:ascii="標楷體" w:eastAsia="標楷體" w:hAnsi="標楷體" w:cs="DFKaiShu-SB-Estd-BF" w:hint="eastAsia"/>
              </w:rPr>
              <w:t>涯J3</w:t>
            </w:r>
            <w:r>
              <w:rPr>
                <w:rFonts w:ascii="標楷體" w:eastAsia="標楷體" w:hAnsi="標楷體" w:cs="DFKaiShu-SB-Estd-BF" w:hint="eastAsia"/>
              </w:rPr>
              <w:t xml:space="preserve"> </w:t>
            </w:r>
            <w:r w:rsidRPr="006B7226">
              <w:rPr>
                <w:rFonts w:ascii="標楷體" w:eastAsia="標楷體" w:hAnsi="標楷體" w:cs="DFKaiShu-SB-Estd-BF" w:hint="eastAsia"/>
              </w:rPr>
              <w:t>覺察自己的能力與興趣。</w:t>
            </w:r>
          </w:p>
          <w:p w:rsidR="00C03AD2" w:rsidRPr="00D64B41" w:rsidRDefault="00C03AD2" w:rsidP="00C03AD2">
            <w:pPr>
              <w:spacing w:line="260" w:lineRule="exact"/>
              <w:rPr>
                <w:rFonts w:eastAsiaTheme="minorEastAsia"/>
                <w:bCs/>
                <w:snapToGrid w:val="0"/>
              </w:rPr>
            </w:pPr>
            <w:r w:rsidRPr="006B7226">
              <w:rPr>
                <w:rFonts w:ascii="標楷體" w:eastAsia="標楷體" w:hAnsi="標楷體" w:cs="DFKaiShu-SB-Estd-BF" w:hint="eastAsia"/>
              </w:rPr>
              <w:t>涯J7</w:t>
            </w:r>
            <w:r>
              <w:rPr>
                <w:rFonts w:ascii="標楷體" w:eastAsia="標楷體" w:hAnsi="標楷體" w:cs="DFKaiShu-SB-Estd-BF" w:hint="eastAsia"/>
              </w:rPr>
              <w:t xml:space="preserve"> </w:t>
            </w:r>
            <w:r w:rsidRPr="006B7226">
              <w:rPr>
                <w:rFonts w:ascii="標楷體" w:eastAsia="標楷體" w:hAnsi="標楷體" w:cs="DFKaiShu-SB-Estd-BF" w:hint="eastAsia"/>
              </w:rPr>
              <w:t>學習蒐集與分析工作</w:t>
            </w:r>
            <w:r>
              <w:rPr>
                <w:rFonts w:ascii="標楷體" w:eastAsia="標楷體" w:hAnsi="標楷體" w:cs="DFKaiShu-SB-Estd-BF" w:hint="eastAsia"/>
              </w:rPr>
              <w:t>∕</w:t>
            </w:r>
            <w:r w:rsidRPr="006B7226">
              <w:rPr>
                <w:rFonts w:ascii="標楷體" w:eastAsia="標楷體" w:hAnsi="標楷體" w:cs="DFKaiShu-SB-Estd-BF" w:hint="eastAsia"/>
              </w:rPr>
              <w:t>教育環境的資料。</w:t>
            </w:r>
          </w:p>
        </w:tc>
      </w:tr>
      <w:tr w:rsidR="00C03AD2" w:rsidRPr="004F4430" w:rsidTr="00C03AD2">
        <w:trPr>
          <w:trHeight w:val="1687"/>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二</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關卡4 結構與機構</w:t>
            </w:r>
          </w:p>
          <w:p w:rsidR="00C03AD2" w:rsidRPr="00C47A63" w:rsidRDefault="00C03AD2" w:rsidP="00C03AD2">
            <w:pPr>
              <w:spacing w:line="276" w:lineRule="auto"/>
              <w:ind w:leftChars="17" w:left="42" w:hanging="1"/>
              <w:jc w:val="center"/>
              <w:rPr>
                <w:rFonts w:eastAsiaTheme="minorEastAsia"/>
                <w:sz w:val="20"/>
                <w:szCs w:val="20"/>
              </w:rPr>
            </w:pPr>
            <w:r w:rsidRPr="00C47A63">
              <w:rPr>
                <w:rFonts w:ascii="標楷體" w:eastAsia="標楷體" w:hAnsi="標楷體" w:cs="新細明體" w:hint="eastAsia"/>
                <w:bCs/>
                <w:snapToGrid w:val="0"/>
                <w:color w:val="000000"/>
                <w:sz w:val="26"/>
                <w:szCs w:val="20"/>
              </w:rPr>
              <w:t xml:space="preserve">挑戰1 </w:t>
            </w:r>
            <w:r w:rsidRPr="00C47A63">
              <w:rPr>
                <w:rFonts w:ascii="標楷體" w:eastAsia="標楷體" w:hAnsi="標楷體" w:cs="新細明體" w:hint="eastAsia"/>
                <w:color w:val="000000"/>
                <w:sz w:val="26"/>
                <w:szCs w:val="20"/>
              </w:rPr>
              <w:t>結構</w:t>
            </w:r>
            <w:r w:rsidRPr="00C47A63">
              <w:rPr>
                <w:rFonts w:ascii="標楷體" w:eastAsia="標楷體" w:hAnsi="標楷體" w:cs="新細明體" w:hint="eastAsia"/>
                <w:bCs/>
                <w:snapToGrid w:val="0"/>
                <w:color w:val="000000"/>
                <w:sz w:val="26"/>
                <w:szCs w:val="20"/>
              </w:rPr>
              <w:t>與生活</w:t>
            </w:r>
          </w:p>
        </w:tc>
        <w:tc>
          <w:tcPr>
            <w:tcW w:w="711" w:type="pct"/>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tc>
        <w:tc>
          <w:tcPr>
            <w:tcW w:w="1720" w:type="pct"/>
            <w:gridSpan w:val="4"/>
            <w:tcBorders>
              <w:left w:val="single" w:sz="4" w:space="0" w:color="auto"/>
            </w:tcBorders>
            <w:vAlign w:val="center"/>
          </w:tcPr>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1.進行闖關任務，請學生依據習作4-1-1紙拖鞋結構設計的科技問題解決歷程以進行設計與製作（若選擇進行結構塔挑戰，也採用同樣的設計與製作流程）。</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(1)界定問題：請讓學生確認問題，思考先備知識與經驗。(2)初步構想：請讓每位學生都表達自己的構想。</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(3)蒐集資料：請讓學生上網蒐集有關紙拖鞋的相關資料。（可作為回家作業）</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(4)構思解決方案：請讓每位學生表達自己的構想，再請學生進行討論後，推選三個最佳構想。</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(5)挑選最佳方案：請學生依據過關條件進行評估，再從三個最佳構想中，挑選出最佳的解決問題方案。</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(6)規畫與執行：請學生依據最佳解決問題方案進行施工規畫，並妥善進行分工，待分工完畢後，請教師先提醒學生實作過程中的安全注意事項，待確認所有學生都能夠了解之後，再將材料發給學生，並請學生開始製作。</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(7)測試與改善：讓學生穿上完成的紙拖鞋，實際沿著教室走一圈，並依據測試的結果進行修正與調整。建議可以讓學生進行至</w:t>
            </w:r>
            <w:r w:rsidRPr="00C47A63">
              <w:rPr>
                <w:rFonts w:ascii="標楷體" w:eastAsia="標楷體" w:hAnsi="標楷體" w:cs="新細明體" w:hint="eastAsia"/>
                <w:color w:val="000000"/>
                <w:sz w:val="26"/>
                <w:szCs w:val="20"/>
              </w:rPr>
              <w:lastRenderedPageBreak/>
              <w:t>少三次的測試與修正。</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color w:val="000000"/>
                <w:sz w:val="26"/>
                <w:szCs w:val="20"/>
              </w:rPr>
              <w:t>2.進行活動反思與改善：請學生思考紙拖鞋的整個歷程，並依據科技問題解決歷程的七個步驟進行反思，再提出未來進行科技問題解決實作活動的改善建議。</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Default="00C03AD2" w:rsidP="00C03AD2">
            <w:pPr>
              <w:spacing w:line="260" w:lineRule="exact"/>
              <w:rPr>
                <w:b/>
              </w:rPr>
            </w:pPr>
            <w:r w:rsidRPr="00D64B41">
              <w:rPr>
                <w:rFonts w:ascii="標楷體" w:eastAsia="標楷體" w:hAnsi="標楷體" w:cs="DFKaiShu-SB-Estd-BF" w:hint="eastAsia"/>
                <w:b/>
              </w:rPr>
              <w:t>【環境教育】</w:t>
            </w:r>
          </w:p>
          <w:p w:rsidR="00C03AD2" w:rsidRDefault="00C03AD2" w:rsidP="00C03AD2">
            <w:pPr>
              <w:spacing w:line="260" w:lineRule="exact"/>
            </w:pPr>
            <w:r>
              <w:rPr>
                <w:rFonts w:ascii="標楷體" w:eastAsia="標楷體" w:hAnsi="標楷體" w:cs="DFKaiShu-SB-Estd-BF" w:hint="eastAsia"/>
              </w:rPr>
              <w:t>環J4 了解永續發展的意義（環境、社</w:t>
            </w:r>
            <w:r w:rsidRPr="006B7226">
              <w:rPr>
                <w:rFonts w:ascii="標楷體" w:eastAsia="標楷體" w:hAnsi="標楷體" w:cs="DFKaiShu-SB-Estd-BF" w:hint="eastAsia"/>
              </w:rPr>
              <w:t>會、與經濟的均衡發展）與原則。</w:t>
            </w:r>
          </w:p>
          <w:p w:rsidR="00C03AD2" w:rsidRDefault="00C03AD2" w:rsidP="00C03AD2">
            <w:pPr>
              <w:spacing w:line="260" w:lineRule="exact"/>
              <w:rPr>
                <w:b/>
              </w:rPr>
            </w:pPr>
            <w:r w:rsidRPr="00D64B41">
              <w:rPr>
                <w:rFonts w:ascii="標楷體" w:eastAsia="標楷體" w:hAnsi="標楷體" w:cs="DFKaiShu-SB-Estd-BF" w:hint="eastAsia"/>
                <w:b/>
              </w:rPr>
              <w:t>【安全教育】</w:t>
            </w:r>
          </w:p>
          <w:p w:rsidR="00C03AD2" w:rsidRDefault="00C03AD2" w:rsidP="00C03AD2">
            <w:pPr>
              <w:spacing w:line="260" w:lineRule="exact"/>
            </w:pPr>
            <w:r>
              <w:rPr>
                <w:rFonts w:ascii="標楷體" w:eastAsia="標楷體" w:hAnsi="標楷體" w:cs="DFKaiShu-SB-Estd-BF" w:hint="eastAsia"/>
              </w:rPr>
              <w:t>安J6 了解運動設施安全</w:t>
            </w:r>
            <w:r w:rsidRPr="006B7226">
              <w:rPr>
                <w:rFonts w:ascii="標楷體" w:eastAsia="標楷體" w:hAnsi="標楷體" w:cs="DFKaiShu-SB-Estd-BF" w:hint="eastAsia"/>
              </w:rPr>
              <w:t>的維護。</w:t>
            </w:r>
          </w:p>
          <w:p w:rsidR="00C03AD2" w:rsidRDefault="00C03AD2" w:rsidP="00C03AD2">
            <w:pPr>
              <w:spacing w:line="260" w:lineRule="exact"/>
              <w:rPr>
                <w:b/>
              </w:rPr>
            </w:pPr>
            <w:r w:rsidRPr="00D64B41">
              <w:rPr>
                <w:rFonts w:ascii="標楷體" w:eastAsia="標楷體" w:hAnsi="標楷體" w:cs="DFKaiShu-SB-Estd-BF" w:hint="eastAsia"/>
                <w:b/>
              </w:rPr>
              <w:t>【品德教育】</w:t>
            </w:r>
          </w:p>
          <w:p w:rsidR="00C03AD2" w:rsidRDefault="00C03AD2" w:rsidP="00C03AD2">
            <w:pPr>
              <w:spacing w:line="260" w:lineRule="exact"/>
            </w:pPr>
            <w:r>
              <w:rPr>
                <w:rFonts w:ascii="標楷體" w:eastAsia="標楷體" w:hAnsi="標楷體" w:cs="DFKaiShu-SB-Estd-BF" w:hint="eastAsia"/>
              </w:rPr>
              <w:t>品J8 理性溝通與問題</w:t>
            </w:r>
            <w:r w:rsidRPr="006B7226">
              <w:rPr>
                <w:rFonts w:ascii="標楷體" w:eastAsia="標楷體" w:hAnsi="標楷體" w:cs="DFKaiShu-SB-Estd-BF" w:hint="eastAsia"/>
              </w:rPr>
              <w:t>解決。</w:t>
            </w:r>
          </w:p>
          <w:p w:rsidR="00C03AD2" w:rsidRDefault="00C03AD2" w:rsidP="00C03AD2">
            <w:pPr>
              <w:spacing w:line="260" w:lineRule="exact"/>
              <w:rPr>
                <w:b/>
              </w:rPr>
            </w:pPr>
            <w:r w:rsidRPr="00D64B41">
              <w:rPr>
                <w:rFonts w:ascii="標楷體" w:eastAsia="標楷體" w:hAnsi="標楷體" w:cs="DFKaiShu-SB-Estd-BF" w:hint="eastAsia"/>
                <w:b/>
              </w:rPr>
              <w:t>【生涯規劃教育】</w:t>
            </w:r>
          </w:p>
          <w:p w:rsidR="00C03AD2" w:rsidRDefault="00C03AD2" w:rsidP="00C03AD2">
            <w:pPr>
              <w:spacing w:line="260" w:lineRule="exact"/>
            </w:pPr>
            <w:r>
              <w:rPr>
                <w:rFonts w:ascii="標楷體" w:eastAsia="標楷體" w:hAnsi="標楷體" w:cs="DFKaiShu-SB-Estd-BF" w:hint="eastAsia"/>
              </w:rPr>
              <w:t>涯J3 覺察自己的能力</w:t>
            </w:r>
            <w:r w:rsidRPr="006B7226">
              <w:rPr>
                <w:rFonts w:ascii="標楷體" w:eastAsia="標楷體" w:hAnsi="標楷體" w:cs="DFKaiShu-SB-Estd-BF" w:hint="eastAsia"/>
              </w:rPr>
              <w:t>與興趣。</w:t>
            </w:r>
          </w:p>
          <w:p w:rsidR="00C03AD2" w:rsidRPr="00BB6207" w:rsidRDefault="00C03AD2" w:rsidP="00C03AD2">
            <w:pPr>
              <w:spacing w:line="260" w:lineRule="exact"/>
              <w:rPr>
                <w:rFonts w:eastAsiaTheme="minorEastAsia"/>
                <w:bCs/>
                <w:snapToGrid w:val="0"/>
              </w:rPr>
            </w:pPr>
            <w:r>
              <w:rPr>
                <w:rFonts w:ascii="標楷體" w:eastAsia="標楷體" w:hAnsi="標楷體" w:cs="DFKaiShu-SB-Estd-BF" w:hint="eastAsia"/>
              </w:rPr>
              <w:t>涯J7 學習蒐集與分析工</w:t>
            </w:r>
            <w:r w:rsidRPr="006B7226">
              <w:rPr>
                <w:rFonts w:ascii="標楷體" w:eastAsia="標楷體" w:hAnsi="標楷體" w:cs="DFKaiShu-SB-Estd-BF" w:hint="eastAsia"/>
              </w:rPr>
              <w:t>作</w:t>
            </w:r>
            <w:r>
              <w:rPr>
                <w:rFonts w:ascii="標楷體" w:eastAsia="標楷體" w:hAnsi="標楷體" w:cs="DFKaiShu-SB-Estd-BF" w:hint="eastAsia"/>
              </w:rPr>
              <w:t>∕</w:t>
            </w:r>
            <w:r w:rsidRPr="006B7226">
              <w:rPr>
                <w:rFonts w:ascii="標楷體" w:eastAsia="標楷體" w:hAnsi="標楷體" w:cs="DFKaiShu-SB-Estd-BF" w:hint="eastAsia"/>
              </w:rPr>
              <w:t>教育環境的資料。</w:t>
            </w:r>
          </w:p>
        </w:tc>
      </w:tr>
      <w:tr w:rsidR="00C03AD2" w:rsidRPr="004F4430" w:rsidTr="00C03AD2">
        <w:trPr>
          <w:trHeight w:val="1808"/>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三</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關卡4 結構與機構</w:t>
            </w:r>
          </w:p>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snapToGrid w:val="0"/>
                <w:color w:val="000000"/>
                <w:sz w:val="26"/>
                <w:szCs w:val="20"/>
              </w:rPr>
              <w:t>挑戰2 常見結構的種類與應用</w:t>
            </w:r>
          </w:p>
        </w:tc>
        <w:tc>
          <w:tcPr>
            <w:tcW w:w="766" w:type="pct"/>
            <w:gridSpan w:val="4"/>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tc>
        <w:tc>
          <w:tcPr>
            <w:tcW w:w="1664" w:type="pct"/>
            <w:tcBorders>
              <w:left w:val="single" w:sz="4" w:space="0" w:color="auto"/>
            </w:tcBorders>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1.觀察教室學生椅子，了解其結構及設計理念。</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小活動：請思考一下你在學校所坐的椅子穩固嗎？哪一處的結構最常故障呢？</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2.了解建築物內部結構。</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3.了解常見的建築物材料種類，及各種類的特性比較。</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4.了解橋梁結構及種類。</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小活動：利用兩張A4紙、黏著用具（例如：白膠、膠帶、膠水等）、剪刀、美工刀等材料與工具，完成一座紙橋。橋的兩端要能穩定擺放跨接在兩張課桌上，並且能承重至少一本課本達到10秒。</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Default="00C03AD2" w:rsidP="00C03AD2">
            <w:pPr>
              <w:spacing w:line="260" w:lineRule="exact"/>
              <w:rPr>
                <w:b/>
              </w:rPr>
            </w:pPr>
            <w:r w:rsidRPr="00D64B41">
              <w:rPr>
                <w:rFonts w:ascii="標楷體" w:eastAsia="標楷體" w:hAnsi="標楷體" w:cs="DFKaiShu-SB-Estd-BF" w:hint="eastAsia"/>
                <w:b/>
              </w:rPr>
              <w:t>【環境教育】</w:t>
            </w:r>
          </w:p>
          <w:p w:rsidR="00C03AD2" w:rsidRDefault="00C03AD2" w:rsidP="00C03AD2">
            <w:pPr>
              <w:spacing w:line="260" w:lineRule="exact"/>
            </w:pPr>
            <w:r>
              <w:rPr>
                <w:rFonts w:ascii="標楷體" w:eastAsia="標楷體" w:hAnsi="標楷體" w:cs="DFKaiShu-SB-Estd-BF" w:hint="eastAsia"/>
              </w:rPr>
              <w:t>環J4 了解永續發展的意義（環境、社</w:t>
            </w:r>
            <w:r w:rsidRPr="006B7226">
              <w:rPr>
                <w:rFonts w:ascii="標楷體" w:eastAsia="標楷體" w:hAnsi="標楷體" w:cs="DFKaiShu-SB-Estd-BF" w:hint="eastAsia"/>
              </w:rPr>
              <w:t>會、與經濟的均衡發展）與原則。</w:t>
            </w:r>
          </w:p>
          <w:p w:rsidR="00C03AD2" w:rsidRDefault="00C03AD2" w:rsidP="00C03AD2">
            <w:pPr>
              <w:spacing w:line="260" w:lineRule="exact"/>
              <w:rPr>
                <w:b/>
              </w:rPr>
            </w:pPr>
            <w:r w:rsidRPr="00D64B41">
              <w:rPr>
                <w:rFonts w:ascii="標楷體" w:eastAsia="標楷體" w:hAnsi="標楷體" w:cs="DFKaiShu-SB-Estd-BF" w:hint="eastAsia"/>
                <w:b/>
              </w:rPr>
              <w:t>【安全教育】</w:t>
            </w:r>
          </w:p>
          <w:p w:rsidR="00C03AD2" w:rsidRDefault="00C03AD2" w:rsidP="00C03AD2">
            <w:pPr>
              <w:spacing w:line="260" w:lineRule="exact"/>
            </w:pPr>
            <w:r>
              <w:rPr>
                <w:rFonts w:ascii="標楷體" w:eastAsia="標楷體" w:hAnsi="標楷體" w:cs="DFKaiShu-SB-Estd-BF" w:hint="eastAsia"/>
              </w:rPr>
              <w:t>安J6 了解運動設施安全</w:t>
            </w:r>
            <w:r w:rsidRPr="006B7226">
              <w:rPr>
                <w:rFonts w:ascii="標楷體" w:eastAsia="標楷體" w:hAnsi="標楷體" w:cs="DFKaiShu-SB-Estd-BF" w:hint="eastAsia"/>
              </w:rPr>
              <w:t>的維護。</w:t>
            </w:r>
          </w:p>
          <w:p w:rsidR="00C03AD2" w:rsidRDefault="00C03AD2" w:rsidP="00C03AD2">
            <w:pPr>
              <w:spacing w:line="260" w:lineRule="exact"/>
              <w:rPr>
                <w:b/>
              </w:rPr>
            </w:pPr>
            <w:r w:rsidRPr="00D64B41">
              <w:rPr>
                <w:rFonts w:ascii="標楷體" w:eastAsia="標楷體" w:hAnsi="標楷體" w:cs="DFKaiShu-SB-Estd-BF" w:hint="eastAsia"/>
                <w:b/>
              </w:rPr>
              <w:t>【品德教育】</w:t>
            </w:r>
          </w:p>
          <w:p w:rsidR="00C03AD2" w:rsidRDefault="00C03AD2" w:rsidP="00C03AD2">
            <w:pPr>
              <w:spacing w:line="260" w:lineRule="exact"/>
            </w:pPr>
            <w:r>
              <w:rPr>
                <w:rFonts w:ascii="標楷體" w:eastAsia="標楷體" w:hAnsi="標楷體" w:cs="DFKaiShu-SB-Estd-BF" w:hint="eastAsia"/>
              </w:rPr>
              <w:t>品J8 理性溝通與問題</w:t>
            </w:r>
            <w:r w:rsidRPr="006B7226">
              <w:rPr>
                <w:rFonts w:ascii="標楷體" w:eastAsia="標楷體" w:hAnsi="標楷體" w:cs="DFKaiShu-SB-Estd-BF" w:hint="eastAsia"/>
              </w:rPr>
              <w:t>解決。</w:t>
            </w:r>
          </w:p>
          <w:p w:rsidR="00C03AD2" w:rsidRDefault="00C03AD2" w:rsidP="00C03AD2">
            <w:pPr>
              <w:spacing w:line="260" w:lineRule="exact"/>
              <w:rPr>
                <w:b/>
              </w:rPr>
            </w:pPr>
            <w:r w:rsidRPr="00D64B41">
              <w:rPr>
                <w:rFonts w:ascii="標楷體" w:eastAsia="標楷體" w:hAnsi="標楷體" w:cs="DFKaiShu-SB-Estd-BF" w:hint="eastAsia"/>
                <w:b/>
              </w:rPr>
              <w:t>【生涯規劃教育】</w:t>
            </w:r>
          </w:p>
          <w:p w:rsidR="00C03AD2" w:rsidRDefault="00C03AD2" w:rsidP="00C03AD2">
            <w:pPr>
              <w:spacing w:line="260" w:lineRule="exact"/>
            </w:pPr>
            <w:r>
              <w:rPr>
                <w:rFonts w:ascii="標楷體" w:eastAsia="標楷體" w:hAnsi="標楷體" w:cs="DFKaiShu-SB-Estd-BF" w:hint="eastAsia"/>
              </w:rPr>
              <w:t>涯J3 覺察自己的能力</w:t>
            </w:r>
            <w:r w:rsidRPr="006B7226">
              <w:rPr>
                <w:rFonts w:ascii="標楷體" w:eastAsia="標楷體" w:hAnsi="標楷體" w:cs="DFKaiShu-SB-Estd-BF" w:hint="eastAsia"/>
              </w:rPr>
              <w:t>與興趣。</w:t>
            </w:r>
          </w:p>
          <w:p w:rsidR="00C03AD2" w:rsidRPr="00BB6207" w:rsidRDefault="00C03AD2" w:rsidP="00C03AD2">
            <w:pPr>
              <w:spacing w:line="260" w:lineRule="exact"/>
              <w:rPr>
                <w:rFonts w:eastAsiaTheme="minorEastAsia"/>
                <w:bCs/>
                <w:snapToGrid w:val="0"/>
              </w:rPr>
            </w:pPr>
            <w:r>
              <w:rPr>
                <w:rFonts w:ascii="標楷體" w:eastAsia="標楷體" w:hAnsi="標楷體" w:cs="DFKaiShu-SB-Estd-BF" w:hint="eastAsia"/>
              </w:rPr>
              <w:t>涯J7 學習蒐集與分析工</w:t>
            </w:r>
            <w:r w:rsidRPr="006B7226">
              <w:rPr>
                <w:rFonts w:ascii="標楷體" w:eastAsia="標楷體" w:hAnsi="標楷體" w:cs="DFKaiShu-SB-Estd-BF" w:hint="eastAsia"/>
              </w:rPr>
              <w:t>作</w:t>
            </w:r>
            <w:r>
              <w:rPr>
                <w:rFonts w:ascii="標楷體" w:eastAsia="標楷體" w:hAnsi="標楷體" w:cs="DFKaiShu-SB-Estd-BF" w:hint="eastAsia"/>
              </w:rPr>
              <w:t>∕</w:t>
            </w:r>
            <w:r w:rsidRPr="006B7226">
              <w:rPr>
                <w:rFonts w:ascii="標楷體" w:eastAsia="標楷體" w:hAnsi="標楷體" w:cs="DFKaiShu-SB-Estd-BF" w:hint="eastAsia"/>
              </w:rPr>
              <w:t>教育環境的資料。</w:t>
            </w:r>
          </w:p>
        </w:tc>
      </w:tr>
      <w:tr w:rsidR="00C03AD2" w:rsidRPr="004F4430" w:rsidTr="00C03AD2">
        <w:trPr>
          <w:trHeight w:val="1537"/>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t>四</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關卡4 結構與機構</w:t>
            </w:r>
          </w:p>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snapToGrid w:val="0"/>
                <w:color w:val="000000"/>
                <w:sz w:val="26"/>
                <w:szCs w:val="20"/>
              </w:rPr>
              <w:t>挑戰2 常見結構的種類與應用</w:t>
            </w:r>
          </w:p>
        </w:tc>
        <w:tc>
          <w:tcPr>
            <w:tcW w:w="766" w:type="pct"/>
            <w:gridSpan w:val="4"/>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tc>
        <w:tc>
          <w:tcPr>
            <w:tcW w:w="1664" w:type="pct"/>
            <w:tcBorders>
              <w:left w:val="single" w:sz="4" w:space="0" w:color="auto"/>
            </w:tcBorders>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1.進行闖關任務，請學生依據習作4-2-1桁架橋負重挑戰賽的科技問題解決歷程以進行設計與製作（亦可選擇橋梁大探索進行）。</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(1)界定問題：請讓學生確認問題，思考先備知識與經驗。</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(2)初步構想：請讓每位學生都表達自己的構想。</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(3)蒐集資料：請讓學生上網蒐集有關桁架橋的相關資料。（可作為回家作業）</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(4)構思解決方案：請讓每位學生表達自己的構想，再請學生進行討論後推選三個最佳構想。</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(5)挑選最佳方案：請學生依據過關條件進行評估，再從三個最佳構想中挑選出最佳的解決問題方案。</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Default="00C03AD2" w:rsidP="00C03AD2">
            <w:pPr>
              <w:spacing w:line="260" w:lineRule="exact"/>
              <w:rPr>
                <w:b/>
              </w:rPr>
            </w:pPr>
            <w:r w:rsidRPr="00D64B41">
              <w:rPr>
                <w:rFonts w:ascii="標楷體" w:eastAsia="標楷體" w:hAnsi="標楷體" w:cs="DFKaiShu-SB-Estd-BF" w:hint="eastAsia"/>
                <w:b/>
              </w:rPr>
              <w:t>【環境教育】</w:t>
            </w:r>
          </w:p>
          <w:p w:rsidR="00C03AD2" w:rsidRDefault="00C03AD2" w:rsidP="00C03AD2">
            <w:pPr>
              <w:spacing w:line="260" w:lineRule="exact"/>
            </w:pPr>
            <w:r>
              <w:rPr>
                <w:rFonts w:ascii="標楷體" w:eastAsia="標楷體" w:hAnsi="標楷體" w:cs="DFKaiShu-SB-Estd-BF" w:hint="eastAsia"/>
              </w:rPr>
              <w:t>環J4 了解永續發展的意義（環境、社</w:t>
            </w:r>
            <w:r w:rsidRPr="006B7226">
              <w:rPr>
                <w:rFonts w:ascii="標楷體" w:eastAsia="標楷體" w:hAnsi="標楷體" w:cs="DFKaiShu-SB-Estd-BF" w:hint="eastAsia"/>
              </w:rPr>
              <w:t>會、與經濟的均衡發展）與原則。</w:t>
            </w:r>
          </w:p>
          <w:p w:rsidR="00C03AD2" w:rsidRDefault="00C03AD2" w:rsidP="00C03AD2">
            <w:pPr>
              <w:spacing w:line="260" w:lineRule="exact"/>
              <w:rPr>
                <w:b/>
              </w:rPr>
            </w:pPr>
            <w:r w:rsidRPr="00D64B41">
              <w:rPr>
                <w:rFonts w:ascii="標楷體" w:eastAsia="標楷體" w:hAnsi="標楷體" w:cs="DFKaiShu-SB-Estd-BF" w:hint="eastAsia"/>
                <w:b/>
              </w:rPr>
              <w:t>【安全教育】</w:t>
            </w:r>
          </w:p>
          <w:p w:rsidR="00C03AD2" w:rsidRDefault="00C03AD2" w:rsidP="00C03AD2">
            <w:pPr>
              <w:spacing w:line="260" w:lineRule="exact"/>
            </w:pPr>
            <w:r>
              <w:rPr>
                <w:rFonts w:ascii="標楷體" w:eastAsia="標楷體" w:hAnsi="標楷體" w:cs="DFKaiShu-SB-Estd-BF" w:hint="eastAsia"/>
              </w:rPr>
              <w:t>安J6 了解運動設施安全</w:t>
            </w:r>
            <w:r w:rsidRPr="006B7226">
              <w:rPr>
                <w:rFonts w:ascii="標楷體" w:eastAsia="標楷體" w:hAnsi="標楷體" w:cs="DFKaiShu-SB-Estd-BF" w:hint="eastAsia"/>
              </w:rPr>
              <w:t>的維護。</w:t>
            </w:r>
          </w:p>
          <w:p w:rsidR="00C03AD2" w:rsidRDefault="00C03AD2" w:rsidP="00C03AD2">
            <w:pPr>
              <w:spacing w:line="260" w:lineRule="exact"/>
              <w:rPr>
                <w:b/>
              </w:rPr>
            </w:pPr>
            <w:r w:rsidRPr="00D64B41">
              <w:rPr>
                <w:rFonts w:ascii="標楷體" w:eastAsia="標楷體" w:hAnsi="標楷體" w:cs="DFKaiShu-SB-Estd-BF" w:hint="eastAsia"/>
                <w:b/>
              </w:rPr>
              <w:t>【品德教育】</w:t>
            </w:r>
          </w:p>
          <w:p w:rsidR="00C03AD2" w:rsidRDefault="00C03AD2" w:rsidP="00C03AD2">
            <w:pPr>
              <w:spacing w:line="260" w:lineRule="exact"/>
            </w:pPr>
            <w:r>
              <w:rPr>
                <w:rFonts w:ascii="標楷體" w:eastAsia="標楷體" w:hAnsi="標楷體" w:cs="DFKaiShu-SB-Estd-BF" w:hint="eastAsia"/>
              </w:rPr>
              <w:t>品J8 理性溝通與問題</w:t>
            </w:r>
            <w:r w:rsidRPr="006B7226">
              <w:rPr>
                <w:rFonts w:ascii="標楷體" w:eastAsia="標楷體" w:hAnsi="標楷體" w:cs="DFKaiShu-SB-Estd-BF" w:hint="eastAsia"/>
              </w:rPr>
              <w:t>解</w:t>
            </w:r>
            <w:r w:rsidRPr="006B7226">
              <w:rPr>
                <w:rFonts w:ascii="標楷體" w:eastAsia="標楷體" w:hAnsi="標楷體" w:cs="DFKaiShu-SB-Estd-BF" w:hint="eastAsia"/>
              </w:rPr>
              <w:lastRenderedPageBreak/>
              <w:t>決。</w:t>
            </w:r>
          </w:p>
          <w:p w:rsidR="00C03AD2" w:rsidRDefault="00C03AD2" w:rsidP="00C03AD2">
            <w:pPr>
              <w:spacing w:line="260" w:lineRule="exact"/>
              <w:rPr>
                <w:b/>
              </w:rPr>
            </w:pPr>
            <w:r w:rsidRPr="00D64B41">
              <w:rPr>
                <w:rFonts w:ascii="標楷體" w:eastAsia="標楷體" w:hAnsi="標楷體" w:cs="DFKaiShu-SB-Estd-BF" w:hint="eastAsia"/>
                <w:b/>
              </w:rPr>
              <w:t>【生涯規劃教育】</w:t>
            </w:r>
          </w:p>
          <w:p w:rsidR="00C03AD2" w:rsidRDefault="00C03AD2" w:rsidP="00C03AD2">
            <w:pPr>
              <w:spacing w:line="260" w:lineRule="exact"/>
            </w:pPr>
            <w:r>
              <w:rPr>
                <w:rFonts w:ascii="標楷體" w:eastAsia="標楷體" w:hAnsi="標楷體" w:cs="DFKaiShu-SB-Estd-BF" w:hint="eastAsia"/>
              </w:rPr>
              <w:t>涯J3 覺察自己的能力</w:t>
            </w:r>
            <w:r w:rsidRPr="006B7226">
              <w:rPr>
                <w:rFonts w:ascii="標楷體" w:eastAsia="標楷體" w:hAnsi="標楷體" w:cs="DFKaiShu-SB-Estd-BF" w:hint="eastAsia"/>
              </w:rPr>
              <w:t>與興趣。</w:t>
            </w:r>
          </w:p>
          <w:p w:rsidR="00C03AD2" w:rsidRPr="00BB6207" w:rsidRDefault="00C03AD2" w:rsidP="00C03AD2">
            <w:pPr>
              <w:spacing w:line="260" w:lineRule="exact"/>
              <w:rPr>
                <w:rFonts w:eastAsiaTheme="minorEastAsia"/>
                <w:bCs/>
                <w:snapToGrid w:val="0"/>
              </w:rPr>
            </w:pPr>
            <w:r>
              <w:rPr>
                <w:rFonts w:ascii="標楷體" w:eastAsia="標楷體" w:hAnsi="標楷體" w:cs="DFKaiShu-SB-Estd-BF" w:hint="eastAsia"/>
              </w:rPr>
              <w:t>涯J7 學習蒐集與分析工</w:t>
            </w:r>
            <w:r w:rsidRPr="006B7226">
              <w:rPr>
                <w:rFonts w:ascii="標楷體" w:eastAsia="標楷體" w:hAnsi="標楷體" w:cs="DFKaiShu-SB-Estd-BF" w:hint="eastAsia"/>
              </w:rPr>
              <w:t>作</w:t>
            </w:r>
            <w:r>
              <w:rPr>
                <w:rFonts w:ascii="標楷體" w:eastAsia="標楷體" w:hAnsi="標楷體" w:cs="DFKaiShu-SB-Estd-BF" w:hint="eastAsia"/>
              </w:rPr>
              <w:t>∕</w:t>
            </w:r>
            <w:r w:rsidRPr="006B7226">
              <w:rPr>
                <w:rFonts w:ascii="標楷體" w:eastAsia="標楷體" w:hAnsi="標楷體" w:cs="DFKaiShu-SB-Estd-BF" w:hint="eastAsia"/>
              </w:rPr>
              <w:t>教育環境的資料。</w:t>
            </w:r>
          </w:p>
        </w:tc>
      </w:tr>
      <w:tr w:rsidR="00C03AD2" w:rsidRPr="004F4430" w:rsidTr="00C03AD2">
        <w:trPr>
          <w:trHeight w:val="1558"/>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五</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關卡4 結構與機構</w:t>
            </w:r>
          </w:p>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snapToGrid w:val="0"/>
                <w:color w:val="000000"/>
                <w:sz w:val="26"/>
                <w:szCs w:val="20"/>
              </w:rPr>
              <w:t>挑戰2 常見結構的種類與應用</w:t>
            </w:r>
          </w:p>
        </w:tc>
        <w:tc>
          <w:tcPr>
            <w:tcW w:w="766" w:type="pct"/>
            <w:gridSpan w:val="4"/>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tc>
        <w:tc>
          <w:tcPr>
            <w:tcW w:w="1664" w:type="pct"/>
            <w:tcBorders>
              <w:left w:val="single" w:sz="4" w:space="0" w:color="auto"/>
            </w:tcBorders>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1.以科技問題解決歷程以進行桁架橋的設計與製作。</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規畫與執行：請學生依據最佳解決問題方案進行施工規畫，並妥善進行分工，待分工完畢後，請教師先提醒學生實作過程中的安全注意事項，待確認所有學生都能夠了解之後，再將材料發給學生，並請學生開始製作。</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測試與改善：讓學生將完成的作品，實際堆疊負重物進行承重測試，並依據測試的結果進行修正與調整。建議可以讓學生進行至少三次的測試與修正，並從中挑選出能夠堆疊最多負重物的結構。（負重物可以選用：寶特瓶水、槓片、砂子等。）</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2.進行活動反思與改善：請學生思考桁架橋的整個歷程，並依據科技問題解決歷程的七個步驟進行反思，再提出未來進行科技問題解決實作活動的改善建議。</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Default="00C03AD2" w:rsidP="00C03AD2">
            <w:pPr>
              <w:spacing w:line="260" w:lineRule="exact"/>
              <w:rPr>
                <w:b/>
              </w:rPr>
            </w:pPr>
            <w:r w:rsidRPr="00D64B41">
              <w:rPr>
                <w:rFonts w:ascii="標楷體" w:eastAsia="標楷體" w:hAnsi="標楷體" w:cs="DFKaiShu-SB-Estd-BF" w:hint="eastAsia"/>
                <w:b/>
              </w:rPr>
              <w:t>【環境教育】</w:t>
            </w:r>
          </w:p>
          <w:p w:rsidR="00C03AD2" w:rsidRDefault="00C03AD2" w:rsidP="00C03AD2">
            <w:pPr>
              <w:spacing w:line="260" w:lineRule="exact"/>
            </w:pPr>
            <w:r>
              <w:rPr>
                <w:rFonts w:ascii="標楷體" w:eastAsia="標楷體" w:hAnsi="標楷體" w:cs="DFKaiShu-SB-Estd-BF" w:hint="eastAsia"/>
              </w:rPr>
              <w:t>環J4 了解永續發展的意義（環境、社</w:t>
            </w:r>
            <w:r w:rsidRPr="006B7226">
              <w:rPr>
                <w:rFonts w:ascii="標楷體" w:eastAsia="標楷體" w:hAnsi="標楷體" w:cs="DFKaiShu-SB-Estd-BF" w:hint="eastAsia"/>
              </w:rPr>
              <w:t>會、與經濟的均衡發展）與原則。</w:t>
            </w:r>
          </w:p>
          <w:p w:rsidR="00C03AD2" w:rsidRDefault="00C03AD2" w:rsidP="00C03AD2">
            <w:pPr>
              <w:spacing w:line="260" w:lineRule="exact"/>
              <w:rPr>
                <w:b/>
              </w:rPr>
            </w:pPr>
            <w:r w:rsidRPr="00D64B41">
              <w:rPr>
                <w:rFonts w:ascii="標楷體" w:eastAsia="標楷體" w:hAnsi="標楷體" w:cs="DFKaiShu-SB-Estd-BF" w:hint="eastAsia"/>
                <w:b/>
              </w:rPr>
              <w:t>【安全教育】</w:t>
            </w:r>
          </w:p>
          <w:p w:rsidR="00C03AD2" w:rsidRDefault="00C03AD2" w:rsidP="00C03AD2">
            <w:pPr>
              <w:spacing w:line="260" w:lineRule="exact"/>
            </w:pPr>
            <w:r>
              <w:rPr>
                <w:rFonts w:ascii="標楷體" w:eastAsia="標楷體" w:hAnsi="標楷體" w:cs="DFKaiShu-SB-Estd-BF" w:hint="eastAsia"/>
              </w:rPr>
              <w:t>安J6 了解運動設施安全</w:t>
            </w:r>
            <w:r w:rsidRPr="006B7226">
              <w:rPr>
                <w:rFonts w:ascii="標楷體" w:eastAsia="標楷體" w:hAnsi="標楷體" w:cs="DFKaiShu-SB-Estd-BF" w:hint="eastAsia"/>
              </w:rPr>
              <w:t>的維護。</w:t>
            </w:r>
          </w:p>
          <w:p w:rsidR="00C03AD2" w:rsidRDefault="00C03AD2" w:rsidP="00C03AD2">
            <w:pPr>
              <w:spacing w:line="260" w:lineRule="exact"/>
              <w:rPr>
                <w:b/>
              </w:rPr>
            </w:pPr>
            <w:r w:rsidRPr="00D64B41">
              <w:rPr>
                <w:rFonts w:ascii="標楷體" w:eastAsia="標楷體" w:hAnsi="標楷體" w:cs="DFKaiShu-SB-Estd-BF" w:hint="eastAsia"/>
                <w:b/>
              </w:rPr>
              <w:t>【品德教育】</w:t>
            </w:r>
          </w:p>
          <w:p w:rsidR="00C03AD2" w:rsidRDefault="00C03AD2" w:rsidP="00C03AD2">
            <w:pPr>
              <w:spacing w:line="260" w:lineRule="exact"/>
            </w:pPr>
            <w:r>
              <w:rPr>
                <w:rFonts w:ascii="標楷體" w:eastAsia="標楷體" w:hAnsi="標楷體" w:cs="DFKaiShu-SB-Estd-BF" w:hint="eastAsia"/>
              </w:rPr>
              <w:t>品J8 理性溝通與問題</w:t>
            </w:r>
            <w:r w:rsidRPr="006B7226">
              <w:rPr>
                <w:rFonts w:ascii="標楷體" w:eastAsia="標楷體" w:hAnsi="標楷體" w:cs="DFKaiShu-SB-Estd-BF" w:hint="eastAsia"/>
              </w:rPr>
              <w:t>解決。</w:t>
            </w:r>
          </w:p>
          <w:p w:rsidR="00C03AD2" w:rsidRDefault="00C03AD2" w:rsidP="00C03AD2">
            <w:pPr>
              <w:spacing w:line="260" w:lineRule="exact"/>
              <w:rPr>
                <w:b/>
              </w:rPr>
            </w:pPr>
            <w:r w:rsidRPr="00D64B41">
              <w:rPr>
                <w:rFonts w:ascii="標楷體" w:eastAsia="標楷體" w:hAnsi="標楷體" w:cs="DFKaiShu-SB-Estd-BF" w:hint="eastAsia"/>
                <w:b/>
              </w:rPr>
              <w:t>【生涯規劃教育】</w:t>
            </w:r>
          </w:p>
          <w:p w:rsidR="00C03AD2" w:rsidRDefault="00C03AD2" w:rsidP="00C03AD2">
            <w:pPr>
              <w:spacing w:line="260" w:lineRule="exact"/>
            </w:pPr>
            <w:r>
              <w:rPr>
                <w:rFonts w:ascii="標楷體" w:eastAsia="標楷體" w:hAnsi="標楷體" w:cs="DFKaiShu-SB-Estd-BF" w:hint="eastAsia"/>
              </w:rPr>
              <w:t>涯J3 覺察自己的能力</w:t>
            </w:r>
            <w:r w:rsidRPr="006B7226">
              <w:rPr>
                <w:rFonts w:ascii="標楷體" w:eastAsia="標楷體" w:hAnsi="標楷體" w:cs="DFKaiShu-SB-Estd-BF" w:hint="eastAsia"/>
              </w:rPr>
              <w:t>與興趣。</w:t>
            </w:r>
          </w:p>
          <w:p w:rsidR="00C03AD2" w:rsidRPr="00BB6207" w:rsidRDefault="00C03AD2" w:rsidP="00C03AD2">
            <w:pPr>
              <w:spacing w:line="260" w:lineRule="exact"/>
              <w:rPr>
                <w:rFonts w:eastAsiaTheme="minorEastAsia"/>
              </w:rPr>
            </w:pPr>
            <w:r>
              <w:rPr>
                <w:rFonts w:ascii="標楷體" w:eastAsia="標楷體" w:hAnsi="標楷體" w:cs="DFKaiShu-SB-Estd-BF" w:hint="eastAsia"/>
              </w:rPr>
              <w:t>涯J7 學習蒐集與分析工</w:t>
            </w:r>
            <w:r w:rsidRPr="006B7226">
              <w:rPr>
                <w:rFonts w:ascii="標楷體" w:eastAsia="標楷體" w:hAnsi="標楷體" w:cs="DFKaiShu-SB-Estd-BF" w:hint="eastAsia"/>
              </w:rPr>
              <w:t>作</w:t>
            </w:r>
            <w:r>
              <w:rPr>
                <w:rFonts w:ascii="標楷體" w:eastAsia="標楷體" w:hAnsi="標楷體" w:cs="DFKaiShu-SB-Estd-BF" w:hint="eastAsia"/>
              </w:rPr>
              <w:t>∕</w:t>
            </w:r>
            <w:r w:rsidRPr="006B7226">
              <w:rPr>
                <w:rFonts w:ascii="標楷體" w:eastAsia="標楷體" w:hAnsi="標楷體" w:cs="DFKaiShu-SB-Estd-BF" w:hint="eastAsia"/>
              </w:rPr>
              <w:t>教育環境的資料。</w:t>
            </w:r>
          </w:p>
        </w:tc>
      </w:tr>
      <w:tr w:rsidR="00C03AD2" w:rsidRPr="004F4430" w:rsidTr="00C03AD2">
        <w:trPr>
          <w:trHeight w:val="1260"/>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六</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關卡4 結構與機構</w:t>
            </w:r>
          </w:p>
          <w:p w:rsidR="00C03AD2" w:rsidRPr="00C47A63" w:rsidRDefault="00C03AD2" w:rsidP="00C03AD2">
            <w:pPr>
              <w:spacing w:line="276" w:lineRule="auto"/>
              <w:jc w:val="center"/>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挑戰3 機械與生活</w:t>
            </w:r>
          </w:p>
        </w:tc>
        <w:tc>
          <w:tcPr>
            <w:tcW w:w="766" w:type="pct"/>
            <w:gridSpan w:val="4"/>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科-J-A1 具備良好的科技態度，並能應用科技知能，以啟發自我潛能。</w:t>
            </w:r>
          </w:p>
        </w:tc>
        <w:tc>
          <w:tcPr>
            <w:tcW w:w="1664" w:type="pct"/>
            <w:tcBorders>
              <w:left w:val="single" w:sz="4" w:space="0" w:color="auto"/>
            </w:tcBorders>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1.介紹日常生活中的機械產品。</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2.以修正帶為例，說明機械的組成與運作系統。</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3.以咬人小狗玩具為例，套用科技系統模式，說明機械運作系統。</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 xml:space="preserve">小活動：很多修正帶的機構都有防止倒轉的設計，仔細觀察是哪些機件負責這一項功能呢？ </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4.分享機械與產業、生活關係。</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 xml:space="preserve">小活動：科幻電影中經常出現各式各樣的機器人，如果可能的話，你最想要設計出具有何種功能的機器人呢？ </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5.進行闖關活動，請同學拿出習作，完成4-3「機械產品大解密」的活動內容。</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※本闖關可於課堂講解後讓學生利用時間進行作業，再於課堂中報告分享。</w:t>
            </w:r>
          </w:p>
          <w:p w:rsidR="00C03AD2" w:rsidRPr="00C47A63" w:rsidRDefault="00C03AD2" w:rsidP="00C03AD2">
            <w:pPr>
              <w:spacing w:line="276" w:lineRule="auto"/>
              <w:rPr>
                <w:rFonts w:eastAsiaTheme="minorEastAsia"/>
                <w:bCs/>
                <w:snapToGrid w:val="0"/>
                <w:sz w:val="20"/>
                <w:szCs w:val="20"/>
              </w:rPr>
            </w:pP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Default="00C03AD2" w:rsidP="00C03AD2">
            <w:pPr>
              <w:spacing w:line="260" w:lineRule="exact"/>
              <w:rPr>
                <w:b/>
              </w:rPr>
            </w:pPr>
            <w:r w:rsidRPr="00D64B41">
              <w:rPr>
                <w:rFonts w:ascii="標楷體" w:eastAsia="標楷體" w:hAnsi="標楷體" w:cs="DFKaiShu-SB-Estd-BF" w:hint="eastAsia"/>
                <w:b/>
              </w:rPr>
              <w:t>【環境教育】</w:t>
            </w:r>
          </w:p>
          <w:p w:rsidR="00C03AD2" w:rsidRDefault="00C03AD2" w:rsidP="00C03AD2">
            <w:pPr>
              <w:spacing w:line="260" w:lineRule="exact"/>
            </w:pPr>
            <w:r>
              <w:rPr>
                <w:rFonts w:ascii="標楷體" w:eastAsia="標楷體" w:hAnsi="標楷體" w:cs="DFKaiShu-SB-Estd-BF" w:hint="eastAsia"/>
              </w:rPr>
              <w:t>環J4 了解永續發展的意義（環境、社</w:t>
            </w:r>
            <w:r w:rsidRPr="006B7226">
              <w:rPr>
                <w:rFonts w:ascii="標楷體" w:eastAsia="標楷體" w:hAnsi="標楷體" w:cs="DFKaiShu-SB-Estd-BF" w:hint="eastAsia"/>
              </w:rPr>
              <w:t>會、與經濟的均衡發展）與原則。</w:t>
            </w:r>
          </w:p>
          <w:p w:rsidR="00C03AD2" w:rsidRDefault="00C03AD2" w:rsidP="00C03AD2">
            <w:pPr>
              <w:spacing w:line="260" w:lineRule="exact"/>
              <w:rPr>
                <w:b/>
              </w:rPr>
            </w:pPr>
            <w:r w:rsidRPr="00D64B41">
              <w:rPr>
                <w:rFonts w:ascii="標楷體" w:eastAsia="標楷體" w:hAnsi="標楷體" w:cs="DFKaiShu-SB-Estd-BF" w:hint="eastAsia"/>
                <w:b/>
              </w:rPr>
              <w:t>【安全教育】</w:t>
            </w:r>
          </w:p>
          <w:p w:rsidR="00C03AD2" w:rsidRDefault="00C03AD2" w:rsidP="00C03AD2">
            <w:pPr>
              <w:spacing w:line="260" w:lineRule="exact"/>
            </w:pPr>
            <w:r>
              <w:rPr>
                <w:rFonts w:ascii="標楷體" w:eastAsia="標楷體" w:hAnsi="標楷體" w:cs="DFKaiShu-SB-Estd-BF" w:hint="eastAsia"/>
              </w:rPr>
              <w:t>安J6 了解運動設施安全</w:t>
            </w:r>
            <w:r w:rsidRPr="006B7226">
              <w:rPr>
                <w:rFonts w:ascii="標楷體" w:eastAsia="標楷體" w:hAnsi="標楷體" w:cs="DFKaiShu-SB-Estd-BF" w:hint="eastAsia"/>
              </w:rPr>
              <w:t>的維護。</w:t>
            </w:r>
          </w:p>
          <w:p w:rsidR="00C03AD2" w:rsidRDefault="00C03AD2" w:rsidP="00C03AD2">
            <w:pPr>
              <w:spacing w:line="260" w:lineRule="exact"/>
              <w:rPr>
                <w:b/>
              </w:rPr>
            </w:pPr>
            <w:r w:rsidRPr="00D64B41">
              <w:rPr>
                <w:rFonts w:ascii="標楷體" w:eastAsia="標楷體" w:hAnsi="標楷體" w:cs="DFKaiShu-SB-Estd-BF" w:hint="eastAsia"/>
                <w:b/>
              </w:rPr>
              <w:t>【品德教育】</w:t>
            </w:r>
          </w:p>
          <w:p w:rsidR="00C03AD2" w:rsidRDefault="00C03AD2" w:rsidP="00C03AD2">
            <w:pPr>
              <w:spacing w:line="260" w:lineRule="exact"/>
            </w:pPr>
            <w:r>
              <w:rPr>
                <w:rFonts w:ascii="標楷體" w:eastAsia="標楷體" w:hAnsi="標楷體" w:cs="DFKaiShu-SB-Estd-BF" w:hint="eastAsia"/>
              </w:rPr>
              <w:t>品J8 理性溝通與問題</w:t>
            </w:r>
            <w:r w:rsidRPr="006B7226">
              <w:rPr>
                <w:rFonts w:ascii="標楷體" w:eastAsia="標楷體" w:hAnsi="標楷體" w:cs="DFKaiShu-SB-Estd-BF" w:hint="eastAsia"/>
              </w:rPr>
              <w:t>解決。</w:t>
            </w:r>
          </w:p>
          <w:p w:rsidR="00C03AD2" w:rsidRDefault="00C03AD2" w:rsidP="00C03AD2">
            <w:pPr>
              <w:spacing w:line="260" w:lineRule="exact"/>
              <w:rPr>
                <w:b/>
              </w:rPr>
            </w:pPr>
            <w:r w:rsidRPr="00D64B41">
              <w:rPr>
                <w:rFonts w:ascii="標楷體" w:eastAsia="標楷體" w:hAnsi="標楷體" w:cs="DFKaiShu-SB-Estd-BF" w:hint="eastAsia"/>
                <w:b/>
              </w:rPr>
              <w:t>【生涯規劃教育】</w:t>
            </w:r>
          </w:p>
          <w:p w:rsidR="00C03AD2" w:rsidRDefault="00C03AD2" w:rsidP="00C03AD2">
            <w:pPr>
              <w:spacing w:line="260" w:lineRule="exact"/>
            </w:pPr>
            <w:r>
              <w:rPr>
                <w:rFonts w:ascii="標楷體" w:eastAsia="標楷體" w:hAnsi="標楷體" w:cs="DFKaiShu-SB-Estd-BF" w:hint="eastAsia"/>
              </w:rPr>
              <w:t>涯J3 覺察自己的能力</w:t>
            </w:r>
            <w:r w:rsidRPr="006B7226">
              <w:rPr>
                <w:rFonts w:ascii="標楷體" w:eastAsia="標楷體" w:hAnsi="標楷體" w:cs="DFKaiShu-SB-Estd-BF" w:hint="eastAsia"/>
              </w:rPr>
              <w:t>與興趣。</w:t>
            </w:r>
          </w:p>
          <w:p w:rsidR="00C03AD2" w:rsidRPr="00BB6207" w:rsidRDefault="00C03AD2" w:rsidP="00C03AD2">
            <w:pPr>
              <w:snapToGrid w:val="0"/>
              <w:spacing w:line="260" w:lineRule="exact"/>
              <w:rPr>
                <w:rFonts w:eastAsiaTheme="minorEastAsia"/>
                <w:bCs/>
                <w:snapToGrid w:val="0"/>
              </w:rPr>
            </w:pPr>
            <w:r>
              <w:rPr>
                <w:rFonts w:ascii="標楷體" w:eastAsia="標楷體" w:hAnsi="標楷體" w:cs="DFKaiShu-SB-Estd-BF" w:hint="eastAsia"/>
              </w:rPr>
              <w:t>涯J7 學習蒐集與分析工</w:t>
            </w:r>
            <w:r w:rsidRPr="006B7226">
              <w:rPr>
                <w:rFonts w:ascii="標楷體" w:eastAsia="標楷體" w:hAnsi="標楷體" w:cs="DFKaiShu-SB-Estd-BF" w:hint="eastAsia"/>
              </w:rPr>
              <w:t>作</w:t>
            </w:r>
            <w:r>
              <w:rPr>
                <w:rFonts w:ascii="標楷體" w:eastAsia="標楷體" w:hAnsi="標楷體" w:cs="DFKaiShu-SB-Estd-BF" w:hint="eastAsia"/>
              </w:rPr>
              <w:t>∕</w:t>
            </w:r>
            <w:r w:rsidRPr="006B7226">
              <w:rPr>
                <w:rFonts w:ascii="標楷體" w:eastAsia="標楷體" w:hAnsi="標楷體" w:cs="DFKaiShu-SB-Estd-BF" w:hint="eastAsia"/>
              </w:rPr>
              <w:t>教育環境的資料。</w:t>
            </w:r>
          </w:p>
        </w:tc>
      </w:tr>
      <w:tr w:rsidR="00C03AD2" w:rsidRPr="004F4430" w:rsidTr="00C03AD2">
        <w:trPr>
          <w:trHeight w:val="1969"/>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七</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關卡4 結構與機構</w:t>
            </w:r>
          </w:p>
          <w:p w:rsidR="00C03AD2" w:rsidRPr="00C47A63" w:rsidRDefault="00C03AD2" w:rsidP="00C03AD2">
            <w:pPr>
              <w:spacing w:line="276" w:lineRule="auto"/>
              <w:jc w:val="center"/>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挑戰4 簡單機械與機械運動的類型</w:t>
            </w:r>
            <w:r w:rsidRPr="00C47A63">
              <w:rPr>
                <w:rFonts w:ascii="標楷體" w:eastAsia="標楷體" w:hAnsi="標楷體" w:cs="新細明體" w:hint="eastAsia"/>
                <w:color w:val="000000"/>
                <w:sz w:val="26"/>
                <w:szCs w:val="20"/>
              </w:rPr>
              <w:t>(第一次段考)</w:t>
            </w:r>
          </w:p>
        </w:tc>
        <w:tc>
          <w:tcPr>
            <w:tcW w:w="766" w:type="pct"/>
            <w:gridSpan w:val="4"/>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tc>
        <w:tc>
          <w:tcPr>
            <w:tcW w:w="1664" w:type="pct"/>
            <w:tcBorders>
              <w:left w:val="single" w:sz="4" w:space="0" w:color="auto"/>
            </w:tcBorders>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1.說明各種機械元件（簡單機械）及例子。</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小活動：你覺得開瓶器可以省力嗎？在國小階段，你還曾經學習過哪些簡單機械的概念呢？</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2.說明機械運動類型：直線往復運動與旋轉運動、弧線擺動與間歇運動。</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3.進行闖關任務，請同學拿出習作，完成4-4「遊樂園工程師大挑戰」的活動內容。</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※本闖關可於課堂講解後讓學生利用時間進行作業，再於課堂中報告分享。</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Default="00C03AD2" w:rsidP="00C03AD2">
            <w:pPr>
              <w:spacing w:line="260" w:lineRule="exact"/>
              <w:rPr>
                <w:b/>
              </w:rPr>
            </w:pPr>
            <w:r w:rsidRPr="00D64B41">
              <w:rPr>
                <w:rFonts w:ascii="標楷體" w:eastAsia="標楷體" w:hAnsi="標楷體" w:cs="DFKaiShu-SB-Estd-BF" w:hint="eastAsia"/>
                <w:b/>
              </w:rPr>
              <w:t>【環境教育】</w:t>
            </w:r>
          </w:p>
          <w:p w:rsidR="00C03AD2" w:rsidRDefault="00C03AD2" w:rsidP="00C03AD2">
            <w:pPr>
              <w:spacing w:line="260" w:lineRule="exact"/>
            </w:pPr>
            <w:r>
              <w:rPr>
                <w:rFonts w:ascii="標楷體" w:eastAsia="標楷體" w:hAnsi="標楷體" w:cs="DFKaiShu-SB-Estd-BF" w:hint="eastAsia"/>
              </w:rPr>
              <w:t>環J4 了解永續發展的意義（環境、社</w:t>
            </w:r>
            <w:r w:rsidRPr="006B7226">
              <w:rPr>
                <w:rFonts w:ascii="標楷體" w:eastAsia="標楷體" w:hAnsi="標楷體" w:cs="DFKaiShu-SB-Estd-BF" w:hint="eastAsia"/>
              </w:rPr>
              <w:t>會、與經濟的均衡發展）與原則。</w:t>
            </w:r>
          </w:p>
          <w:p w:rsidR="00C03AD2" w:rsidRDefault="00C03AD2" w:rsidP="00C03AD2">
            <w:pPr>
              <w:spacing w:line="260" w:lineRule="exact"/>
              <w:rPr>
                <w:b/>
              </w:rPr>
            </w:pPr>
            <w:r w:rsidRPr="00D64B41">
              <w:rPr>
                <w:rFonts w:ascii="標楷體" w:eastAsia="標楷體" w:hAnsi="標楷體" w:cs="DFKaiShu-SB-Estd-BF" w:hint="eastAsia"/>
                <w:b/>
              </w:rPr>
              <w:t>【安全教育】</w:t>
            </w:r>
          </w:p>
          <w:p w:rsidR="00C03AD2" w:rsidRDefault="00C03AD2" w:rsidP="00C03AD2">
            <w:pPr>
              <w:spacing w:line="260" w:lineRule="exact"/>
            </w:pPr>
            <w:r>
              <w:rPr>
                <w:rFonts w:ascii="標楷體" w:eastAsia="標楷體" w:hAnsi="標楷體" w:cs="DFKaiShu-SB-Estd-BF" w:hint="eastAsia"/>
              </w:rPr>
              <w:t>安J6 了解運動設施安全</w:t>
            </w:r>
            <w:r w:rsidRPr="006B7226">
              <w:rPr>
                <w:rFonts w:ascii="標楷體" w:eastAsia="標楷體" w:hAnsi="標楷體" w:cs="DFKaiShu-SB-Estd-BF" w:hint="eastAsia"/>
              </w:rPr>
              <w:t>的維護。</w:t>
            </w:r>
          </w:p>
          <w:p w:rsidR="00C03AD2" w:rsidRDefault="00C03AD2" w:rsidP="00C03AD2">
            <w:pPr>
              <w:spacing w:line="260" w:lineRule="exact"/>
              <w:rPr>
                <w:b/>
              </w:rPr>
            </w:pPr>
            <w:r w:rsidRPr="00D64B41">
              <w:rPr>
                <w:rFonts w:ascii="標楷體" w:eastAsia="標楷體" w:hAnsi="標楷體" w:cs="DFKaiShu-SB-Estd-BF" w:hint="eastAsia"/>
                <w:b/>
              </w:rPr>
              <w:t>【品德教育】</w:t>
            </w:r>
          </w:p>
          <w:p w:rsidR="00C03AD2" w:rsidRDefault="00C03AD2" w:rsidP="00C03AD2">
            <w:pPr>
              <w:spacing w:line="260" w:lineRule="exact"/>
            </w:pPr>
            <w:r>
              <w:rPr>
                <w:rFonts w:ascii="標楷體" w:eastAsia="標楷體" w:hAnsi="標楷體" w:cs="DFKaiShu-SB-Estd-BF" w:hint="eastAsia"/>
              </w:rPr>
              <w:t>品J8 理性溝通與問題</w:t>
            </w:r>
            <w:r w:rsidRPr="006B7226">
              <w:rPr>
                <w:rFonts w:ascii="標楷體" w:eastAsia="標楷體" w:hAnsi="標楷體" w:cs="DFKaiShu-SB-Estd-BF" w:hint="eastAsia"/>
              </w:rPr>
              <w:t>解決。</w:t>
            </w:r>
          </w:p>
          <w:p w:rsidR="00C03AD2" w:rsidRDefault="00C03AD2" w:rsidP="00C03AD2">
            <w:pPr>
              <w:spacing w:line="260" w:lineRule="exact"/>
              <w:rPr>
                <w:b/>
              </w:rPr>
            </w:pPr>
            <w:r w:rsidRPr="00D64B41">
              <w:rPr>
                <w:rFonts w:ascii="標楷體" w:eastAsia="標楷體" w:hAnsi="標楷體" w:cs="DFKaiShu-SB-Estd-BF" w:hint="eastAsia"/>
                <w:b/>
              </w:rPr>
              <w:t>【生涯規劃教育】</w:t>
            </w:r>
          </w:p>
          <w:p w:rsidR="00C03AD2" w:rsidRDefault="00C03AD2" w:rsidP="00C03AD2">
            <w:pPr>
              <w:spacing w:line="260" w:lineRule="exact"/>
            </w:pPr>
            <w:r>
              <w:rPr>
                <w:rFonts w:ascii="標楷體" w:eastAsia="標楷體" w:hAnsi="標楷體" w:cs="DFKaiShu-SB-Estd-BF" w:hint="eastAsia"/>
              </w:rPr>
              <w:t>涯J3 覺察自己的能力</w:t>
            </w:r>
            <w:r w:rsidRPr="006B7226">
              <w:rPr>
                <w:rFonts w:ascii="標楷體" w:eastAsia="標楷體" w:hAnsi="標楷體" w:cs="DFKaiShu-SB-Estd-BF" w:hint="eastAsia"/>
              </w:rPr>
              <w:t>與興趣。</w:t>
            </w:r>
          </w:p>
          <w:p w:rsidR="00C03AD2" w:rsidRPr="00BB6207" w:rsidRDefault="00C03AD2" w:rsidP="00C03AD2">
            <w:pPr>
              <w:spacing w:line="260" w:lineRule="exact"/>
              <w:rPr>
                <w:rFonts w:eastAsiaTheme="minorEastAsia"/>
              </w:rPr>
            </w:pPr>
            <w:r>
              <w:rPr>
                <w:rFonts w:ascii="標楷體" w:eastAsia="標楷體" w:hAnsi="標楷體" w:cs="DFKaiShu-SB-Estd-BF" w:hint="eastAsia"/>
              </w:rPr>
              <w:t>涯J7 學習蒐集與分析工</w:t>
            </w:r>
            <w:r w:rsidRPr="006B7226">
              <w:rPr>
                <w:rFonts w:ascii="標楷體" w:eastAsia="標楷體" w:hAnsi="標楷體" w:cs="DFKaiShu-SB-Estd-BF" w:hint="eastAsia"/>
              </w:rPr>
              <w:t>作</w:t>
            </w:r>
            <w:r>
              <w:rPr>
                <w:rFonts w:ascii="標楷體" w:eastAsia="標楷體" w:hAnsi="標楷體" w:cs="DFKaiShu-SB-Estd-BF" w:hint="eastAsia"/>
              </w:rPr>
              <w:t>∕</w:t>
            </w:r>
            <w:r w:rsidRPr="006B7226">
              <w:rPr>
                <w:rFonts w:ascii="標楷體" w:eastAsia="標楷體" w:hAnsi="標楷體" w:cs="DFKaiShu-SB-Estd-BF" w:hint="eastAsia"/>
              </w:rPr>
              <w:t>教育環境的資料。</w:t>
            </w:r>
          </w:p>
        </w:tc>
      </w:tr>
      <w:tr w:rsidR="00C03AD2" w:rsidRPr="004F4430" w:rsidTr="00C03AD2">
        <w:trPr>
          <w:trHeight w:val="1812"/>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t>八</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關卡4 結構與機構</w:t>
            </w:r>
          </w:p>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snapToGrid w:val="0"/>
                <w:color w:val="000000"/>
                <w:sz w:val="26"/>
                <w:szCs w:val="20"/>
              </w:rPr>
              <w:t>挑戰5 常見機構的種類與應用</w:t>
            </w:r>
          </w:p>
        </w:tc>
        <w:tc>
          <w:tcPr>
            <w:tcW w:w="757" w:type="pct"/>
            <w:gridSpan w:val="3"/>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科-J-B3 了解美感應用於科技的特質，並進行科技創作與分享。</w:t>
            </w:r>
          </w:p>
        </w:tc>
        <w:tc>
          <w:tcPr>
            <w:tcW w:w="1673" w:type="pct"/>
            <w:gridSpan w:val="2"/>
            <w:tcBorders>
              <w:left w:val="single" w:sz="4" w:space="0" w:color="auto"/>
            </w:tcBorders>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1.說明機構的種類：凸輪機構、連桿機構、曲柄機構。</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小活動：蒐集不同樣式的雨傘（例如：直傘、折疊傘、反向雨傘等），觀察其連桿機構運作的方式，並嘗試動手修理家中壞掉的雨傘。</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Default="00C03AD2" w:rsidP="00C03AD2">
            <w:pPr>
              <w:spacing w:line="260" w:lineRule="exact"/>
              <w:rPr>
                <w:b/>
              </w:rPr>
            </w:pPr>
            <w:r w:rsidRPr="00D64B41">
              <w:rPr>
                <w:rFonts w:ascii="標楷體" w:eastAsia="標楷體" w:hAnsi="標楷體" w:cs="DFKaiShu-SB-Estd-BF" w:hint="eastAsia"/>
                <w:b/>
              </w:rPr>
              <w:t>【環境教育】</w:t>
            </w:r>
          </w:p>
          <w:p w:rsidR="00C03AD2" w:rsidRDefault="00C03AD2" w:rsidP="00C03AD2">
            <w:pPr>
              <w:spacing w:line="260" w:lineRule="exact"/>
            </w:pPr>
            <w:r>
              <w:rPr>
                <w:rFonts w:ascii="標楷體" w:eastAsia="標楷體" w:hAnsi="標楷體" w:cs="DFKaiShu-SB-Estd-BF" w:hint="eastAsia"/>
              </w:rPr>
              <w:t>環J4 了解永續發展的意義（環境、社</w:t>
            </w:r>
            <w:r w:rsidRPr="006B7226">
              <w:rPr>
                <w:rFonts w:ascii="標楷體" w:eastAsia="標楷體" w:hAnsi="標楷體" w:cs="DFKaiShu-SB-Estd-BF" w:hint="eastAsia"/>
              </w:rPr>
              <w:t>會、與經濟的均衡發展）與原則。</w:t>
            </w:r>
          </w:p>
          <w:p w:rsidR="00C03AD2" w:rsidRDefault="00C03AD2" w:rsidP="00C03AD2">
            <w:pPr>
              <w:spacing w:line="260" w:lineRule="exact"/>
              <w:rPr>
                <w:b/>
              </w:rPr>
            </w:pPr>
            <w:r w:rsidRPr="00D64B41">
              <w:rPr>
                <w:rFonts w:ascii="標楷體" w:eastAsia="標楷體" w:hAnsi="標楷體" w:cs="DFKaiShu-SB-Estd-BF" w:hint="eastAsia"/>
                <w:b/>
              </w:rPr>
              <w:t>【安全教育】</w:t>
            </w:r>
          </w:p>
          <w:p w:rsidR="00C03AD2" w:rsidRDefault="00C03AD2" w:rsidP="00C03AD2">
            <w:pPr>
              <w:spacing w:line="260" w:lineRule="exact"/>
            </w:pPr>
            <w:r>
              <w:rPr>
                <w:rFonts w:ascii="標楷體" w:eastAsia="標楷體" w:hAnsi="標楷體" w:cs="DFKaiShu-SB-Estd-BF" w:hint="eastAsia"/>
              </w:rPr>
              <w:t>安J6 了解運動設施安全</w:t>
            </w:r>
            <w:r w:rsidRPr="006B7226">
              <w:rPr>
                <w:rFonts w:ascii="標楷體" w:eastAsia="標楷體" w:hAnsi="標楷體" w:cs="DFKaiShu-SB-Estd-BF" w:hint="eastAsia"/>
              </w:rPr>
              <w:t>的維護。</w:t>
            </w:r>
          </w:p>
          <w:p w:rsidR="00C03AD2" w:rsidRDefault="00C03AD2" w:rsidP="00C03AD2">
            <w:pPr>
              <w:spacing w:line="260" w:lineRule="exact"/>
              <w:rPr>
                <w:b/>
              </w:rPr>
            </w:pPr>
            <w:r w:rsidRPr="00D64B41">
              <w:rPr>
                <w:rFonts w:ascii="標楷體" w:eastAsia="標楷體" w:hAnsi="標楷體" w:cs="DFKaiShu-SB-Estd-BF" w:hint="eastAsia"/>
                <w:b/>
              </w:rPr>
              <w:t>【品德教育】</w:t>
            </w:r>
          </w:p>
          <w:p w:rsidR="00C03AD2" w:rsidRDefault="00C03AD2" w:rsidP="00C03AD2">
            <w:pPr>
              <w:spacing w:line="260" w:lineRule="exact"/>
            </w:pPr>
            <w:r>
              <w:rPr>
                <w:rFonts w:ascii="標楷體" w:eastAsia="標楷體" w:hAnsi="標楷體" w:cs="DFKaiShu-SB-Estd-BF" w:hint="eastAsia"/>
              </w:rPr>
              <w:t>品J8 理性溝通與問題</w:t>
            </w:r>
            <w:r w:rsidRPr="006B7226">
              <w:rPr>
                <w:rFonts w:ascii="標楷體" w:eastAsia="標楷體" w:hAnsi="標楷體" w:cs="DFKaiShu-SB-Estd-BF" w:hint="eastAsia"/>
              </w:rPr>
              <w:t>解決。</w:t>
            </w:r>
          </w:p>
          <w:p w:rsidR="00C03AD2" w:rsidRDefault="00C03AD2" w:rsidP="00C03AD2">
            <w:pPr>
              <w:spacing w:line="260" w:lineRule="exact"/>
              <w:rPr>
                <w:b/>
              </w:rPr>
            </w:pPr>
            <w:r w:rsidRPr="00D64B41">
              <w:rPr>
                <w:rFonts w:ascii="標楷體" w:eastAsia="標楷體" w:hAnsi="標楷體" w:cs="DFKaiShu-SB-Estd-BF" w:hint="eastAsia"/>
                <w:b/>
              </w:rPr>
              <w:t>【生涯規劃教育】</w:t>
            </w:r>
          </w:p>
          <w:p w:rsidR="00C03AD2" w:rsidRDefault="00C03AD2" w:rsidP="00C03AD2">
            <w:pPr>
              <w:spacing w:line="260" w:lineRule="exact"/>
            </w:pPr>
            <w:r>
              <w:rPr>
                <w:rFonts w:ascii="標楷體" w:eastAsia="標楷體" w:hAnsi="標楷體" w:cs="DFKaiShu-SB-Estd-BF" w:hint="eastAsia"/>
              </w:rPr>
              <w:t>涯J3 覺察自己的能力</w:t>
            </w:r>
            <w:r w:rsidRPr="006B7226">
              <w:rPr>
                <w:rFonts w:ascii="標楷體" w:eastAsia="標楷體" w:hAnsi="標楷體" w:cs="DFKaiShu-SB-Estd-BF" w:hint="eastAsia"/>
              </w:rPr>
              <w:t>與興趣。</w:t>
            </w:r>
          </w:p>
          <w:p w:rsidR="00C03AD2" w:rsidRPr="00BB6207" w:rsidRDefault="00C03AD2" w:rsidP="00C03AD2">
            <w:pPr>
              <w:spacing w:line="260" w:lineRule="exact"/>
              <w:rPr>
                <w:rFonts w:eastAsiaTheme="minorEastAsia"/>
              </w:rPr>
            </w:pPr>
            <w:r>
              <w:rPr>
                <w:rFonts w:ascii="標楷體" w:eastAsia="標楷體" w:hAnsi="標楷體" w:cs="DFKaiShu-SB-Estd-BF" w:hint="eastAsia"/>
              </w:rPr>
              <w:t>涯J7 學習蒐集與分析工</w:t>
            </w:r>
            <w:r w:rsidRPr="006B7226">
              <w:rPr>
                <w:rFonts w:ascii="標楷體" w:eastAsia="標楷體" w:hAnsi="標楷體" w:cs="DFKaiShu-SB-Estd-BF" w:hint="eastAsia"/>
              </w:rPr>
              <w:t>作</w:t>
            </w:r>
            <w:r>
              <w:rPr>
                <w:rFonts w:ascii="標楷體" w:eastAsia="標楷體" w:hAnsi="標楷體" w:cs="DFKaiShu-SB-Estd-BF" w:hint="eastAsia"/>
              </w:rPr>
              <w:t>∕</w:t>
            </w:r>
            <w:r w:rsidRPr="006B7226">
              <w:rPr>
                <w:rFonts w:ascii="標楷體" w:eastAsia="標楷體" w:hAnsi="標楷體" w:cs="DFKaiShu-SB-Estd-BF" w:hint="eastAsia"/>
              </w:rPr>
              <w:t>教育環境的資料。</w:t>
            </w:r>
          </w:p>
        </w:tc>
      </w:tr>
      <w:tr w:rsidR="00C03AD2" w:rsidRPr="004F4430" w:rsidTr="00C03AD2">
        <w:trPr>
          <w:trHeight w:val="1540"/>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九</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關卡4 結構與機構</w:t>
            </w:r>
          </w:p>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snapToGrid w:val="0"/>
                <w:color w:val="000000"/>
                <w:sz w:val="26"/>
                <w:szCs w:val="20"/>
              </w:rPr>
              <w:t>挑戰5 常見機構的種類與應用</w:t>
            </w:r>
          </w:p>
        </w:tc>
        <w:tc>
          <w:tcPr>
            <w:tcW w:w="757" w:type="pct"/>
            <w:gridSpan w:val="3"/>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科-J-B3 了解美感應用於科技的特質，並進行科技創作與分享。</w:t>
            </w:r>
          </w:p>
        </w:tc>
        <w:tc>
          <w:tcPr>
            <w:tcW w:w="1673" w:type="pct"/>
            <w:gridSpan w:val="2"/>
            <w:tcBorders>
              <w:left w:val="single" w:sz="4" w:space="0" w:color="auto"/>
            </w:tcBorders>
            <w:vAlign w:val="center"/>
          </w:tcPr>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1.說明機構的種類：撓性傳動機構、齒輪機構。</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2.進行闖關任務，請學生拿出活動紀錄簿，完成活動4-5「創意可動卡片製作」的內容，並進行卡片的設計與製作。</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※本闖關可於課堂講解後讓學生利用時間進行作業，再於課堂中報告分享。</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Default="00C03AD2" w:rsidP="00C03AD2">
            <w:pPr>
              <w:spacing w:line="260" w:lineRule="exact"/>
              <w:rPr>
                <w:b/>
              </w:rPr>
            </w:pPr>
            <w:r w:rsidRPr="00D64B41">
              <w:rPr>
                <w:rFonts w:ascii="標楷體" w:eastAsia="標楷體" w:hAnsi="標楷體" w:cs="DFKaiShu-SB-Estd-BF" w:hint="eastAsia"/>
                <w:b/>
              </w:rPr>
              <w:t>【環境教育】</w:t>
            </w:r>
          </w:p>
          <w:p w:rsidR="00C03AD2" w:rsidRDefault="00C03AD2" w:rsidP="00C03AD2">
            <w:pPr>
              <w:spacing w:line="260" w:lineRule="exact"/>
            </w:pPr>
            <w:r>
              <w:rPr>
                <w:rFonts w:ascii="標楷體" w:eastAsia="標楷體" w:hAnsi="標楷體" w:cs="DFKaiShu-SB-Estd-BF" w:hint="eastAsia"/>
              </w:rPr>
              <w:t>環J4 了解永續發展的意義（環境、社</w:t>
            </w:r>
            <w:r w:rsidRPr="006B7226">
              <w:rPr>
                <w:rFonts w:ascii="標楷體" w:eastAsia="標楷體" w:hAnsi="標楷體" w:cs="DFKaiShu-SB-Estd-BF" w:hint="eastAsia"/>
              </w:rPr>
              <w:t>會、與經濟的均衡發展）與原則。</w:t>
            </w:r>
          </w:p>
          <w:p w:rsidR="00C03AD2" w:rsidRDefault="00C03AD2" w:rsidP="00C03AD2">
            <w:pPr>
              <w:spacing w:line="260" w:lineRule="exact"/>
              <w:rPr>
                <w:b/>
              </w:rPr>
            </w:pPr>
            <w:r w:rsidRPr="00D64B41">
              <w:rPr>
                <w:rFonts w:ascii="標楷體" w:eastAsia="標楷體" w:hAnsi="標楷體" w:cs="DFKaiShu-SB-Estd-BF" w:hint="eastAsia"/>
                <w:b/>
              </w:rPr>
              <w:t>【安全教育】</w:t>
            </w:r>
          </w:p>
          <w:p w:rsidR="00C03AD2" w:rsidRDefault="00C03AD2" w:rsidP="00C03AD2">
            <w:pPr>
              <w:spacing w:line="260" w:lineRule="exact"/>
            </w:pPr>
            <w:r>
              <w:rPr>
                <w:rFonts w:ascii="標楷體" w:eastAsia="標楷體" w:hAnsi="標楷體" w:cs="DFKaiShu-SB-Estd-BF" w:hint="eastAsia"/>
              </w:rPr>
              <w:t>安J6 了解運動設施安全</w:t>
            </w:r>
            <w:r w:rsidRPr="006B7226">
              <w:rPr>
                <w:rFonts w:ascii="標楷體" w:eastAsia="標楷體" w:hAnsi="標楷體" w:cs="DFKaiShu-SB-Estd-BF" w:hint="eastAsia"/>
              </w:rPr>
              <w:t>的維護。</w:t>
            </w:r>
          </w:p>
          <w:p w:rsidR="00C03AD2" w:rsidRDefault="00C03AD2" w:rsidP="00C03AD2">
            <w:pPr>
              <w:spacing w:line="260" w:lineRule="exact"/>
              <w:rPr>
                <w:b/>
              </w:rPr>
            </w:pPr>
            <w:r w:rsidRPr="00D64B41">
              <w:rPr>
                <w:rFonts w:ascii="標楷體" w:eastAsia="標楷體" w:hAnsi="標楷體" w:cs="DFKaiShu-SB-Estd-BF" w:hint="eastAsia"/>
                <w:b/>
              </w:rPr>
              <w:t>【品德教育】</w:t>
            </w:r>
          </w:p>
          <w:p w:rsidR="00C03AD2" w:rsidRDefault="00C03AD2" w:rsidP="00C03AD2">
            <w:pPr>
              <w:spacing w:line="260" w:lineRule="exact"/>
            </w:pPr>
            <w:r>
              <w:rPr>
                <w:rFonts w:ascii="標楷體" w:eastAsia="標楷體" w:hAnsi="標楷體" w:cs="DFKaiShu-SB-Estd-BF" w:hint="eastAsia"/>
              </w:rPr>
              <w:t>品J8 理性溝通與問題</w:t>
            </w:r>
            <w:r w:rsidRPr="006B7226">
              <w:rPr>
                <w:rFonts w:ascii="標楷體" w:eastAsia="標楷體" w:hAnsi="標楷體" w:cs="DFKaiShu-SB-Estd-BF" w:hint="eastAsia"/>
              </w:rPr>
              <w:t>解決。</w:t>
            </w:r>
          </w:p>
          <w:p w:rsidR="00C03AD2" w:rsidRDefault="00C03AD2" w:rsidP="00C03AD2">
            <w:pPr>
              <w:spacing w:line="260" w:lineRule="exact"/>
              <w:rPr>
                <w:b/>
              </w:rPr>
            </w:pPr>
            <w:r w:rsidRPr="00D64B41">
              <w:rPr>
                <w:rFonts w:ascii="標楷體" w:eastAsia="標楷體" w:hAnsi="標楷體" w:cs="DFKaiShu-SB-Estd-BF" w:hint="eastAsia"/>
                <w:b/>
              </w:rPr>
              <w:t>【生涯規劃教育】</w:t>
            </w:r>
          </w:p>
          <w:p w:rsidR="00C03AD2" w:rsidRDefault="00C03AD2" w:rsidP="00C03AD2">
            <w:pPr>
              <w:spacing w:line="260" w:lineRule="exact"/>
            </w:pPr>
            <w:r>
              <w:rPr>
                <w:rFonts w:ascii="標楷體" w:eastAsia="標楷體" w:hAnsi="標楷體" w:cs="DFKaiShu-SB-Estd-BF" w:hint="eastAsia"/>
              </w:rPr>
              <w:t>涯J3 覺察自己的能力</w:t>
            </w:r>
            <w:r w:rsidRPr="006B7226">
              <w:rPr>
                <w:rFonts w:ascii="標楷體" w:eastAsia="標楷體" w:hAnsi="標楷體" w:cs="DFKaiShu-SB-Estd-BF" w:hint="eastAsia"/>
              </w:rPr>
              <w:t>與興趣。</w:t>
            </w:r>
          </w:p>
          <w:p w:rsidR="00C03AD2" w:rsidRPr="00BB6207" w:rsidRDefault="00C03AD2" w:rsidP="00C03AD2">
            <w:pPr>
              <w:spacing w:line="260" w:lineRule="exact"/>
              <w:rPr>
                <w:rFonts w:eastAsiaTheme="minorEastAsia"/>
                <w:bCs/>
                <w:snapToGrid w:val="0"/>
              </w:rPr>
            </w:pPr>
            <w:r>
              <w:rPr>
                <w:rFonts w:ascii="標楷體" w:eastAsia="標楷體" w:hAnsi="標楷體" w:cs="DFKaiShu-SB-Estd-BF" w:hint="eastAsia"/>
              </w:rPr>
              <w:t>涯J7 學習蒐集與分析工</w:t>
            </w:r>
            <w:r w:rsidRPr="006B7226">
              <w:rPr>
                <w:rFonts w:ascii="標楷體" w:eastAsia="標楷體" w:hAnsi="標楷體" w:cs="DFKaiShu-SB-Estd-BF" w:hint="eastAsia"/>
              </w:rPr>
              <w:t>作</w:t>
            </w:r>
            <w:r>
              <w:rPr>
                <w:rFonts w:ascii="標楷體" w:eastAsia="標楷體" w:hAnsi="標楷體" w:cs="DFKaiShu-SB-Estd-BF" w:hint="eastAsia"/>
              </w:rPr>
              <w:t>∕</w:t>
            </w:r>
            <w:r w:rsidRPr="006B7226">
              <w:rPr>
                <w:rFonts w:ascii="標楷體" w:eastAsia="標楷體" w:hAnsi="標楷體" w:cs="DFKaiShu-SB-Estd-BF" w:hint="eastAsia"/>
              </w:rPr>
              <w:t>教育環境的資料。</w:t>
            </w:r>
          </w:p>
        </w:tc>
      </w:tr>
      <w:tr w:rsidR="00C03AD2" w:rsidRPr="004F4430" w:rsidTr="00C03AD2">
        <w:trPr>
          <w:trHeight w:val="1402"/>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t>十</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關卡5 製作一個創意機構玩具</w:t>
            </w:r>
            <w:r w:rsidRPr="00C47A63">
              <w:rPr>
                <w:rFonts w:ascii="標楷體" w:eastAsia="標楷體" w:hAnsi="標楷體" w:cs="新細明體" w:hint="eastAsia"/>
                <w:color w:val="000000"/>
                <w:sz w:val="26"/>
                <w:szCs w:val="20"/>
              </w:rPr>
              <w:t xml:space="preserve"> </w:t>
            </w:r>
          </w:p>
        </w:tc>
        <w:tc>
          <w:tcPr>
            <w:tcW w:w="757" w:type="pct"/>
            <w:gridSpan w:val="3"/>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科-J-A1 具備良好的科技態度，並能應用科技知能，以啟發自我潛能。</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科-J-B3 了解美感應用於科技的特質，並進行科技創作與分享。</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科-J-C2 運用科技工具進行溝通協調</w:t>
            </w:r>
            <w:r w:rsidRPr="00C47A63">
              <w:rPr>
                <w:rFonts w:ascii="標楷體" w:eastAsia="標楷體" w:hAnsi="標楷體" w:cs="新細明體" w:hint="eastAsia"/>
                <w:color w:val="000000"/>
                <w:sz w:val="26"/>
                <w:szCs w:val="26"/>
              </w:rPr>
              <w:lastRenderedPageBreak/>
              <w:t>及團隊合作，以完成科技專題活動。</w:t>
            </w:r>
          </w:p>
        </w:tc>
        <w:tc>
          <w:tcPr>
            <w:tcW w:w="1673" w:type="pct"/>
            <w:gridSpan w:val="2"/>
            <w:tcBorders>
              <w:left w:val="single" w:sz="4" w:space="0" w:color="auto"/>
            </w:tcBorders>
            <w:vAlign w:val="center"/>
          </w:tcPr>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1.建構學習情境、引起動機：介紹機構設計與機構玩具相關歷史故事（例如：達文西的機械設計、寫字機器人、運茶人偶等），吸引學生的興趣。</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2.講解專題任務規範及評分標準：</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(1)講解專題活動內容與規範。</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(2)回顧設計與問題解決的程序，連結7上關卡1的內容，喚起舊經驗。</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3.主題發想與蒐集資料：</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(1)引導學生觀察生活周遭人事物的運動，嘗試找出固定的運動模式，可連結7上關卡1挑戰2之創意思考策略，運用創意思考的技巧，發想有趣的玩具主題。</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(2)提醒學生運用課餘時間蒐集相關資料，</w:t>
            </w:r>
            <w:r w:rsidRPr="00C47A63">
              <w:rPr>
                <w:rFonts w:ascii="標楷體" w:eastAsia="標楷體" w:hAnsi="標楷體" w:cs="新細明體" w:hint="eastAsia"/>
                <w:bCs/>
                <w:snapToGrid w:val="0"/>
                <w:color w:val="000000"/>
                <w:sz w:val="26"/>
                <w:szCs w:val="20"/>
              </w:rPr>
              <w:lastRenderedPageBreak/>
              <w:t>供下週草圖設計與討論使用，可連結7上關卡1挑戰2之創意思考策略，運用創意思考的技巧、小組討論等策略，聚焦玩具主題。</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Pr="009B568E" w:rsidRDefault="00C03AD2" w:rsidP="00C03AD2">
            <w:pPr>
              <w:spacing w:line="0" w:lineRule="atLeast"/>
              <w:rPr>
                <w:b/>
              </w:rPr>
            </w:pPr>
            <w:r w:rsidRPr="009B568E">
              <w:rPr>
                <w:rFonts w:ascii="標楷體" w:eastAsia="標楷體" w:hAnsi="標楷體" w:cs="DFKaiShu-SB-Estd-BF" w:hint="eastAsia"/>
                <w:b/>
              </w:rPr>
              <w:t>【性別平等教育】</w:t>
            </w:r>
          </w:p>
          <w:p w:rsidR="00C03AD2" w:rsidRPr="00C66659" w:rsidRDefault="00C03AD2" w:rsidP="00C03AD2">
            <w:pPr>
              <w:spacing w:line="0" w:lineRule="atLeast"/>
            </w:pPr>
            <w:r>
              <w:rPr>
                <w:rFonts w:ascii="標楷體" w:eastAsia="標楷體" w:hAnsi="標楷體" w:cs="DFKaiShu-SB-Estd-BF" w:hint="eastAsia"/>
              </w:rPr>
              <w:t>性J7 解析各種媒體</w:t>
            </w:r>
            <w:r w:rsidRPr="00516950">
              <w:rPr>
                <w:rFonts w:ascii="標楷體" w:eastAsia="標楷體" w:hAnsi="標楷體" w:cs="DFKaiShu-SB-Estd-BF" w:hint="eastAsia"/>
              </w:rPr>
              <w:t>所傳遞的性別迷思、偏見與歧視。</w:t>
            </w:r>
          </w:p>
          <w:p w:rsidR="00C03AD2" w:rsidRDefault="00C03AD2" w:rsidP="00C03AD2">
            <w:pPr>
              <w:spacing w:line="0" w:lineRule="atLeast"/>
            </w:pPr>
            <w:r>
              <w:rPr>
                <w:rFonts w:ascii="標楷體" w:eastAsia="標楷體" w:hAnsi="標楷體" w:cs="DFKaiShu-SB-Estd-BF" w:hint="eastAsia"/>
              </w:rPr>
              <w:t>性J8 解讀科技產品的性</w:t>
            </w:r>
            <w:r w:rsidRPr="006D2864">
              <w:rPr>
                <w:rFonts w:ascii="標楷體" w:eastAsia="標楷體" w:hAnsi="標楷體" w:cs="DFKaiShu-SB-Estd-BF" w:hint="eastAsia"/>
              </w:rPr>
              <w:t>別意涵。</w:t>
            </w:r>
          </w:p>
          <w:p w:rsidR="00C03AD2" w:rsidRPr="009B568E" w:rsidRDefault="00C03AD2" w:rsidP="00C03AD2">
            <w:pPr>
              <w:spacing w:line="0" w:lineRule="atLeast"/>
              <w:rPr>
                <w:b/>
              </w:rPr>
            </w:pPr>
            <w:r w:rsidRPr="009B568E">
              <w:rPr>
                <w:rFonts w:ascii="標楷體" w:eastAsia="標楷體" w:hAnsi="標楷體" w:cs="DFKaiShu-SB-Estd-BF" w:hint="eastAsia"/>
                <w:b/>
              </w:rPr>
              <w:t>【家庭教育】</w:t>
            </w:r>
          </w:p>
          <w:p w:rsidR="00C03AD2" w:rsidRPr="00027A4D" w:rsidRDefault="00C03AD2" w:rsidP="00C03AD2">
            <w:pPr>
              <w:spacing w:line="0" w:lineRule="atLeast"/>
            </w:pPr>
            <w:r>
              <w:rPr>
                <w:rFonts w:ascii="標楷體" w:eastAsia="標楷體" w:hAnsi="標楷體" w:cs="DFKaiShu-SB-Estd-BF" w:hint="eastAsia"/>
              </w:rPr>
              <w:t>家J10 參與家庭與社區的</w:t>
            </w:r>
            <w:r w:rsidRPr="00006019">
              <w:rPr>
                <w:rFonts w:ascii="標楷體" w:eastAsia="標楷體" w:hAnsi="標楷體" w:cs="DFKaiShu-SB-Estd-BF" w:hint="eastAsia"/>
              </w:rPr>
              <w:t>相關活動。</w:t>
            </w:r>
          </w:p>
        </w:tc>
      </w:tr>
      <w:tr w:rsidR="00C03AD2" w:rsidRPr="004F4430" w:rsidTr="00C03AD2">
        <w:trPr>
          <w:trHeight w:val="1402"/>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十一</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關卡5 製作一個創意機構玩具</w:t>
            </w:r>
            <w:r w:rsidRPr="00C47A63">
              <w:rPr>
                <w:rFonts w:ascii="標楷體" w:eastAsia="標楷體" w:hAnsi="標楷體" w:cs="新細明體" w:hint="eastAsia"/>
                <w:color w:val="000000"/>
                <w:sz w:val="26"/>
                <w:szCs w:val="20"/>
              </w:rPr>
              <w:t xml:space="preserve"> </w:t>
            </w:r>
          </w:p>
        </w:tc>
        <w:tc>
          <w:tcPr>
            <w:tcW w:w="757" w:type="pct"/>
            <w:gridSpan w:val="3"/>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科-J-A1 具備良好的科技態度，並能應用科技知能，以啟發自我潛能。</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科-J-B3 了解美感應用於科技的特質，並進行科技創作與分享。</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科-J-C2 運用科技工具進行溝通協調及團隊合作，以完成科技專題活動。</w:t>
            </w:r>
          </w:p>
        </w:tc>
        <w:tc>
          <w:tcPr>
            <w:tcW w:w="1673" w:type="pct"/>
            <w:gridSpan w:val="2"/>
            <w:tcBorders>
              <w:left w:val="single" w:sz="4" w:space="0" w:color="auto"/>
            </w:tcBorders>
            <w:vAlign w:val="center"/>
          </w:tcPr>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1.繪製設計草圖：</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(1)引導學生繪製出玩具設計草圖，並標示玩具的運動方式。</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(2)教師應適時檢視學生的學習情況，給予即時的指導或建議。</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(3)提醒進度較慢的學生運用課餘時間完成設計草圖繪製。</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2.選擇機構種類：</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(1)簡單複習關卡4機構相關內容，喚起舊經驗。</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(2)可連結關卡4挑戰5，介紹機構玩具常用的機構種類與運動方式：凸輪、連桿機構。</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(3)運用課本附件的簡易模型，嘗試不同機構應用於玩具中可產生的運動方式。</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小活動：拿出附件4動手組裝，透過操作觀察來了解凸輪的運動過程。（可作為回家作業）</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小活動：拿出附件5動手組裝，透過操作觀察來了解曲柄的運動過程。（可作為回</w:t>
            </w:r>
            <w:r w:rsidRPr="00C47A63">
              <w:rPr>
                <w:rFonts w:ascii="標楷體" w:eastAsia="標楷體" w:hAnsi="標楷體" w:cs="新細明體" w:hint="eastAsia"/>
                <w:bCs/>
                <w:snapToGrid w:val="0"/>
                <w:color w:val="000000"/>
                <w:sz w:val="26"/>
                <w:szCs w:val="20"/>
              </w:rPr>
              <w:lastRenderedPageBreak/>
              <w:t>家作業）</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Pr="009B568E" w:rsidRDefault="00C03AD2" w:rsidP="00C03AD2">
            <w:pPr>
              <w:spacing w:line="0" w:lineRule="atLeast"/>
              <w:rPr>
                <w:b/>
              </w:rPr>
            </w:pPr>
            <w:r w:rsidRPr="009B568E">
              <w:rPr>
                <w:rFonts w:ascii="標楷體" w:eastAsia="標楷體" w:hAnsi="標楷體" w:cs="DFKaiShu-SB-Estd-BF" w:hint="eastAsia"/>
                <w:b/>
              </w:rPr>
              <w:t>【性別平等教育】</w:t>
            </w:r>
          </w:p>
          <w:p w:rsidR="00C03AD2" w:rsidRPr="00C66659" w:rsidRDefault="00C03AD2" w:rsidP="00C03AD2">
            <w:pPr>
              <w:spacing w:line="0" w:lineRule="atLeast"/>
            </w:pPr>
            <w:r>
              <w:rPr>
                <w:rFonts w:ascii="標楷體" w:eastAsia="標楷體" w:hAnsi="標楷體" w:cs="DFKaiShu-SB-Estd-BF" w:hint="eastAsia"/>
              </w:rPr>
              <w:t>性J7 解析各種媒體</w:t>
            </w:r>
            <w:r w:rsidRPr="00516950">
              <w:rPr>
                <w:rFonts w:ascii="標楷體" w:eastAsia="標楷體" w:hAnsi="標楷體" w:cs="DFKaiShu-SB-Estd-BF" w:hint="eastAsia"/>
              </w:rPr>
              <w:t>所傳遞的性別迷思、偏見與歧視。</w:t>
            </w:r>
          </w:p>
          <w:p w:rsidR="00C03AD2" w:rsidRDefault="00C03AD2" w:rsidP="00C03AD2">
            <w:pPr>
              <w:spacing w:line="0" w:lineRule="atLeast"/>
            </w:pPr>
            <w:r>
              <w:rPr>
                <w:rFonts w:ascii="標楷體" w:eastAsia="標楷體" w:hAnsi="標楷體" w:cs="DFKaiShu-SB-Estd-BF" w:hint="eastAsia"/>
              </w:rPr>
              <w:t>性J8 解讀科技產品的性</w:t>
            </w:r>
            <w:r w:rsidRPr="006D2864">
              <w:rPr>
                <w:rFonts w:ascii="標楷體" w:eastAsia="標楷體" w:hAnsi="標楷體" w:cs="DFKaiShu-SB-Estd-BF" w:hint="eastAsia"/>
              </w:rPr>
              <w:t>別意涵。</w:t>
            </w:r>
          </w:p>
          <w:p w:rsidR="00C03AD2" w:rsidRPr="009B568E" w:rsidRDefault="00C03AD2" w:rsidP="00C03AD2">
            <w:pPr>
              <w:spacing w:line="0" w:lineRule="atLeast"/>
              <w:rPr>
                <w:b/>
              </w:rPr>
            </w:pPr>
            <w:r w:rsidRPr="009B568E">
              <w:rPr>
                <w:rFonts w:ascii="標楷體" w:eastAsia="標楷體" w:hAnsi="標楷體" w:cs="DFKaiShu-SB-Estd-BF" w:hint="eastAsia"/>
                <w:b/>
              </w:rPr>
              <w:t>【家庭教育】</w:t>
            </w:r>
          </w:p>
          <w:p w:rsidR="00C03AD2" w:rsidRPr="00027A4D" w:rsidRDefault="00C03AD2" w:rsidP="00C03AD2">
            <w:pPr>
              <w:spacing w:line="0" w:lineRule="atLeast"/>
            </w:pPr>
            <w:r>
              <w:rPr>
                <w:rFonts w:ascii="標楷體" w:eastAsia="標楷體" w:hAnsi="標楷體" w:cs="DFKaiShu-SB-Estd-BF" w:hint="eastAsia"/>
              </w:rPr>
              <w:t>家J10 參與家庭與社區的</w:t>
            </w:r>
            <w:r w:rsidRPr="00006019">
              <w:rPr>
                <w:rFonts w:ascii="標楷體" w:eastAsia="標楷體" w:hAnsi="標楷體" w:cs="DFKaiShu-SB-Estd-BF" w:hint="eastAsia"/>
              </w:rPr>
              <w:t>相關活動。</w:t>
            </w:r>
          </w:p>
        </w:tc>
      </w:tr>
      <w:tr w:rsidR="00C03AD2" w:rsidRPr="004F4430" w:rsidTr="00C03AD2">
        <w:trPr>
          <w:trHeight w:val="1402"/>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十二</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關卡5 製作一個創意機構玩具</w:t>
            </w:r>
            <w:r w:rsidRPr="00C47A63">
              <w:rPr>
                <w:rFonts w:ascii="標楷體" w:eastAsia="標楷體" w:hAnsi="標楷體" w:cs="新細明體" w:hint="eastAsia"/>
                <w:color w:val="000000"/>
                <w:sz w:val="26"/>
                <w:szCs w:val="20"/>
              </w:rPr>
              <w:t xml:space="preserve"> </w:t>
            </w:r>
          </w:p>
        </w:tc>
        <w:tc>
          <w:tcPr>
            <w:tcW w:w="757" w:type="pct"/>
            <w:gridSpan w:val="3"/>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科-J-A1 具備良好的科技態度，並能應用科技知能，以啟發自我潛能。</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科-J-B3 了解美感應用於科技的特質，並進行科技創作與分享。</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科-J-C2 運用科技工具進行溝通協調及團隊合作，以完成科技專題活動。</w:t>
            </w:r>
          </w:p>
        </w:tc>
        <w:tc>
          <w:tcPr>
            <w:tcW w:w="1673" w:type="pct"/>
            <w:gridSpan w:val="2"/>
            <w:tcBorders>
              <w:left w:val="single" w:sz="4" w:space="0" w:color="auto"/>
            </w:tcBorders>
            <w:vAlign w:val="center"/>
          </w:tcPr>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1.選擇機構種類：</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(1)可連結關卡4挑戰5，介紹機構玩具常用的機構種類與運動方式：曲柄、齒輪、其他機構。</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(2)運用附件的簡易模型，嘗試不同機構應用於玩具中可產生的運動方式。</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(3)引導學生針對所設計的玩具運動方式，選擇可行的機構設計。</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(4)教師應適時檢視學生的學習情況，給予即時的指導或建議。</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(5)提醒進度較慢的學生運用課餘時間完成習作第34頁。</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Pr="009B568E" w:rsidRDefault="00C03AD2" w:rsidP="00C03AD2">
            <w:pPr>
              <w:spacing w:line="0" w:lineRule="atLeast"/>
              <w:rPr>
                <w:b/>
              </w:rPr>
            </w:pPr>
            <w:r w:rsidRPr="009B568E">
              <w:rPr>
                <w:rFonts w:ascii="標楷體" w:eastAsia="標楷體" w:hAnsi="標楷體" w:cs="DFKaiShu-SB-Estd-BF" w:hint="eastAsia"/>
                <w:b/>
              </w:rPr>
              <w:t>【性別平等教育】</w:t>
            </w:r>
          </w:p>
          <w:p w:rsidR="00C03AD2" w:rsidRPr="00C66659" w:rsidRDefault="00C03AD2" w:rsidP="00C03AD2">
            <w:pPr>
              <w:spacing w:line="0" w:lineRule="atLeast"/>
            </w:pPr>
            <w:r>
              <w:rPr>
                <w:rFonts w:ascii="標楷體" w:eastAsia="標楷體" w:hAnsi="標楷體" w:cs="DFKaiShu-SB-Estd-BF" w:hint="eastAsia"/>
              </w:rPr>
              <w:t>性J7 解析各種媒體</w:t>
            </w:r>
            <w:r w:rsidRPr="00516950">
              <w:rPr>
                <w:rFonts w:ascii="標楷體" w:eastAsia="標楷體" w:hAnsi="標楷體" w:cs="DFKaiShu-SB-Estd-BF" w:hint="eastAsia"/>
              </w:rPr>
              <w:t>所傳遞的性別迷思、偏見與歧視。</w:t>
            </w:r>
          </w:p>
          <w:p w:rsidR="00C03AD2" w:rsidRDefault="00C03AD2" w:rsidP="00C03AD2">
            <w:pPr>
              <w:spacing w:line="0" w:lineRule="atLeast"/>
            </w:pPr>
            <w:r>
              <w:rPr>
                <w:rFonts w:ascii="標楷體" w:eastAsia="標楷體" w:hAnsi="標楷體" w:cs="DFKaiShu-SB-Estd-BF" w:hint="eastAsia"/>
              </w:rPr>
              <w:t>性J8 解讀科技產品的性</w:t>
            </w:r>
            <w:r w:rsidRPr="006D2864">
              <w:rPr>
                <w:rFonts w:ascii="標楷體" w:eastAsia="標楷體" w:hAnsi="標楷體" w:cs="DFKaiShu-SB-Estd-BF" w:hint="eastAsia"/>
              </w:rPr>
              <w:t>別意涵。</w:t>
            </w:r>
          </w:p>
          <w:p w:rsidR="00C03AD2" w:rsidRPr="009B568E" w:rsidRDefault="00C03AD2" w:rsidP="00C03AD2">
            <w:pPr>
              <w:spacing w:line="0" w:lineRule="atLeast"/>
              <w:rPr>
                <w:b/>
              </w:rPr>
            </w:pPr>
            <w:r w:rsidRPr="009B568E">
              <w:rPr>
                <w:rFonts w:ascii="標楷體" w:eastAsia="標楷體" w:hAnsi="標楷體" w:cs="DFKaiShu-SB-Estd-BF" w:hint="eastAsia"/>
                <w:b/>
              </w:rPr>
              <w:t>【家庭教育】</w:t>
            </w:r>
          </w:p>
          <w:p w:rsidR="00C03AD2" w:rsidRPr="00027A4D" w:rsidRDefault="00C03AD2" w:rsidP="00C03AD2">
            <w:pPr>
              <w:spacing w:line="0" w:lineRule="atLeast"/>
            </w:pPr>
            <w:r>
              <w:rPr>
                <w:rFonts w:ascii="標楷體" w:eastAsia="標楷體" w:hAnsi="標楷體" w:cs="DFKaiShu-SB-Estd-BF" w:hint="eastAsia"/>
              </w:rPr>
              <w:t>家J10 參與家庭與社區的</w:t>
            </w:r>
            <w:r w:rsidRPr="00006019">
              <w:rPr>
                <w:rFonts w:ascii="標楷體" w:eastAsia="標楷體" w:hAnsi="標楷體" w:cs="DFKaiShu-SB-Estd-BF" w:hint="eastAsia"/>
              </w:rPr>
              <w:t>相關活動。</w:t>
            </w:r>
          </w:p>
        </w:tc>
      </w:tr>
      <w:tr w:rsidR="00C03AD2" w:rsidRPr="004F4430" w:rsidTr="00C03AD2">
        <w:trPr>
          <w:trHeight w:val="1534"/>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t>十三</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關卡5 製作一個創意機構玩具</w:t>
            </w:r>
          </w:p>
        </w:tc>
        <w:tc>
          <w:tcPr>
            <w:tcW w:w="757" w:type="pct"/>
            <w:gridSpan w:val="3"/>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科-J-A1 具備良好的科技態度，並能應用科技知能，以啟發自我潛能。</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lastRenderedPageBreak/>
              <w:t>科-J-A2 運用科技工具，理解與歸納問題，進而提出簡易的解決之道。</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科-J-B3 了解美感應用於科技的特質，並進行科技創作與分享。</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科-J-C2 運用科技工具進行溝通協調及團隊合作，以完成科技專題活動。</w:t>
            </w:r>
          </w:p>
        </w:tc>
        <w:tc>
          <w:tcPr>
            <w:tcW w:w="1673" w:type="pct"/>
            <w:gridSpan w:val="2"/>
            <w:tcBorders>
              <w:left w:val="single" w:sz="4" w:space="0" w:color="auto"/>
            </w:tcBorders>
            <w:vAlign w:val="center"/>
          </w:tcPr>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1.選擇材料與設計：</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(1)簡單複習關卡4結構相關內容，喚起舊經驗。</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(2)說明材料特性及應用方式，引導學生進</w:t>
            </w:r>
            <w:r w:rsidRPr="00C47A63">
              <w:rPr>
                <w:rFonts w:ascii="標楷體" w:eastAsia="標楷體" w:hAnsi="標楷體" w:cs="新細明體" w:hint="eastAsia"/>
                <w:bCs/>
                <w:snapToGrid w:val="0"/>
                <w:color w:val="000000"/>
                <w:sz w:val="26"/>
                <w:szCs w:val="20"/>
              </w:rPr>
              <w:lastRenderedPageBreak/>
              <w:t>行機構玩具的材料選用。</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小活動：你所設計的機構玩具，適合採用哪些材料呢？</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(3)可連結關卡4挑戰2，說明機構玩具結構設計的關鍵要素，包含：材料選用、外框穩定性、支點與固定點的設計等。</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(4)教師應適時檢視學生的學習情況，給予即時的指導或建議。</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(5)提醒進度較慢的學生運用課餘時間完成設計圖的繪製。</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Pr="009B568E" w:rsidRDefault="00C03AD2" w:rsidP="00C03AD2">
            <w:pPr>
              <w:spacing w:line="0" w:lineRule="atLeast"/>
              <w:rPr>
                <w:b/>
              </w:rPr>
            </w:pPr>
            <w:r w:rsidRPr="009B568E">
              <w:rPr>
                <w:rFonts w:ascii="標楷體" w:eastAsia="標楷體" w:hAnsi="標楷體" w:cs="DFKaiShu-SB-Estd-BF" w:hint="eastAsia"/>
                <w:b/>
              </w:rPr>
              <w:lastRenderedPageBreak/>
              <w:t>【性別平等教育】</w:t>
            </w:r>
          </w:p>
          <w:p w:rsidR="00C03AD2" w:rsidRPr="00C66659" w:rsidRDefault="00C03AD2" w:rsidP="00C03AD2">
            <w:pPr>
              <w:spacing w:line="0" w:lineRule="atLeast"/>
            </w:pPr>
            <w:r>
              <w:rPr>
                <w:rFonts w:ascii="標楷體" w:eastAsia="標楷體" w:hAnsi="標楷體" w:cs="DFKaiShu-SB-Estd-BF" w:hint="eastAsia"/>
              </w:rPr>
              <w:t>性J7 解析各種媒體</w:t>
            </w:r>
            <w:r w:rsidRPr="00516950">
              <w:rPr>
                <w:rFonts w:ascii="標楷體" w:eastAsia="標楷體" w:hAnsi="標楷體" w:cs="DFKaiShu-SB-Estd-BF" w:hint="eastAsia"/>
              </w:rPr>
              <w:t>所傳遞的性別迷思、偏見與歧視。</w:t>
            </w:r>
          </w:p>
          <w:p w:rsidR="00C03AD2" w:rsidRDefault="00C03AD2" w:rsidP="00C03AD2">
            <w:pPr>
              <w:spacing w:line="0" w:lineRule="atLeast"/>
            </w:pPr>
            <w:r>
              <w:rPr>
                <w:rFonts w:ascii="標楷體" w:eastAsia="標楷體" w:hAnsi="標楷體" w:cs="DFKaiShu-SB-Estd-BF" w:hint="eastAsia"/>
              </w:rPr>
              <w:t>性J8 解讀科技產品的性</w:t>
            </w:r>
            <w:r w:rsidRPr="006D2864">
              <w:rPr>
                <w:rFonts w:ascii="標楷體" w:eastAsia="標楷體" w:hAnsi="標楷體" w:cs="DFKaiShu-SB-Estd-BF" w:hint="eastAsia"/>
              </w:rPr>
              <w:lastRenderedPageBreak/>
              <w:t>別意涵。</w:t>
            </w:r>
          </w:p>
          <w:p w:rsidR="00C03AD2" w:rsidRPr="009B568E" w:rsidRDefault="00C03AD2" w:rsidP="00C03AD2">
            <w:pPr>
              <w:spacing w:line="0" w:lineRule="atLeast"/>
              <w:rPr>
                <w:b/>
              </w:rPr>
            </w:pPr>
            <w:r w:rsidRPr="009B568E">
              <w:rPr>
                <w:rFonts w:ascii="標楷體" w:eastAsia="標楷體" w:hAnsi="標楷體" w:cs="DFKaiShu-SB-Estd-BF" w:hint="eastAsia"/>
                <w:b/>
              </w:rPr>
              <w:t>【家庭教育】</w:t>
            </w:r>
          </w:p>
          <w:p w:rsidR="00C03AD2" w:rsidRPr="00027A4D" w:rsidRDefault="00C03AD2" w:rsidP="00C03AD2">
            <w:pPr>
              <w:spacing w:line="0" w:lineRule="atLeast"/>
            </w:pPr>
            <w:r>
              <w:rPr>
                <w:rFonts w:ascii="標楷體" w:eastAsia="標楷體" w:hAnsi="標楷體" w:cs="DFKaiShu-SB-Estd-BF" w:hint="eastAsia"/>
              </w:rPr>
              <w:t>家J10 參與家庭與社區的</w:t>
            </w:r>
            <w:r w:rsidRPr="00006019">
              <w:rPr>
                <w:rFonts w:ascii="標楷體" w:eastAsia="標楷體" w:hAnsi="標楷體" w:cs="DFKaiShu-SB-Estd-BF" w:hint="eastAsia"/>
              </w:rPr>
              <w:t>相關活動。</w:t>
            </w:r>
          </w:p>
        </w:tc>
      </w:tr>
      <w:tr w:rsidR="00C03AD2" w:rsidRPr="004F4430" w:rsidTr="00C03AD2">
        <w:trPr>
          <w:trHeight w:val="1529"/>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十四</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關卡5 製作一個創意機構玩具</w:t>
            </w:r>
          </w:p>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color w:val="000000"/>
                <w:sz w:val="26"/>
                <w:szCs w:val="20"/>
              </w:rPr>
              <w:t>(第二次段考)</w:t>
            </w:r>
          </w:p>
        </w:tc>
        <w:tc>
          <w:tcPr>
            <w:tcW w:w="717" w:type="pct"/>
            <w:gridSpan w:val="2"/>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科-J-A1 具備良好的科技態度，並能應用科技知能，以啟發自我潛能。</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科-J-B3 了解美感應用於科技的</w:t>
            </w:r>
            <w:r w:rsidRPr="00C47A63">
              <w:rPr>
                <w:rFonts w:ascii="標楷體" w:eastAsia="標楷體" w:hAnsi="標楷體" w:cs="新細明體" w:hint="eastAsia"/>
                <w:color w:val="000000"/>
                <w:sz w:val="26"/>
                <w:szCs w:val="26"/>
              </w:rPr>
              <w:lastRenderedPageBreak/>
              <w:t>特質，並進行科技創作與分享。</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科-J-C2 運用科技工具進行溝通協調及團隊合作，以完成科技專題活動。</w:t>
            </w:r>
          </w:p>
        </w:tc>
        <w:tc>
          <w:tcPr>
            <w:tcW w:w="1714" w:type="pct"/>
            <w:gridSpan w:val="3"/>
            <w:tcBorders>
              <w:left w:val="single" w:sz="4" w:space="0" w:color="auto"/>
            </w:tcBorders>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1.選擇材料與設計：</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(1)簡單複習7上關卡3設計圖繪製相關內容，喚起舊經驗。</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(2)引導學生依據設計草圖、選用的機構，繪製完整的工作圖（可使用手繪或電腦繪圖）。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小活動：請使用尺規或是3D繪圖的方式，畫出你所設計的機構玩具工作圖，並標上尺度標註。</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(3)教師應適時檢視學生的學習情況，給予即時的指導或建議。</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(4)提醒進度較慢的學生運用課餘時間完成</w:t>
            </w:r>
            <w:r w:rsidRPr="00C47A63">
              <w:rPr>
                <w:rFonts w:ascii="標楷體" w:eastAsia="標楷體" w:hAnsi="標楷體" w:cs="新細明體" w:hint="eastAsia"/>
                <w:bCs/>
                <w:snapToGrid w:val="0"/>
                <w:color w:val="000000"/>
                <w:sz w:val="26"/>
                <w:szCs w:val="20"/>
              </w:rPr>
              <w:lastRenderedPageBreak/>
              <w:t>設計圖的繪製。</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Pr="009B568E" w:rsidRDefault="00C03AD2" w:rsidP="00C03AD2">
            <w:pPr>
              <w:spacing w:line="0" w:lineRule="atLeast"/>
              <w:rPr>
                <w:b/>
              </w:rPr>
            </w:pPr>
            <w:r w:rsidRPr="009B568E">
              <w:rPr>
                <w:rFonts w:ascii="標楷體" w:eastAsia="標楷體" w:hAnsi="標楷體" w:cs="DFKaiShu-SB-Estd-BF" w:hint="eastAsia"/>
                <w:b/>
              </w:rPr>
              <w:t>【性別平等教育】</w:t>
            </w:r>
          </w:p>
          <w:p w:rsidR="00C03AD2" w:rsidRPr="00C66659" w:rsidRDefault="00C03AD2" w:rsidP="00C03AD2">
            <w:pPr>
              <w:spacing w:line="0" w:lineRule="atLeast"/>
            </w:pPr>
            <w:r>
              <w:rPr>
                <w:rFonts w:ascii="標楷體" w:eastAsia="標楷體" w:hAnsi="標楷體" w:cs="DFKaiShu-SB-Estd-BF" w:hint="eastAsia"/>
              </w:rPr>
              <w:t>性J7 解析各種媒體</w:t>
            </w:r>
            <w:r w:rsidRPr="00516950">
              <w:rPr>
                <w:rFonts w:ascii="標楷體" w:eastAsia="標楷體" w:hAnsi="標楷體" w:cs="DFKaiShu-SB-Estd-BF" w:hint="eastAsia"/>
              </w:rPr>
              <w:t>所傳遞的性別迷思、偏見與歧視。</w:t>
            </w:r>
          </w:p>
          <w:p w:rsidR="00C03AD2" w:rsidRDefault="00C03AD2" w:rsidP="00C03AD2">
            <w:pPr>
              <w:spacing w:line="0" w:lineRule="atLeast"/>
            </w:pPr>
            <w:r>
              <w:rPr>
                <w:rFonts w:ascii="標楷體" w:eastAsia="標楷體" w:hAnsi="標楷體" w:cs="DFKaiShu-SB-Estd-BF" w:hint="eastAsia"/>
              </w:rPr>
              <w:t>性J8 解讀科技產品的性</w:t>
            </w:r>
            <w:r w:rsidRPr="006D2864">
              <w:rPr>
                <w:rFonts w:ascii="標楷體" w:eastAsia="標楷體" w:hAnsi="標楷體" w:cs="DFKaiShu-SB-Estd-BF" w:hint="eastAsia"/>
              </w:rPr>
              <w:t>別意涵。</w:t>
            </w:r>
          </w:p>
          <w:p w:rsidR="00C03AD2" w:rsidRPr="009B568E" w:rsidRDefault="00C03AD2" w:rsidP="00C03AD2">
            <w:pPr>
              <w:spacing w:line="0" w:lineRule="atLeast"/>
              <w:rPr>
                <w:b/>
              </w:rPr>
            </w:pPr>
            <w:r w:rsidRPr="009B568E">
              <w:rPr>
                <w:rFonts w:ascii="標楷體" w:eastAsia="標楷體" w:hAnsi="標楷體" w:cs="DFKaiShu-SB-Estd-BF" w:hint="eastAsia"/>
                <w:b/>
              </w:rPr>
              <w:t>【家庭教育】</w:t>
            </w:r>
          </w:p>
          <w:p w:rsidR="00C03AD2" w:rsidRPr="00027A4D" w:rsidRDefault="00C03AD2" w:rsidP="00C03AD2">
            <w:pPr>
              <w:spacing w:line="0" w:lineRule="atLeast"/>
            </w:pPr>
            <w:r>
              <w:rPr>
                <w:rFonts w:ascii="標楷體" w:eastAsia="標楷體" w:hAnsi="標楷體" w:cs="DFKaiShu-SB-Estd-BF" w:hint="eastAsia"/>
              </w:rPr>
              <w:t>家J10 參與家庭與社區的</w:t>
            </w:r>
            <w:r w:rsidRPr="00006019">
              <w:rPr>
                <w:rFonts w:ascii="標楷體" w:eastAsia="標楷體" w:hAnsi="標楷體" w:cs="DFKaiShu-SB-Estd-BF" w:hint="eastAsia"/>
              </w:rPr>
              <w:t>相關活動。</w:t>
            </w:r>
          </w:p>
        </w:tc>
      </w:tr>
      <w:tr w:rsidR="00C03AD2" w:rsidRPr="004F4430" w:rsidTr="00C03AD2">
        <w:trPr>
          <w:trHeight w:val="1834"/>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十五</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關卡5 製作一個創意機構玩具</w:t>
            </w:r>
          </w:p>
        </w:tc>
        <w:tc>
          <w:tcPr>
            <w:tcW w:w="717" w:type="pct"/>
            <w:gridSpan w:val="2"/>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科-J-A1 具備良好的科技態度，並能應用科技知能，以啟發自我潛能。</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科-J-B3 了解美感應用於科技的特質，並進行科技創作與分享。</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科-J-C2 運用科技工具進行溝通協調及團隊合</w:t>
            </w:r>
            <w:r w:rsidRPr="00C47A63">
              <w:rPr>
                <w:rFonts w:ascii="標楷體" w:eastAsia="標楷體" w:hAnsi="標楷體" w:cs="新細明體" w:hint="eastAsia"/>
                <w:color w:val="000000"/>
                <w:sz w:val="26"/>
                <w:szCs w:val="26"/>
              </w:rPr>
              <w:lastRenderedPageBreak/>
              <w:t>作，以完成科技專題活動。</w:t>
            </w:r>
          </w:p>
        </w:tc>
        <w:tc>
          <w:tcPr>
            <w:tcW w:w="1714" w:type="pct"/>
            <w:gridSpan w:val="3"/>
            <w:tcBorders>
              <w:left w:val="single" w:sz="4" w:space="0" w:color="auto"/>
            </w:tcBorders>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1.製作、測試與改良：</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(1)簡單複習7上關卡3工具使用相關內容，喚起舊經驗，提醒安全注意事項。</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(2)發放材料，引導學生構思製作步驟，提醒加工流程注意事項，例如：應從材料的邊緣開始使用、注意鋸路的消耗、需鑽孔的小型零件應先完成鑽孔再裁切等。</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(3)進行材料放樣與加工，製作機構箱與機構零件。</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(4)教師應適時檢視學生的學習情況，給予即時的指導或建議。</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Pr="009B568E" w:rsidRDefault="00C03AD2" w:rsidP="00C03AD2">
            <w:pPr>
              <w:spacing w:line="0" w:lineRule="atLeast"/>
              <w:rPr>
                <w:b/>
              </w:rPr>
            </w:pPr>
            <w:r w:rsidRPr="009B568E">
              <w:rPr>
                <w:rFonts w:ascii="標楷體" w:eastAsia="標楷體" w:hAnsi="標楷體" w:cs="DFKaiShu-SB-Estd-BF" w:hint="eastAsia"/>
                <w:b/>
              </w:rPr>
              <w:t>【性別平等教育】</w:t>
            </w:r>
          </w:p>
          <w:p w:rsidR="00C03AD2" w:rsidRPr="00C66659" w:rsidRDefault="00C03AD2" w:rsidP="00C03AD2">
            <w:pPr>
              <w:spacing w:line="0" w:lineRule="atLeast"/>
            </w:pPr>
            <w:r>
              <w:rPr>
                <w:rFonts w:ascii="標楷體" w:eastAsia="標楷體" w:hAnsi="標楷體" w:cs="DFKaiShu-SB-Estd-BF" w:hint="eastAsia"/>
              </w:rPr>
              <w:t>性J7 解析各種媒體</w:t>
            </w:r>
            <w:r w:rsidRPr="00516950">
              <w:rPr>
                <w:rFonts w:ascii="標楷體" w:eastAsia="標楷體" w:hAnsi="標楷體" w:cs="DFKaiShu-SB-Estd-BF" w:hint="eastAsia"/>
              </w:rPr>
              <w:t>所傳遞的性別迷思、偏見與歧視。</w:t>
            </w:r>
          </w:p>
          <w:p w:rsidR="00C03AD2" w:rsidRDefault="00C03AD2" w:rsidP="00C03AD2">
            <w:pPr>
              <w:spacing w:line="0" w:lineRule="atLeast"/>
            </w:pPr>
            <w:r>
              <w:rPr>
                <w:rFonts w:ascii="標楷體" w:eastAsia="標楷體" w:hAnsi="標楷體" w:cs="DFKaiShu-SB-Estd-BF" w:hint="eastAsia"/>
              </w:rPr>
              <w:t>性J8 解讀科技產品的性</w:t>
            </w:r>
            <w:r w:rsidRPr="006D2864">
              <w:rPr>
                <w:rFonts w:ascii="標楷體" w:eastAsia="標楷體" w:hAnsi="標楷體" w:cs="DFKaiShu-SB-Estd-BF" w:hint="eastAsia"/>
              </w:rPr>
              <w:t>別意涵。</w:t>
            </w:r>
          </w:p>
          <w:p w:rsidR="00C03AD2" w:rsidRPr="009B568E" w:rsidRDefault="00C03AD2" w:rsidP="00C03AD2">
            <w:pPr>
              <w:spacing w:line="0" w:lineRule="atLeast"/>
              <w:rPr>
                <w:b/>
              </w:rPr>
            </w:pPr>
            <w:r w:rsidRPr="009B568E">
              <w:rPr>
                <w:rFonts w:ascii="標楷體" w:eastAsia="標楷體" w:hAnsi="標楷體" w:cs="DFKaiShu-SB-Estd-BF" w:hint="eastAsia"/>
                <w:b/>
              </w:rPr>
              <w:t>【家庭教育】</w:t>
            </w:r>
          </w:p>
          <w:p w:rsidR="00C03AD2" w:rsidRPr="00027A4D" w:rsidRDefault="00C03AD2" w:rsidP="00C03AD2">
            <w:pPr>
              <w:spacing w:line="0" w:lineRule="atLeast"/>
            </w:pPr>
            <w:r>
              <w:rPr>
                <w:rFonts w:ascii="標楷體" w:eastAsia="標楷體" w:hAnsi="標楷體" w:cs="DFKaiShu-SB-Estd-BF" w:hint="eastAsia"/>
              </w:rPr>
              <w:t>家J10 參與家庭與社區的</w:t>
            </w:r>
            <w:r w:rsidRPr="00006019">
              <w:rPr>
                <w:rFonts w:ascii="標楷體" w:eastAsia="標楷體" w:hAnsi="標楷體" w:cs="DFKaiShu-SB-Estd-BF" w:hint="eastAsia"/>
              </w:rPr>
              <w:t>相關活動。</w:t>
            </w:r>
          </w:p>
        </w:tc>
      </w:tr>
      <w:tr w:rsidR="00C03AD2" w:rsidRPr="004F4430" w:rsidTr="00C03AD2">
        <w:trPr>
          <w:trHeight w:val="1685"/>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十六</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關卡5 製作一個創意機構玩具</w:t>
            </w:r>
            <w:r w:rsidRPr="00C47A63">
              <w:rPr>
                <w:rFonts w:ascii="標楷體" w:eastAsia="標楷體" w:hAnsi="標楷體" w:cs="新細明體" w:hint="eastAsia"/>
                <w:color w:val="000000"/>
                <w:sz w:val="26"/>
                <w:szCs w:val="20"/>
              </w:rPr>
              <w:t xml:space="preserve"> </w:t>
            </w:r>
          </w:p>
        </w:tc>
        <w:tc>
          <w:tcPr>
            <w:tcW w:w="717" w:type="pct"/>
            <w:gridSpan w:val="2"/>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科-J-A1 具備良好的科技態度，並能應用科技知能，以啟發自我潛能。</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科-J-B3 了解美感應用於科技的特質，並進行科技創作與分享。</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科-J-C2 運用科技工具進行溝通協調及團隊合作，以完成科技專題活動。</w:t>
            </w:r>
          </w:p>
        </w:tc>
        <w:tc>
          <w:tcPr>
            <w:tcW w:w="1714" w:type="pct"/>
            <w:gridSpan w:val="3"/>
            <w:tcBorders>
              <w:left w:val="single" w:sz="4" w:space="0" w:color="auto"/>
            </w:tcBorders>
            <w:vAlign w:val="center"/>
          </w:tcPr>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1.製作、測試與改良：</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(1)說明組裝程序，引導學生藉由假組合方式進行機構之測試修正。</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(2)持續進行材料加工，製作玩具零件。</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(3)教師應適時檢視學生的學習情況，給予即時的指導或建議。</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Pr="009B568E" w:rsidRDefault="00C03AD2" w:rsidP="00C03AD2">
            <w:pPr>
              <w:spacing w:line="0" w:lineRule="atLeast"/>
              <w:rPr>
                <w:b/>
              </w:rPr>
            </w:pPr>
            <w:r w:rsidRPr="009B568E">
              <w:rPr>
                <w:rFonts w:ascii="標楷體" w:eastAsia="標楷體" w:hAnsi="標楷體" w:cs="DFKaiShu-SB-Estd-BF" w:hint="eastAsia"/>
                <w:b/>
              </w:rPr>
              <w:t>【性別平等教育】</w:t>
            </w:r>
          </w:p>
          <w:p w:rsidR="00C03AD2" w:rsidRPr="00C66659" w:rsidRDefault="00C03AD2" w:rsidP="00C03AD2">
            <w:pPr>
              <w:spacing w:line="0" w:lineRule="atLeast"/>
            </w:pPr>
            <w:r>
              <w:rPr>
                <w:rFonts w:ascii="標楷體" w:eastAsia="標楷體" w:hAnsi="標楷體" w:cs="DFKaiShu-SB-Estd-BF" w:hint="eastAsia"/>
              </w:rPr>
              <w:t>性J7 解析各種媒體</w:t>
            </w:r>
            <w:r w:rsidRPr="00516950">
              <w:rPr>
                <w:rFonts w:ascii="標楷體" w:eastAsia="標楷體" w:hAnsi="標楷體" w:cs="DFKaiShu-SB-Estd-BF" w:hint="eastAsia"/>
              </w:rPr>
              <w:t>所傳遞的性別迷思、偏見與歧視。</w:t>
            </w:r>
          </w:p>
          <w:p w:rsidR="00C03AD2" w:rsidRDefault="00C03AD2" w:rsidP="00C03AD2">
            <w:pPr>
              <w:spacing w:line="0" w:lineRule="atLeast"/>
            </w:pPr>
            <w:r>
              <w:rPr>
                <w:rFonts w:ascii="標楷體" w:eastAsia="標楷體" w:hAnsi="標楷體" w:cs="DFKaiShu-SB-Estd-BF" w:hint="eastAsia"/>
              </w:rPr>
              <w:t>性J8 解讀科技產品的性</w:t>
            </w:r>
            <w:r w:rsidRPr="006D2864">
              <w:rPr>
                <w:rFonts w:ascii="標楷體" w:eastAsia="標楷體" w:hAnsi="標楷體" w:cs="DFKaiShu-SB-Estd-BF" w:hint="eastAsia"/>
              </w:rPr>
              <w:t>別意涵。</w:t>
            </w:r>
          </w:p>
          <w:p w:rsidR="00C03AD2" w:rsidRPr="009B568E" w:rsidRDefault="00C03AD2" w:rsidP="00C03AD2">
            <w:pPr>
              <w:spacing w:line="0" w:lineRule="atLeast"/>
              <w:rPr>
                <w:b/>
              </w:rPr>
            </w:pPr>
            <w:r w:rsidRPr="009B568E">
              <w:rPr>
                <w:rFonts w:ascii="標楷體" w:eastAsia="標楷體" w:hAnsi="標楷體" w:cs="DFKaiShu-SB-Estd-BF" w:hint="eastAsia"/>
                <w:b/>
              </w:rPr>
              <w:t>【家庭教育】</w:t>
            </w:r>
          </w:p>
          <w:p w:rsidR="00C03AD2" w:rsidRPr="00027A4D" w:rsidRDefault="00C03AD2" w:rsidP="00C03AD2">
            <w:pPr>
              <w:spacing w:line="0" w:lineRule="atLeast"/>
            </w:pPr>
            <w:r>
              <w:rPr>
                <w:rFonts w:ascii="標楷體" w:eastAsia="標楷體" w:hAnsi="標楷體" w:cs="DFKaiShu-SB-Estd-BF" w:hint="eastAsia"/>
              </w:rPr>
              <w:t>家J10 參與家庭與社區的</w:t>
            </w:r>
            <w:r w:rsidRPr="00006019">
              <w:rPr>
                <w:rFonts w:ascii="標楷體" w:eastAsia="標楷體" w:hAnsi="標楷體" w:cs="DFKaiShu-SB-Estd-BF" w:hint="eastAsia"/>
              </w:rPr>
              <w:t>相關活動。</w:t>
            </w:r>
          </w:p>
        </w:tc>
      </w:tr>
      <w:tr w:rsidR="00C03AD2" w:rsidRPr="004F4430" w:rsidTr="00C03AD2">
        <w:trPr>
          <w:trHeight w:val="1827"/>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十七</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關卡5 製作一個創意機構玩具</w:t>
            </w:r>
          </w:p>
        </w:tc>
        <w:tc>
          <w:tcPr>
            <w:tcW w:w="717" w:type="pct"/>
            <w:gridSpan w:val="2"/>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科-J-A1 具備良好的科技態度，並能應用科技知能，以啟發自我潛能。</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科-J-B3 了解美感應用於科技的特質，並進行科技創作與分享。</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科-J-C2 運用科技工具進行溝通協調及團隊合作，以完成科技專題活動。</w:t>
            </w:r>
          </w:p>
        </w:tc>
        <w:tc>
          <w:tcPr>
            <w:tcW w:w="1714" w:type="pct"/>
            <w:gridSpan w:val="3"/>
            <w:tcBorders>
              <w:left w:val="single" w:sz="4" w:space="0" w:color="auto"/>
            </w:tcBorders>
            <w:vAlign w:val="center"/>
          </w:tcPr>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1.製作、測試與改良：</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(1)進行機構與玩具之組裝、測試及問題解決。</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(2)教師應適時檢視學生的學習情況，給予即時的指導或建議。</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(3)進行最終組裝與美化。</w:t>
            </w:r>
          </w:p>
          <w:p w:rsidR="00C03AD2" w:rsidRPr="00C47A63" w:rsidRDefault="00C03AD2" w:rsidP="00C03AD2">
            <w:pPr>
              <w:adjustRightInd w:val="0"/>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2.成果發表：藉由口頭報告、說故事或拍攝30秒內影片等方式，使學生發揮創意進行成果分享。</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Pr="009B568E" w:rsidRDefault="00C03AD2" w:rsidP="00C03AD2">
            <w:pPr>
              <w:spacing w:line="0" w:lineRule="atLeast"/>
              <w:rPr>
                <w:b/>
              </w:rPr>
            </w:pPr>
            <w:r w:rsidRPr="009B568E">
              <w:rPr>
                <w:rFonts w:ascii="標楷體" w:eastAsia="標楷體" w:hAnsi="標楷體" w:cs="DFKaiShu-SB-Estd-BF" w:hint="eastAsia"/>
                <w:b/>
              </w:rPr>
              <w:t>【性別平等教育】</w:t>
            </w:r>
          </w:p>
          <w:p w:rsidR="00C03AD2" w:rsidRPr="00C66659" w:rsidRDefault="00C03AD2" w:rsidP="00C03AD2">
            <w:pPr>
              <w:spacing w:line="0" w:lineRule="atLeast"/>
            </w:pPr>
            <w:r>
              <w:rPr>
                <w:rFonts w:ascii="標楷體" w:eastAsia="標楷體" w:hAnsi="標楷體" w:cs="DFKaiShu-SB-Estd-BF" w:hint="eastAsia"/>
              </w:rPr>
              <w:t>性J7 解析各種媒體</w:t>
            </w:r>
            <w:r w:rsidRPr="00516950">
              <w:rPr>
                <w:rFonts w:ascii="標楷體" w:eastAsia="標楷體" w:hAnsi="標楷體" w:cs="DFKaiShu-SB-Estd-BF" w:hint="eastAsia"/>
              </w:rPr>
              <w:t>所傳遞的性別迷思、偏見與歧視。</w:t>
            </w:r>
          </w:p>
          <w:p w:rsidR="00C03AD2" w:rsidRDefault="00C03AD2" w:rsidP="00C03AD2">
            <w:pPr>
              <w:spacing w:line="0" w:lineRule="atLeast"/>
            </w:pPr>
            <w:r>
              <w:rPr>
                <w:rFonts w:ascii="標楷體" w:eastAsia="標楷體" w:hAnsi="標楷體" w:cs="DFKaiShu-SB-Estd-BF" w:hint="eastAsia"/>
              </w:rPr>
              <w:t>性J8 解讀科技產品的性</w:t>
            </w:r>
            <w:r w:rsidRPr="006D2864">
              <w:rPr>
                <w:rFonts w:ascii="標楷體" w:eastAsia="標楷體" w:hAnsi="標楷體" w:cs="DFKaiShu-SB-Estd-BF" w:hint="eastAsia"/>
              </w:rPr>
              <w:t>別意涵。</w:t>
            </w:r>
          </w:p>
          <w:p w:rsidR="00C03AD2" w:rsidRPr="009B568E" w:rsidRDefault="00C03AD2" w:rsidP="00C03AD2">
            <w:pPr>
              <w:spacing w:line="0" w:lineRule="atLeast"/>
              <w:rPr>
                <w:b/>
              </w:rPr>
            </w:pPr>
            <w:r w:rsidRPr="009B568E">
              <w:rPr>
                <w:rFonts w:ascii="標楷體" w:eastAsia="標楷體" w:hAnsi="標楷體" w:cs="DFKaiShu-SB-Estd-BF" w:hint="eastAsia"/>
                <w:b/>
              </w:rPr>
              <w:t>【家庭教育】</w:t>
            </w:r>
          </w:p>
          <w:p w:rsidR="00C03AD2" w:rsidRPr="00027A4D" w:rsidRDefault="00C03AD2" w:rsidP="00C03AD2">
            <w:pPr>
              <w:spacing w:line="0" w:lineRule="atLeast"/>
            </w:pPr>
            <w:r>
              <w:rPr>
                <w:rFonts w:ascii="標楷體" w:eastAsia="標楷體" w:hAnsi="標楷體" w:cs="DFKaiShu-SB-Estd-BF" w:hint="eastAsia"/>
              </w:rPr>
              <w:t>家J10 參與家庭與社區的</w:t>
            </w:r>
            <w:r w:rsidRPr="00006019">
              <w:rPr>
                <w:rFonts w:ascii="標楷體" w:eastAsia="標楷體" w:hAnsi="標楷體" w:cs="DFKaiShu-SB-Estd-BF" w:hint="eastAsia"/>
              </w:rPr>
              <w:t>相關活動。</w:t>
            </w:r>
          </w:p>
        </w:tc>
      </w:tr>
      <w:tr w:rsidR="00C03AD2" w:rsidRPr="004F4430" w:rsidTr="00C03AD2">
        <w:trPr>
          <w:trHeight w:val="1526"/>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t>十八</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關卡6 機械、建築與社會</w:t>
            </w:r>
          </w:p>
          <w:p w:rsidR="00C03AD2" w:rsidRPr="00C47A63" w:rsidRDefault="00C03AD2" w:rsidP="00C03AD2">
            <w:pPr>
              <w:spacing w:line="276" w:lineRule="auto"/>
              <w:jc w:val="center"/>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挑戰1 機械與社會的關係</w:t>
            </w:r>
          </w:p>
        </w:tc>
        <w:tc>
          <w:tcPr>
            <w:tcW w:w="717" w:type="pct"/>
            <w:gridSpan w:val="2"/>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科-J-A1 具備良好的科技態度，並能應用科技知能，以啟發自我潛能。</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lastRenderedPageBreak/>
              <w:t>科-J-A2 運用科技工具，理解與歸納問題，進而提出簡易的解決之道。</w:t>
            </w:r>
          </w:p>
        </w:tc>
        <w:tc>
          <w:tcPr>
            <w:tcW w:w="1714" w:type="pct"/>
            <w:gridSpan w:val="3"/>
            <w:tcBorders>
              <w:left w:val="single" w:sz="4" w:space="0" w:color="auto"/>
            </w:tcBorders>
            <w:vAlign w:val="center"/>
          </w:tcPr>
          <w:p w:rsidR="00C03AD2" w:rsidRPr="00C47A63" w:rsidRDefault="00C03AD2" w:rsidP="00C03AD2">
            <w:pPr>
              <w:snapToGrid w:val="0"/>
              <w:spacing w:line="276" w:lineRule="auto"/>
              <w:rPr>
                <w:rFonts w:eastAsiaTheme="minorEastAsia"/>
                <w:sz w:val="20"/>
                <w:szCs w:val="20"/>
              </w:rPr>
            </w:pPr>
            <w:r w:rsidRPr="00C47A63">
              <w:rPr>
                <w:rFonts w:ascii="標楷體" w:eastAsia="標楷體" w:hAnsi="標楷體" w:cs="新細明體" w:hint="eastAsia"/>
                <w:color w:val="000000"/>
                <w:sz w:val="26"/>
                <w:szCs w:val="20"/>
              </w:rPr>
              <w:lastRenderedPageBreak/>
              <w:t>1.教師提問：同學家中有許多機械產品，試著分享為何要花錢買這些機械呢？它們對我們的生活提供了哪些貢獻？如果哪天機械都不見了，對你有什麼影響？</w:t>
            </w:r>
          </w:p>
          <w:p w:rsidR="00C03AD2" w:rsidRPr="00C47A63" w:rsidRDefault="00C03AD2" w:rsidP="00C03AD2">
            <w:pPr>
              <w:snapToGrid w:val="0"/>
              <w:spacing w:line="276" w:lineRule="auto"/>
              <w:rPr>
                <w:rFonts w:eastAsiaTheme="minorEastAsia"/>
                <w:sz w:val="20"/>
                <w:szCs w:val="20"/>
              </w:rPr>
            </w:pPr>
            <w:r w:rsidRPr="00C47A63">
              <w:rPr>
                <w:rFonts w:ascii="標楷體" w:eastAsia="標楷體" w:hAnsi="標楷體" w:cs="新細明體" w:hint="eastAsia"/>
                <w:color w:val="000000"/>
                <w:sz w:val="26"/>
                <w:szCs w:val="20"/>
              </w:rPr>
              <w:t>2.介紹生活中常見的機械有哪些？並以鎖具</w:t>
            </w:r>
            <w:r w:rsidRPr="00C47A63">
              <w:rPr>
                <w:rFonts w:ascii="標楷體" w:eastAsia="標楷體" w:hAnsi="標楷體" w:cs="新細明體" w:hint="eastAsia"/>
                <w:color w:val="000000"/>
                <w:sz w:val="26"/>
                <w:szCs w:val="20"/>
              </w:rPr>
              <w:lastRenderedPageBreak/>
              <w:t>及腳踏車為例，說明機械產品都是逐步改良演進的。</w:t>
            </w:r>
          </w:p>
          <w:p w:rsidR="00C03AD2" w:rsidRPr="00C47A63" w:rsidRDefault="00C03AD2" w:rsidP="00C03AD2">
            <w:pPr>
              <w:snapToGrid w:val="0"/>
              <w:spacing w:line="276" w:lineRule="auto"/>
              <w:rPr>
                <w:rFonts w:eastAsiaTheme="minorEastAsia"/>
                <w:sz w:val="20"/>
                <w:szCs w:val="20"/>
              </w:rPr>
            </w:pPr>
            <w:r w:rsidRPr="00C47A63">
              <w:rPr>
                <w:rFonts w:ascii="標楷體" w:eastAsia="標楷體" w:hAnsi="標楷體" w:cs="新細明體" w:hint="eastAsia"/>
                <w:color w:val="000000"/>
                <w:sz w:val="26"/>
                <w:szCs w:val="20"/>
              </w:rPr>
              <w:t>3.介紹鎖及腳踏車等機械是如何改變我們的生活型態。</w:t>
            </w:r>
          </w:p>
          <w:p w:rsidR="00C03AD2" w:rsidRPr="00C47A63" w:rsidRDefault="00C03AD2" w:rsidP="00C03AD2">
            <w:pPr>
              <w:snapToGrid w:val="0"/>
              <w:spacing w:line="276" w:lineRule="auto"/>
              <w:rPr>
                <w:rFonts w:eastAsiaTheme="minorEastAsia"/>
                <w:sz w:val="20"/>
                <w:szCs w:val="20"/>
              </w:rPr>
            </w:pPr>
            <w:r w:rsidRPr="00C47A63">
              <w:rPr>
                <w:rFonts w:ascii="標楷體" w:eastAsia="標楷體" w:hAnsi="標楷體" w:cs="新細明體" w:hint="eastAsia"/>
                <w:color w:val="000000"/>
                <w:sz w:val="26"/>
                <w:szCs w:val="20"/>
              </w:rPr>
              <w:t>小活動：日常生活中的科技產品，可以跟哪些機械配合，以產生不同的創新功能呢？</w:t>
            </w:r>
          </w:p>
          <w:p w:rsidR="00C03AD2" w:rsidRPr="00C47A63" w:rsidRDefault="00C03AD2" w:rsidP="00C03AD2">
            <w:pPr>
              <w:snapToGrid w:val="0"/>
              <w:spacing w:line="276" w:lineRule="auto"/>
              <w:rPr>
                <w:rFonts w:eastAsiaTheme="minorEastAsia"/>
                <w:sz w:val="20"/>
                <w:szCs w:val="20"/>
              </w:rPr>
            </w:pPr>
            <w:r w:rsidRPr="00C47A63">
              <w:rPr>
                <w:rFonts w:ascii="標楷體" w:eastAsia="標楷體" w:hAnsi="標楷體" w:cs="新細明體" w:hint="eastAsia"/>
                <w:color w:val="000000"/>
                <w:sz w:val="26"/>
                <w:szCs w:val="20"/>
              </w:rPr>
              <w:t>4.介紹凡是物品都會有正負面的影響，機械產品的發明及生產也是一樣，它對社會也會產生優缺點。</w:t>
            </w:r>
          </w:p>
          <w:p w:rsidR="00C03AD2" w:rsidRPr="00C47A63" w:rsidRDefault="00C03AD2" w:rsidP="00C03AD2">
            <w:pPr>
              <w:snapToGrid w:val="0"/>
              <w:spacing w:line="276" w:lineRule="auto"/>
              <w:rPr>
                <w:rFonts w:eastAsiaTheme="minorEastAsia"/>
                <w:sz w:val="20"/>
                <w:szCs w:val="20"/>
              </w:rPr>
            </w:pPr>
            <w:r w:rsidRPr="00C47A63">
              <w:rPr>
                <w:rFonts w:ascii="標楷體" w:eastAsia="標楷體" w:hAnsi="標楷體" w:cs="新細明體" w:hint="eastAsia"/>
                <w:color w:val="000000"/>
                <w:sz w:val="26"/>
                <w:szCs w:val="20"/>
              </w:rPr>
              <w:t>小活動：以前的農業社會，需要大量的人力進行耕作，才能有足夠的糧食供應；而現在僅有少數人從事農耕，卻也能使產量不受影響，為什麼呢？</w:t>
            </w:r>
          </w:p>
          <w:p w:rsidR="00C03AD2" w:rsidRPr="00C47A63" w:rsidRDefault="00C03AD2" w:rsidP="00C03AD2">
            <w:pPr>
              <w:snapToGrid w:val="0"/>
              <w:spacing w:line="276" w:lineRule="auto"/>
              <w:rPr>
                <w:rFonts w:eastAsiaTheme="minorEastAsia"/>
                <w:sz w:val="20"/>
                <w:szCs w:val="20"/>
              </w:rPr>
            </w:pPr>
            <w:r w:rsidRPr="00C47A63">
              <w:rPr>
                <w:rFonts w:ascii="標楷體" w:eastAsia="標楷體" w:hAnsi="標楷體" w:cs="新細明體" w:hint="eastAsia"/>
                <w:color w:val="000000"/>
                <w:sz w:val="26"/>
                <w:szCs w:val="20"/>
              </w:rPr>
              <w:t>小活動：你曾在馬路上看見哪些不恰當的駕駛行為？可能會造成哪些危險呢？</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lastRenderedPageBreak/>
              <w:t>6.課堂問答</w:t>
            </w:r>
          </w:p>
        </w:tc>
        <w:tc>
          <w:tcPr>
            <w:tcW w:w="960" w:type="pct"/>
          </w:tcPr>
          <w:p w:rsidR="00C03AD2" w:rsidRDefault="00C03AD2" w:rsidP="00C03AD2">
            <w:pPr>
              <w:spacing w:line="260" w:lineRule="exact"/>
              <w:rPr>
                <w:b/>
              </w:rPr>
            </w:pPr>
            <w:r w:rsidRPr="001B5245">
              <w:rPr>
                <w:rFonts w:ascii="標楷體" w:eastAsia="標楷體" w:hAnsi="標楷體" w:cs="DFKaiShu-SB-Estd-BF" w:hint="eastAsia"/>
                <w:b/>
              </w:rPr>
              <w:lastRenderedPageBreak/>
              <w:t>【性別平等教育】</w:t>
            </w:r>
          </w:p>
          <w:p w:rsidR="00C03AD2" w:rsidRDefault="00C03AD2" w:rsidP="00C03AD2">
            <w:pPr>
              <w:spacing w:line="260" w:lineRule="exact"/>
            </w:pPr>
            <w:r>
              <w:rPr>
                <w:rFonts w:ascii="標楷體" w:eastAsia="標楷體" w:hAnsi="標楷體" w:cs="DFKaiShu-SB-Estd-BF" w:hint="eastAsia"/>
              </w:rPr>
              <w:t>性J3 檢視家庭、學校、職場中基於性別</w:t>
            </w:r>
            <w:r w:rsidRPr="00E36569">
              <w:rPr>
                <w:rFonts w:ascii="標楷體" w:eastAsia="標楷體" w:hAnsi="標楷體" w:cs="DFKaiShu-SB-Estd-BF" w:hint="eastAsia"/>
              </w:rPr>
              <w:t>刻板印象產生的偏見與歧視。</w:t>
            </w:r>
          </w:p>
          <w:p w:rsidR="00C03AD2" w:rsidRDefault="00C03AD2" w:rsidP="00C03AD2">
            <w:pPr>
              <w:spacing w:line="260" w:lineRule="exact"/>
              <w:rPr>
                <w:b/>
              </w:rPr>
            </w:pPr>
            <w:r w:rsidRPr="001B5245">
              <w:rPr>
                <w:rFonts w:ascii="標楷體" w:eastAsia="標楷體" w:hAnsi="標楷體" w:cs="DFKaiShu-SB-Estd-BF" w:hint="eastAsia"/>
                <w:b/>
              </w:rPr>
              <w:t>【環境教育】</w:t>
            </w:r>
          </w:p>
          <w:p w:rsidR="00C03AD2" w:rsidRPr="00BB6207" w:rsidRDefault="00C03AD2" w:rsidP="00C03AD2">
            <w:pPr>
              <w:spacing w:line="260" w:lineRule="exact"/>
              <w:rPr>
                <w:rFonts w:eastAsiaTheme="minorEastAsia"/>
              </w:rPr>
            </w:pPr>
            <w:r>
              <w:rPr>
                <w:rFonts w:ascii="標楷體" w:eastAsia="標楷體" w:hAnsi="標楷體" w:cs="DFKaiShu-SB-Estd-BF" w:hint="eastAsia"/>
              </w:rPr>
              <w:t>環J15 認識產品的生命週期，探討其生態</w:t>
            </w:r>
            <w:r w:rsidRPr="00E36569">
              <w:rPr>
                <w:rFonts w:ascii="標楷體" w:eastAsia="標楷體" w:hAnsi="標楷體" w:cs="DFKaiShu-SB-Estd-BF" w:hint="eastAsia"/>
              </w:rPr>
              <w:t>足跡、水</w:t>
            </w:r>
            <w:r w:rsidRPr="00E36569">
              <w:rPr>
                <w:rFonts w:ascii="標楷體" w:eastAsia="標楷體" w:hAnsi="標楷體" w:cs="DFKaiShu-SB-Estd-BF" w:hint="eastAsia"/>
              </w:rPr>
              <w:lastRenderedPageBreak/>
              <w:t>足跡及碳足跡。</w:t>
            </w:r>
          </w:p>
        </w:tc>
      </w:tr>
      <w:tr w:rsidR="00C03AD2" w:rsidRPr="004F4430" w:rsidTr="00C03AD2">
        <w:trPr>
          <w:trHeight w:val="1535"/>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十九</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關卡6 機械、建築與社會</w:t>
            </w:r>
          </w:p>
          <w:p w:rsidR="00C03AD2" w:rsidRPr="00C47A63" w:rsidRDefault="00C03AD2" w:rsidP="00C03AD2">
            <w:pPr>
              <w:spacing w:line="276" w:lineRule="auto"/>
              <w:jc w:val="center"/>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挑戰1 機械與社會的關係～挑戰2 建築與社會的關係</w:t>
            </w:r>
          </w:p>
        </w:tc>
        <w:tc>
          <w:tcPr>
            <w:tcW w:w="713" w:type="pct"/>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科-J-A1 具備良好的科技態度，並能應用科技知能，以啟發自我潛能。</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w:t>
            </w:r>
            <w:r w:rsidRPr="00C47A63">
              <w:rPr>
                <w:rFonts w:ascii="標楷體" w:eastAsia="標楷體" w:hAnsi="標楷體" w:cs="新細明體" w:hint="eastAsia"/>
                <w:color w:val="000000"/>
                <w:sz w:val="26"/>
                <w:szCs w:val="26"/>
              </w:rPr>
              <w:lastRenderedPageBreak/>
              <w:t>之道。</w:t>
            </w:r>
          </w:p>
        </w:tc>
        <w:tc>
          <w:tcPr>
            <w:tcW w:w="1718" w:type="pct"/>
            <w:gridSpan w:val="4"/>
            <w:tcBorders>
              <w:left w:val="single" w:sz="4" w:space="0" w:color="auto"/>
            </w:tcBorders>
            <w:vAlign w:val="center"/>
          </w:tcPr>
          <w:p w:rsidR="00C03AD2" w:rsidRPr="00C47A63" w:rsidRDefault="00C03AD2" w:rsidP="00C03AD2">
            <w:pPr>
              <w:snapToGrid w:val="0"/>
              <w:spacing w:line="276" w:lineRule="auto"/>
              <w:rPr>
                <w:rFonts w:eastAsiaTheme="minorEastAsia"/>
                <w:sz w:val="20"/>
                <w:szCs w:val="20"/>
              </w:rPr>
            </w:pPr>
            <w:r w:rsidRPr="00C47A63">
              <w:rPr>
                <w:rFonts w:ascii="標楷體" w:eastAsia="標楷體" w:hAnsi="標楷體" w:cs="新細明體" w:hint="eastAsia"/>
                <w:color w:val="000000"/>
                <w:sz w:val="26"/>
                <w:szCs w:val="20"/>
              </w:rPr>
              <w:lastRenderedPageBreak/>
              <w:t>1.介紹現代社會中和機械相關的從業人員。</w:t>
            </w:r>
          </w:p>
          <w:p w:rsidR="00C03AD2" w:rsidRPr="00C47A63" w:rsidRDefault="00C03AD2" w:rsidP="00C03AD2">
            <w:pPr>
              <w:snapToGrid w:val="0"/>
              <w:spacing w:line="276" w:lineRule="auto"/>
              <w:rPr>
                <w:rFonts w:eastAsiaTheme="minorEastAsia"/>
                <w:sz w:val="20"/>
                <w:szCs w:val="20"/>
              </w:rPr>
            </w:pPr>
            <w:r w:rsidRPr="00C47A63">
              <w:rPr>
                <w:rFonts w:ascii="標楷體" w:eastAsia="標楷體" w:hAnsi="標楷體" w:cs="新細明體" w:hint="eastAsia"/>
                <w:color w:val="000000"/>
                <w:sz w:val="26"/>
                <w:szCs w:val="20"/>
              </w:rPr>
              <w:t>2.介紹和機械產業相關的達人，藉由他們的努力，引起同學們對自己興趣的探討。</w:t>
            </w:r>
          </w:p>
          <w:p w:rsidR="00C03AD2" w:rsidRPr="00C47A63" w:rsidRDefault="00C03AD2" w:rsidP="00C03AD2">
            <w:pPr>
              <w:snapToGrid w:val="0"/>
              <w:spacing w:line="276" w:lineRule="auto"/>
              <w:rPr>
                <w:rFonts w:eastAsiaTheme="minorEastAsia"/>
                <w:sz w:val="20"/>
                <w:szCs w:val="20"/>
              </w:rPr>
            </w:pPr>
            <w:r w:rsidRPr="00C47A63">
              <w:rPr>
                <w:rFonts w:ascii="標楷體" w:eastAsia="標楷體" w:hAnsi="標楷體" w:cs="新細明體" w:hint="eastAsia"/>
                <w:color w:val="000000"/>
                <w:sz w:val="26"/>
                <w:szCs w:val="20"/>
              </w:rPr>
              <w:t>3.進行闖關任務，請同學拿起習作，完成6-1科技族譜大探索，藉由科技產品的演進發展，了解科技與社會之間的關係，並進一步思考科技的演進如何影響人類的生活。</w:t>
            </w:r>
          </w:p>
          <w:p w:rsidR="00C03AD2" w:rsidRPr="00C47A63" w:rsidRDefault="00C03AD2" w:rsidP="00C03AD2">
            <w:pPr>
              <w:snapToGrid w:val="0"/>
              <w:spacing w:line="276" w:lineRule="auto"/>
              <w:rPr>
                <w:rFonts w:eastAsiaTheme="minorEastAsia"/>
                <w:sz w:val="20"/>
                <w:szCs w:val="20"/>
              </w:rPr>
            </w:pPr>
            <w:r w:rsidRPr="00C47A63">
              <w:rPr>
                <w:rFonts w:ascii="標楷體" w:eastAsia="標楷體" w:hAnsi="標楷體" w:cs="新細明體" w:hint="eastAsia"/>
                <w:color w:val="000000"/>
                <w:sz w:val="26"/>
                <w:szCs w:val="20"/>
              </w:rPr>
              <w:t>※本闖關可於課堂講解後讓學生利用時間進行作業，再於課堂中報告分享。</w:t>
            </w:r>
          </w:p>
          <w:p w:rsidR="00C03AD2" w:rsidRPr="00C47A63" w:rsidRDefault="00C03AD2" w:rsidP="00C03AD2">
            <w:pPr>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4.介紹建築與日常生活的關係，並進一步說明臺灣有名的建築物及與生活的相關性。</w:t>
            </w:r>
          </w:p>
          <w:p w:rsidR="00C03AD2" w:rsidRPr="00C47A63" w:rsidRDefault="00C03AD2" w:rsidP="00C03AD2">
            <w:pPr>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5.介紹世界有名的建築。</w:t>
            </w:r>
          </w:p>
          <w:p w:rsidR="00C03AD2" w:rsidRPr="00C47A63" w:rsidRDefault="00C03AD2" w:rsidP="00C03AD2">
            <w:pPr>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小活動：除了課本的這些例子之外，你還知道哪些足以代表當地特色的建築嗎？</w:t>
            </w:r>
          </w:p>
          <w:p w:rsidR="00C03AD2" w:rsidRPr="00C47A63" w:rsidRDefault="00C03AD2" w:rsidP="00C03AD2">
            <w:pPr>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6.以高塔作為例子，說明塔的結構配合當代材料的進步，會導致新的結構設計誕生，造成高塔的高度能不斷提升。小活動：請查詢馬來西亞的國油雙塔（Petronas Twin Towers）主要是利用什麼建材所建造而成的呢？</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Default="00C03AD2" w:rsidP="00C03AD2">
            <w:pPr>
              <w:spacing w:line="260" w:lineRule="exact"/>
              <w:rPr>
                <w:b/>
              </w:rPr>
            </w:pPr>
            <w:r w:rsidRPr="001B5245">
              <w:rPr>
                <w:rFonts w:ascii="標楷體" w:eastAsia="標楷體" w:hAnsi="標楷體" w:cs="DFKaiShu-SB-Estd-BF" w:hint="eastAsia"/>
                <w:b/>
              </w:rPr>
              <w:t>【性別平等教育】</w:t>
            </w:r>
          </w:p>
          <w:p w:rsidR="00C03AD2" w:rsidRDefault="00C03AD2" w:rsidP="00C03AD2">
            <w:pPr>
              <w:spacing w:line="260" w:lineRule="exact"/>
            </w:pPr>
            <w:r>
              <w:rPr>
                <w:rFonts w:ascii="標楷體" w:eastAsia="標楷體" w:hAnsi="標楷體" w:cs="DFKaiShu-SB-Estd-BF" w:hint="eastAsia"/>
              </w:rPr>
              <w:t>性J3 檢視家庭、學校、職場中基於性別</w:t>
            </w:r>
            <w:r w:rsidRPr="00E36569">
              <w:rPr>
                <w:rFonts w:ascii="標楷體" w:eastAsia="標楷體" w:hAnsi="標楷體" w:cs="DFKaiShu-SB-Estd-BF" w:hint="eastAsia"/>
              </w:rPr>
              <w:t>刻板印象產生的偏見與歧視。</w:t>
            </w:r>
          </w:p>
          <w:p w:rsidR="00C03AD2" w:rsidRDefault="00C03AD2" w:rsidP="00C03AD2">
            <w:pPr>
              <w:spacing w:line="260" w:lineRule="exact"/>
              <w:rPr>
                <w:b/>
              </w:rPr>
            </w:pPr>
            <w:r w:rsidRPr="001B5245">
              <w:rPr>
                <w:rFonts w:ascii="標楷體" w:eastAsia="標楷體" w:hAnsi="標楷體" w:cs="DFKaiShu-SB-Estd-BF" w:hint="eastAsia"/>
                <w:b/>
              </w:rPr>
              <w:t>【環境教育】</w:t>
            </w:r>
          </w:p>
          <w:p w:rsidR="00C03AD2" w:rsidRPr="00BB6207" w:rsidRDefault="00C03AD2" w:rsidP="00C03AD2">
            <w:pPr>
              <w:spacing w:line="260" w:lineRule="exact"/>
              <w:rPr>
                <w:rFonts w:eastAsiaTheme="minorEastAsia"/>
              </w:rPr>
            </w:pPr>
            <w:r>
              <w:rPr>
                <w:rFonts w:ascii="標楷體" w:eastAsia="標楷體" w:hAnsi="標楷體" w:cs="DFKaiShu-SB-Estd-BF" w:hint="eastAsia"/>
              </w:rPr>
              <w:t>環J15 認識產品的生命週期，探討其生態</w:t>
            </w:r>
            <w:r w:rsidRPr="00E36569">
              <w:rPr>
                <w:rFonts w:ascii="標楷體" w:eastAsia="標楷體" w:hAnsi="標楷體" w:cs="DFKaiShu-SB-Estd-BF" w:hint="eastAsia"/>
              </w:rPr>
              <w:t>足跡、水足跡及碳足跡。</w:t>
            </w:r>
          </w:p>
        </w:tc>
      </w:tr>
      <w:tr w:rsidR="00C03AD2" w:rsidRPr="004F4430" w:rsidTr="00C03AD2">
        <w:trPr>
          <w:trHeight w:val="1185"/>
        </w:trPr>
        <w:tc>
          <w:tcPr>
            <w:tcW w:w="296" w:type="pct"/>
            <w:vAlign w:val="center"/>
          </w:tcPr>
          <w:p w:rsidR="00C03AD2" w:rsidRPr="004F4430" w:rsidRDefault="00C03AD2" w:rsidP="00C03AD2">
            <w:pPr>
              <w:jc w:val="center"/>
              <w:rPr>
                <w:rFonts w:ascii="標楷體" w:eastAsia="標楷體" w:hAnsi="標楷體"/>
                <w:sz w:val="26"/>
                <w:szCs w:val="26"/>
              </w:rPr>
            </w:pPr>
            <w:r w:rsidRPr="004F4430">
              <w:rPr>
                <w:rFonts w:ascii="標楷體" w:eastAsia="標楷體" w:hAnsi="標楷體"/>
                <w:sz w:val="26"/>
                <w:szCs w:val="26"/>
              </w:rPr>
              <w:lastRenderedPageBreak/>
              <w:t>二十</w:t>
            </w:r>
          </w:p>
        </w:tc>
        <w:tc>
          <w:tcPr>
            <w:tcW w:w="595" w:type="pct"/>
            <w:vAlign w:val="center"/>
          </w:tcPr>
          <w:p w:rsidR="00C03AD2" w:rsidRPr="00C47A63" w:rsidRDefault="00C03AD2" w:rsidP="00C03AD2">
            <w:pPr>
              <w:spacing w:line="276" w:lineRule="auto"/>
              <w:jc w:val="center"/>
              <w:rPr>
                <w:rFonts w:eastAsiaTheme="minorEastAsia"/>
                <w:sz w:val="20"/>
                <w:szCs w:val="20"/>
              </w:rPr>
            </w:pPr>
            <w:r w:rsidRPr="00C47A63">
              <w:rPr>
                <w:rFonts w:ascii="標楷體" w:eastAsia="標楷體" w:hAnsi="標楷體" w:cs="新細明體" w:hint="eastAsia"/>
                <w:bCs/>
                <w:color w:val="000000"/>
                <w:sz w:val="26"/>
                <w:szCs w:val="20"/>
              </w:rPr>
              <w:t>第二冊</w:t>
            </w:r>
            <w:r w:rsidRPr="00C47A63">
              <w:rPr>
                <w:rFonts w:ascii="標楷體" w:eastAsia="標楷體" w:hAnsi="標楷體" w:cs="新細明體" w:hint="eastAsia"/>
                <w:bCs/>
                <w:snapToGrid w:val="0"/>
                <w:color w:val="000000"/>
                <w:sz w:val="26"/>
                <w:szCs w:val="20"/>
              </w:rPr>
              <w:t>關卡6 機械、建築與社會</w:t>
            </w:r>
          </w:p>
          <w:p w:rsidR="00C03AD2" w:rsidRPr="00C47A63" w:rsidRDefault="00C03AD2" w:rsidP="00C03AD2">
            <w:pPr>
              <w:spacing w:line="276" w:lineRule="auto"/>
              <w:jc w:val="center"/>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挑戰2 建築與社會的關係</w:t>
            </w:r>
            <w:r w:rsidRPr="00C47A63">
              <w:rPr>
                <w:rFonts w:ascii="標楷體" w:eastAsia="標楷體" w:hAnsi="標楷體" w:cs="新細明體" w:hint="eastAsia"/>
                <w:color w:val="000000"/>
                <w:sz w:val="26"/>
                <w:szCs w:val="20"/>
              </w:rPr>
              <w:t>(第三次段考)</w:t>
            </w:r>
          </w:p>
        </w:tc>
        <w:tc>
          <w:tcPr>
            <w:tcW w:w="713" w:type="pct"/>
            <w:tcBorders>
              <w:right w:val="single" w:sz="4" w:space="0" w:color="auto"/>
            </w:tcBorders>
            <w:vAlign w:val="center"/>
          </w:tcPr>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科-J-A1 具備良好的科技態度，並能應用科技知能，以啟發自我潛能。</w:t>
            </w:r>
          </w:p>
          <w:p w:rsidR="00C03AD2" w:rsidRPr="00C47A63" w:rsidRDefault="00C03AD2" w:rsidP="00C03AD2">
            <w:pPr>
              <w:spacing w:line="276" w:lineRule="auto"/>
            </w:pPr>
            <w:r w:rsidRPr="00C47A63">
              <w:rPr>
                <w:rFonts w:ascii="標楷體" w:eastAsia="標楷體" w:hAnsi="標楷體" w:cs="新細明體" w:hint="eastAsia"/>
                <w:color w:val="000000"/>
                <w:sz w:val="26"/>
                <w:szCs w:val="26"/>
              </w:rPr>
              <w:t>科-J-A2 運用科技工具，理解與歸納問題，進而提出簡易的解決之道。</w:t>
            </w:r>
          </w:p>
        </w:tc>
        <w:tc>
          <w:tcPr>
            <w:tcW w:w="1718" w:type="pct"/>
            <w:gridSpan w:val="4"/>
            <w:tcBorders>
              <w:left w:val="single" w:sz="4" w:space="0" w:color="auto"/>
            </w:tcBorders>
            <w:vAlign w:val="center"/>
          </w:tcPr>
          <w:p w:rsidR="00C03AD2" w:rsidRPr="00C47A63" w:rsidRDefault="00C03AD2" w:rsidP="00C03AD2">
            <w:pPr>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1.介紹建築對社會也會有正、負面的影響。</w:t>
            </w:r>
          </w:p>
          <w:p w:rsidR="00C03AD2" w:rsidRPr="00C47A63" w:rsidRDefault="00C03AD2" w:rsidP="00C03AD2">
            <w:pPr>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小活動：房子的結構構造為梁、柱及牆面等，如果某天發生嚴重的地震災害後，你應該如何判斷房子是否遭受損害，是否安全？</w:t>
            </w:r>
          </w:p>
          <w:p w:rsidR="00C03AD2" w:rsidRPr="00C47A63" w:rsidRDefault="00C03AD2" w:rsidP="00C03AD2">
            <w:pPr>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小活動：近年來政府興建大量的交通建設，例如：東西向快速道路、環島鐵路電氣化及高架化，對我們的生活有哪些影響？</w:t>
            </w:r>
          </w:p>
          <w:p w:rsidR="00C03AD2" w:rsidRPr="00C47A63" w:rsidRDefault="00C03AD2" w:rsidP="00C03AD2">
            <w:pPr>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2.介紹現代社會中和建築相關的從業人員。</w:t>
            </w:r>
          </w:p>
          <w:p w:rsidR="00C03AD2" w:rsidRPr="00C47A63" w:rsidRDefault="00C03AD2" w:rsidP="00C03AD2">
            <w:pPr>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小活動：請同學上網查詢臺灣就業通／工作百科（https://jobooks.taiwanjobs.gov.tw/）中，結構工程師的職務簡介與工作內容為何？並請上網查詢人力銀行其所要求的學</w:t>
            </w:r>
            <w:r w:rsidRPr="00C47A63">
              <w:rPr>
                <w:rFonts w:ascii="標楷體" w:eastAsia="標楷體" w:hAnsi="標楷體" w:cs="新細明體" w:hint="eastAsia"/>
                <w:bCs/>
                <w:snapToGrid w:val="0"/>
                <w:color w:val="000000"/>
                <w:sz w:val="26"/>
                <w:szCs w:val="20"/>
              </w:rPr>
              <w:lastRenderedPageBreak/>
              <w:t>歷、專業能力以及提供的待遇為何？</w:t>
            </w:r>
          </w:p>
          <w:p w:rsidR="00C03AD2" w:rsidRPr="00C47A63" w:rsidRDefault="00C03AD2" w:rsidP="00C03AD2">
            <w:pPr>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3.介紹和建築產業相關的達人，藉由他們的努力，引起同學們對自己興趣的探討。</w:t>
            </w:r>
          </w:p>
          <w:p w:rsidR="00C03AD2" w:rsidRPr="00C47A63" w:rsidRDefault="00C03AD2" w:rsidP="00C03AD2">
            <w:pPr>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4.進行闖關任務，請同學拿起習作，完成6-2-1求職博覽會的活動，了解機械與建築相關職業需求、專業能力及其參考待遇（亦可選擇6-2-2科技達人追追追的活動進行）</w:t>
            </w:r>
          </w:p>
          <w:p w:rsidR="00C03AD2" w:rsidRPr="00C47A63" w:rsidRDefault="00C03AD2" w:rsidP="00C03AD2">
            <w:pPr>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※本闖關可於課堂講解後讓學生利用時間進行作業，再於課堂中報告分享。</w:t>
            </w:r>
          </w:p>
          <w:p w:rsidR="00C03AD2" w:rsidRPr="00C47A63" w:rsidRDefault="00C03AD2" w:rsidP="00C03AD2">
            <w:pPr>
              <w:snapToGrid w:val="0"/>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5.生活科技相關競賽介紹：除了讓學生多多認識生科相關競賽，亦能增加其學習興趣及參賽。</w:t>
            </w:r>
          </w:p>
        </w:tc>
        <w:tc>
          <w:tcPr>
            <w:tcW w:w="718" w:type="pct"/>
            <w:vAlign w:val="center"/>
          </w:tcPr>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lastRenderedPageBreak/>
              <w:t>1.發表</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2.口頭討論</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3.平時上課表現</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4.作業繳交</w:t>
            </w:r>
          </w:p>
          <w:p w:rsidR="00C03AD2" w:rsidRPr="00C47A63" w:rsidRDefault="00C03AD2" w:rsidP="00C03AD2">
            <w:pPr>
              <w:spacing w:line="276" w:lineRule="auto"/>
              <w:rPr>
                <w:rFonts w:eastAsiaTheme="minorEastAsia"/>
                <w:bCs/>
                <w:snapToGrid w:val="0"/>
                <w:sz w:val="20"/>
                <w:szCs w:val="20"/>
              </w:rPr>
            </w:pPr>
            <w:r w:rsidRPr="00C47A63">
              <w:rPr>
                <w:rFonts w:ascii="標楷體" w:eastAsia="標楷體" w:hAnsi="標楷體" w:cs="新細明體" w:hint="eastAsia"/>
                <w:bCs/>
                <w:snapToGrid w:val="0"/>
                <w:color w:val="000000"/>
                <w:sz w:val="26"/>
                <w:szCs w:val="20"/>
              </w:rPr>
              <w:t>5.學習態度</w:t>
            </w:r>
          </w:p>
          <w:p w:rsidR="00C03AD2" w:rsidRPr="00C47A63" w:rsidRDefault="00C03AD2" w:rsidP="00C03AD2">
            <w:pPr>
              <w:spacing w:line="276" w:lineRule="auto"/>
              <w:rPr>
                <w:rFonts w:eastAsiaTheme="minorEastAsia"/>
                <w:sz w:val="20"/>
                <w:szCs w:val="20"/>
              </w:rPr>
            </w:pPr>
            <w:r w:rsidRPr="00C47A63">
              <w:rPr>
                <w:rFonts w:ascii="標楷體" w:eastAsia="標楷體" w:hAnsi="標楷體" w:cs="新細明體" w:hint="eastAsia"/>
                <w:bCs/>
                <w:snapToGrid w:val="0"/>
                <w:color w:val="000000"/>
                <w:sz w:val="26"/>
                <w:szCs w:val="20"/>
              </w:rPr>
              <w:t>6.課堂問答</w:t>
            </w:r>
          </w:p>
        </w:tc>
        <w:tc>
          <w:tcPr>
            <w:tcW w:w="960" w:type="pct"/>
          </w:tcPr>
          <w:p w:rsidR="00C03AD2" w:rsidRDefault="00C03AD2" w:rsidP="00C03AD2">
            <w:pPr>
              <w:spacing w:line="260" w:lineRule="exact"/>
              <w:rPr>
                <w:b/>
              </w:rPr>
            </w:pPr>
            <w:r w:rsidRPr="001B5245">
              <w:rPr>
                <w:rFonts w:ascii="標楷體" w:eastAsia="標楷體" w:hAnsi="標楷體" w:cs="DFKaiShu-SB-Estd-BF" w:hint="eastAsia"/>
                <w:b/>
              </w:rPr>
              <w:t>【性別平等教育】</w:t>
            </w:r>
          </w:p>
          <w:p w:rsidR="00C03AD2" w:rsidRDefault="00C03AD2" w:rsidP="00C03AD2">
            <w:pPr>
              <w:spacing w:line="260" w:lineRule="exact"/>
            </w:pPr>
            <w:r>
              <w:rPr>
                <w:rFonts w:ascii="標楷體" w:eastAsia="標楷體" w:hAnsi="標楷體" w:cs="DFKaiShu-SB-Estd-BF" w:hint="eastAsia"/>
              </w:rPr>
              <w:t>性J3 檢視家庭、學校、職場中基於性別</w:t>
            </w:r>
            <w:r w:rsidRPr="00E36569">
              <w:rPr>
                <w:rFonts w:ascii="標楷體" w:eastAsia="標楷體" w:hAnsi="標楷體" w:cs="DFKaiShu-SB-Estd-BF" w:hint="eastAsia"/>
              </w:rPr>
              <w:t>刻板印象產生的偏見與歧視。</w:t>
            </w:r>
          </w:p>
          <w:p w:rsidR="00C03AD2" w:rsidRDefault="00C03AD2" w:rsidP="00C03AD2">
            <w:pPr>
              <w:spacing w:line="260" w:lineRule="exact"/>
              <w:rPr>
                <w:b/>
              </w:rPr>
            </w:pPr>
            <w:r w:rsidRPr="001B5245">
              <w:rPr>
                <w:rFonts w:ascii="標楷體" w:eastAsia="標楷體" w:hAnsi="標楷體" w:cs="DFKaiShu-SB-Estd-BF" w:hint="eastAsia"/>
                <w:b/>
              </w:rPr>
              <w:t>【環境教育】</w:t>
            </w:r>
          </w:p>
          <w:p w:rsidR="00C03AD2" w:rsidRPr="00BB6207" w:rsidRDefault="00C03AD2" w:rsidP="00C03AD2">
            <w:pPr>
              <w:spacing w:line="260" w:lineRule="exact"/>
              <w:rPr>
                <w:rFonts w:eastAsiaTheme="minorEastAsia"/>
              </w:rPr>
            </w:pPr>
            <w:r>
              <w:rPr>
                <w:rFonts w:ascii="標楷體" w:eastAsia="標楷體" w:hAnsi="標楷體" w:cs="DFKaiShu-SB-Estd-BF" w:hint="eastAsia"/>
              </w:rPr>
              <w:t>環J15 認識產品的生命週期，探討其生態</w:t>
            </w:r>
            <w:r w:rsidRPr="00E36569">
              <w:rPr>
                <w:rFonts w:ascii="標楷體" w:eastAsia="標楷體" w:hAnsi="標楷體" w:cs="DFKaiShu-SB-Estd-BF" w:hint="eastAsia"/>
              </w:rPr>
              <w:t>足跡、水足跡及碳足跡。</w:t>
            </w:r>
          </w:p>
        </w:tc>
      </w:tr>
    </w:tbl>
    <w:p w:rsidR="00C576CF" w:rsidRPr="004F4430" w:rsidRDefault="00C576CF" w:rsidP="00C576CF">
      <w:pPr>
        <w:rPr>
          <w:rFonts w:ascii="標楷體" w:eastAsia="標楷體" w:hAnsi="標楷體"/>
          <w:sz w:val="28"/>
          <w:szCs w:val="28"/>
        </w:rPr>
      </w:pPr>
      <w:r w:rsidRPr="004F4430">
        <w:rPr>
          <w:rFonts w:ascii="標楷體" w:eastAsia="標楷體" w:hAnsi="標楷體" w:hint="eastAsia"/>
          <w:sz w:val="28"/>
          <w:szCs w:val="28"/>
        </w:rPr>
        <w:lastRenderedPageBreak/>
        <w:t>註:</w:t>
      </w:r>
    </w:p>
    <w:p w:rsidR="00C576CF"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本表格係依〈國民中學及國民小學課程計畫備查作業參考原則〉設計而成。</w:t>
      </w:r>
    </w:p>
    <w:p w:rsidR="00302F95"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計畫可依實際教學進度填列，週次得合併填列。</w:t>
      </w:r>
    </w:p>
    <w:p w:rsidR="00302F95" w:rsidRPr="004F4430" w:rsidRDefault="00302F95" w:rsidP="007C5EB7">
      <w:pPr>
        <w:rPr>
          <w:rFonts w:ascii="標楷體" w:eastAsia="標楷體" w:hAnsi="標楷體"/>
          <w:sz w:val="28"/>
          <w:szCs w:val="28"/>
        </w:rPr>
      </w:pPr>
    </w:p>
    <w:sectPr w:rsidR="00302F95" w:rsidRPr="004F4430" w:rsidSect="003A62D3">
      <w:headerReference w:type="default" r:id="rId9"/>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EC" w:rsidRDefault="003314EC" w:rsidP="001E09F9">
      <w:r>
        <w:separator/>
      </w:r>
    </w:p>
  </w:endnote>
  <w:endnote w:type="continuationSeparator" w:id="0">
    <w:p w:rsidR="003314EC" w:rsidRDefault="003314EC"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EC" w:rsidRDefault="003314EC" w:rsidP="001E09F9">
      <w:r>
        <w:separator/>
      </w:r>
    </w:p>
  </w:footnote>
  <w:footnote w:type="continuationSeparator" w:id="0">
    <w:p w:rsidR="003314EC" w:rsidRDefault="003314EC" w:rsidP="001E0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65" w:rsidRPr="00256B38" w:rsidRDefault="002B1165">
    <w:pPr>
      <w:pStyle w:val="a3"/>
      <w:rPr>
        <w:rFonts w:ascii="標楷體" w:eastAsia="標楷體" w:hAnsi="標楷體"/>
        <w:color w:val="FF0000"/>
      </w:rPr>
    </w:pPr>
    <w:r w:rsidRPr="00256B38">
      <w:rPr>
        <w:rFonts w:ascii="標楷體" w:eastAsia="標楷體" w:hAnsi="標楷體" w:hint="eastAsia"/>
        <w:color w:val="FF0000"/>
      </w:rPr>
      <w:t>附件</w:t>
    </w:r>
    <w:r w:rsidR="00105A8B" w:rsidRPr="00256B38">
      <w:rPr>
        <w:rFonts w:ascii="標楷體" w:eastAsia="標楷體" w:hAnsi="標楷體" w:hint="eastAsia"/>
        <w:color w:val="FF0000"/>
      </w:rPr>
      <w:t>2</w:t>
    </w:r>
    <w:r w:rsidRPr="00256B38">
      <w:rPr>
        <w:rFonts w:ascii="標楷體" w:eastAsia="標楷體" w:hAnsi="標楷體" w:hint="eastAsia"/>
        <w:color w:val="FF0000"/>
      </w:rPr>
      <w:t>-</w:t>
    </w:r>
    <w:r w:rsidR="00105A8B" w:rsidRPr="00256B38">
      <w:rPr>
        <w:rFonts w:ascii="標楷體" w:eastAsia="標楷體" w:hAnsi="標楷體" w:hint="eastAsia"/>
        <w:color w:val="FF0000"/>
      </w:rPr>
      <w:t>5</w:t>
    </w:r>
    <w:r w:rsidR="00AE5D2B">
      <w:rPr>
        <w:rFonts w:ascii="標楷體" w:eastAsia="標楷體" w:hAnsi="標楷體" w:hint="eastAsia"/>
        <w:color w:val="FF0000"/>
      </w:rPr>
      <w:t>（一至</w:t>
    </w:r>
    <w:r w:rsidR="00C70429">
      <w:rPr>
        <w:rFonts w:ascii="標楷體" w:eastAsia="標楷體" w:hAnsi="標楷體" w:hint="eastAsia"/>
        <w:color w:val="FF0000"/>
      </w:rPr>
      <w:t>五</w:t>
    </w:r>
    <w:r w:rsidR="00AE5D2B">
      <w:rPr>
        <w:rFonts w:ascii="標楷體" w:eastAsia="標楷體" w:hAnsi="標楷體" w:hint="eastAsia"/>
        <w:color w:val="FF0000"/>
      </w:rPr>
      <w:t>／七至</w:t>
    </w:r>
    <w:r w:rsidR="00465DD8" w:rsidRPr="00256B38">
      <w:rPr>
        <w:rFonts w:ascii="標楷體" w:eastAsia="標楷體" w:hAnsi="標楷體" w:hint="eastAsia"/>
        <w:color w:val="FF0000"/>
      </w:rPr>
      <w:t>九</w:t>
    </w:r>
    <w:r w:rsidRPr="00256B38">
      <w:rPr>
        <w:rFonts w:ascii="標楷體" w:eastAsia="標楷體" w:hAnsi="標楷體" w:hint="eastAsia"/>
        <w:color w:val="FF0000"/>
      </w:rPr>
      <w:t>年級適用）</w:t>
    </w:r>
  </w:p>
  <w:p w:rsidR="002B1165" w:rsidRDefault="002B11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7D410B"/>
    <w:multiLevelType w:val="hybridMultilevel"/>
    <w:tmpl w:val="F9CE1FB0"/>
    <w:lvl w:ilvl="0" w:tplc="0409000F">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4F14014C"/>
    <w:multiLevelType w:val="hybridMultilevel"/>
    <w:tmpl w:val="59AA668A"/>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C7"/>
    <w:rsid w:val="000003B7"/>
    <w:rsid w:val="000067B2"/>
    <w:rsid w:val="00012156"/>
    <w:rsid w:val="00012A77"/>
    <w:rsid w:val="00025C88"/>
    <w:rsid w:val="00026499"/>
    <w:rsid w:val="00032143"/>
    <w:rsid w:val="00045C76"/>
    <w:rsid w:val="00052C23"/>
    <w:rsid w:val="000956AA"/>
    <w:rsid w:val="000A5732"/>
    <w:rsid w:val="000B195F"/>
    <w:rsid w:val="000C0295"/>
    <w:rsid w:val="000D6595"/>
    <w:rsid w:val="000D6C32"/>
    <w:rsid w:val="000E5576"/>
    <w:rsid w:val="000E6E1D"/>
    <w:rsid w:val="000E70B6"/>
    <w:rsid w:val="000F1175"/>
    <w:rsid w:val="000F389E"/>
    <w:rsid w:val="000F5993"/>
    <w:rsid w:val="000F7BDE"/>
    <w:rsid w:val="00105A8B"/>
    <w:rsid w:val="00112BD7"/>
    <w:rsid w:val="00116A31"/>
    <w:rsid w:val="001349A8"/>
    <w:rsid w:val="00137654"/>
    <w:rsid w:val="00140387"/>
    <w:rsid w:val="00140C9F"/>
    <w:rsid w:val="0014689E"/>
    <w:rsid w:val="00157CEA"/>
    <w:rsid w:val="00165DE3"/>
    <w:rsid w:val="00180CC5"/>
    <w:rsid w:val="00182BE0"/>
    <w:rsid w:val="001977AB"/>
    <w:rsid w:val="001B6014"/>
    <w:rsid w:val="001C7F16"/>
    <w:rsid w:val="001E09F9"/>
    <w:rsid w:val="001F2460"/>
    <w:rsid w:val="001F78B1"/>
    <w:rsid w:val="0021292F"/>
    <w:rsid w:val="00212A52"/>
    <w:rsid w:val="002133AB"/>
    <w:rsid w:val="002201F5"/>
    <w:rsid w:val="00256B38"/>
    <w:rsid w:val="0026307C"/>
    <w:rsid w:val="002656EA"/>
    <w:rsid w:val="00265989"/>
    <w:rsid w:val="00265BDF"/>
    <w:rsid w:val="00273C1C"/>
    <w:rsid w:val="002753BF"/>
    <w:rsid w:val="002758FF"/>
    <w:rsid w:val="00281925"/>
    <w:rsid w:val="00286217"/>
    <w:rsid w:val="00292039"/>
    <w:rsid w:val="002A4997"/>
    <w:rsid w:val="002A7CF5"/>
    <w:rsid w:val="002B1165"/>
    <w:rsid w:val="002C282B"/>
    <w:rsid w:val="002D4CAB"/>
    <w:rsid w:val="002D506B"/>
    <w:rsid w:val="002E4FC6"/>
    <w:rsid w:val="00302F95"/>
    <w:rsid w:val="00306883"/>
    <w:rsid w:val="003314EC"/>
    <w:rsid w:val="0035113D"/>
    <w:rsid w:val="003528CC"/>
    <w:rsid w:val="00353873"/>
    <w:rsid w:val="003542DC"/>
    <w:rsid w:val="00355D54"/>
    <w:rsid w:val="0035609C"/>
    <w:rsid w:val="003563DE"/>
    <w:rsid w:val="00365DF9"/>
    <w:rsid w:val="0038261A"/>
    <w:rsid w:val="00387EA3"/>
    <w:rsid w:val="003956BA"/>
    <w:rsid w:val="003A1011"/>
    <w:rsid w:val="003A62D3"/>
    <w:rsid w:val="003B761D"/>
    <w:rsid w:val="003C0F32"/>
    <w:rsid w:val="003E58CE"/>
    <w:rsid w:val="003E6127"/>
    <w:rsid w:val="003F2548"/>
    <w:rsid w:val="0041015D"/>
    <w:rsid w:val="0042601A"/>
    <w:rsid w:val="00430520"/>
    <w:rsid w:val="004436C6"/>
    <w:rsid w:val="004532CD"/>
    <w:rsid w:val="0046070B"/>
    <w:rsid w:val="00462888"/>
    <w:rsid w:val="00464E51"/>
    <w:rsid w:val="00465DD8"/>
    <w:rsid w:val="00465E71"/>
    <w:rsid w:val="00465F09"/>
    <w:rsid w:val="00472E1A"/>
    <w:rsid w:val="00475D4B"/>
    <w:rsid w:val="004874E9"/>
    <w:rsid w:val="004A5F0B"/>
    <w:rsid w:val="004B2F72"/>
    <w:rsid w:val="004B6054"/>
    <w:rsid w:val="004C08F4"/>
    <w:rsid w:val="004C309D"/>
    <w:rsid w:val="004C64C5"/>
    <w:rsid w:val="004E2037"/>
    <w:rsid w:val="004F2B43"/>
    <w:rsid w:val="004F30B5"/>
    <w:rsid w:val="004F4430"/>
    <w:rsid w:val="00525F2A"/>
    <w:rsid w:val="00526E16"/>
    <w:rsid w:val="005279C8"/>
    <w:rsid w:val="00541956"/>
    <w:rsid w:val="00543CDD"/>
    <w:rsid w:val="00567AD2"/>
    <w:rsid w:val="00573200"/>
    <w:rsid w:val="005854EE"/>
    <w:rsid w:val="005A3447"/>
    <w:rsid w:val="005A5B68"/>
    <w:rsid w:val="005A7DC5"/>
    <w:rsid w:val="005C6DD4"/>
    <w:rsid w:val="005F5321"/>
    <w:rsid w:val="0060053B"/>
    <w:rsid w:val="0060058D"/>
    <w:rsid w:val="0060210D"/>
    <w:rsid w:val="00611B08"/>
    <w:rsid w:val="00613E83"/>
    <w:rsid w:val="006304AE"/>
    <w:rsid w:val="006369D1"/>
    <w:rsid w:val="006432B6"/>
    <w:rsid w:val="00650BE9"/>
    <w:rsid w:val="00653020"/>
    <w:rsid w:val="0065561F"/>
    <w:rsid w:val="00663FA6"/>
    <w:rsid w:val="00666573"/>
    <w:rsid w:val="00673AC1"/>
    <w:rsid w:val="0069753D"/>
    <w:rsid w:val="00697A3D"/>
    <w:rsid w:val="006A1314"/>
    <w:rsid w:val="006A1EDB"/>
    <w:rsid w:val="006A5077"/>
    <w:rsid w:val="006B7BF8"/>
    <w:rsid w:val="006C57EA"/>
    <w:rsid w:val="006C6ABE"/>
    <w:rsid w:val="006F5AF6"/>
    <w:rsid w:val="006F62F0"/>
    <w:rsid w:val="006F6738"/>
    <w:rsid w:val="0071772C"/>
    <w:rsid w:val="007302AE"/>
    <w:rsid w:val="00737565"/>
    <w:rsid w:val="00743D41"/>
    <w:rsid w:val="00745A75"/>
    <w:rsid w:val="007506E2"/>
    <w:rsid w:val="007539EF"/>
    <w:rsid w:val="00754209"/>
    <w:rsid w:val="007706DD"/>
    <w:rsid w:val="007722B9"/>
    <w:rsid w:val="0077364E"/>
    <w:rsid w:val="00774392"/>
    <w:rsid w:val="00786AA7"/>
    <w:rsid w:val="00795C5C"/>
    <w:rsid w:val="007A07E1"/>
    <w:rsid w:val="007A307F"/>
    <w:rsid w:val="007C5EB7"/>
    <w:rsid w:val="007C5FC6"/>
    <w:rsid w:val="007D0A4E"/>
    <w:rsid w:val="007D18C8"/>
    <w:rsid w:val="007D6ACE"/>
    <w:rsid w:val="007E076D"/>
    <w:rsid w:val="007E09E1"/>
    <w:rsid w:val="00804B09"/>
    <w:rsid w:val="008140E7"/>
    <w:rsid w:val="008243A7"/>
    <w:rsid w:val="008262C3"/>
    <w:rsid w:val="0087419E"/>
    <w:rsid w:val="00877B86"/>
    <w:rsid w:val="008970C0"/>
    <w:rsid w:val="008A1E57"/>
    <w:rsid w:val="008A6A78"/>
    <w:rsid w:val="008B2175"/>
    <w:rsid w:val="008B45CB"/>
    <w:rsid w:val="008B4C67"/>
    <w:rsid w:val="008C15A9"/>
    <w:rsid w:val="008D68E8"/>
    <w:rsid w:val="008D6D99"/>
    <w:rsid w:val="008D7541"/>
    <w:rsid w:val="008D77AD"/>
    <w:rsid w:val="008F5F93"/>
    <w:rsid w:val="00906FFB"/>
    <w:rsid w:val="0092232A"/>
    <w:rsid w:val="00922B37"/>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A590E"/>
    <w:rsid w:val="009C0110"/>
    <w:rsid w:val="009C24B9"/>
    <w:rsid w:val="009D09F4"/>
    <w:rsid w:val="00A2636B"/>
    <w:rsid w:val="00A27464"/>
    <w:rsid w:val="00A57DE1"/>
    <w:rsid w:val="00A6147E"/>
    <w:rsid w:val="00A61519"/>
    <w:rsid w:val="00A6221A"/>
    <w:rsid w:val="00A66460"/>
    <w:rsid w:val="00A820AD"/>
    <w:rsid w:val="00A833B3"/>
    <w:rsid w:val="00AB785E"/>
    <w:rsid w:val="00AB7B0E"/>
    <w:rsid w:val="00AD5461"/>
    <w:rsid w:val="00AD7B59"/>
    <w:rsid w:val="00AE26A2"/>
    <w:rsid w:val="00AE5D2B"/>
    <w:rsid w:val="00AF2B80"/>
    <w:rsid w:val="00AF458E"/>
    <w:rsid w:val="00B017C7"/>
    <w:rsid w:val="00B25D2A"/>
    <w:rsid w:val="00B33D93"/>
    <w:rsid w:val="00B5082C"/>
    <w:rsid w:val="00B558E7"/>
    <w:rsid w:val="00B61C14"/>
    <w:rsid w:val="00B632C0"/>
    <w:rsid w:val="00B6411C"/>
    <w:rsid w:val="00B70CDE"/>
    <w:rsid w:val="00B72A3F"/>
    <w:rsid w:val="00B72A6D"/>
    <w:rsid w:val="00B76925"/>
    <w:rsid w:val="00BB1FAA"/>
    <w:rsid w:val="00BC322A"/>
    <w:rsid w:val="00BD7560"/>
    <w:rsid w:val="00BF2742"/>
    <w:rsid w:val="00BF319C"/>
    <w:rsid w:val="00C03AD2"/>
    <w:rsid w:val="00C07031"/>
    <w:rsid w:val="00C12A43"/>
    <w:rsid w:val="00C158EB"/>
    <w:rsid w:val="00C16876"/>
    <w:rsid w:val="00C17794"/>
    <w:rsid w:val="00C23B9C"/>
    <w:rsid w:val="00C51370"/>
    <w:rsid w:val="00C576CF"/>
    <w:rsid w:val="00C70429"/>
    <w:rsid w:val="00C71BBD"/>
    <w:rsid w:val="00C76BD0"/>
    <w:rsid w:val="00C85944"/>
    <w:rsid w:val="00C945B9"/>
    <w:rsid w:val="00C95A45"/>
    <w:rsid w:val="00CB6241"/>
    <w:rsid w:val="00CC11EC"/>
    <w:rsid w:val="00CC6B46"/>
    <w:rsid w:val="00CD5276"/>
    <w:rsid w:val="00CE0A6C"/>
    <w:rsid w:val="00CE401D"/>
    <w:rsid w:val="00CE4584"/>
    <w:rsid w:val="00CE6367"/>
    <w:rsid w:val="00CE63A2"/>
    <w:rsid w:val="00CF572A"/>
    <w:rsid w:val="00D06C9B"/>
    <w:rsid w:val="00D075AF"/>
    <w:rsid w:val="00D22448"/>
    <w:rsid w:val="00D262A1"/>
    <w:rsid w:val="00D40311"/>
    <w:rsid w:val="00D40BF8"/>
    <w:rsid w:val="00D43615"/>
    <w:rsid w:val="00D4367A"/>
    <w:rsid w:val="00D71C95"/>
    <w:rsid w:val="00D82705"/>
    <w:rsid w:val="00D87672"/>
    <w:rsid w:val="00D90BF7"/>
    <w:rsid w:val="00D92550"/>
    <w:rsid w:val="00D93212"/>
    <w:rsid w:val="00D93F1B"/>
    <w:rsid w:val="00D95EA1"/>
    <w:rsid w:val="00DA22BB"/>
    <w:rsid w:val="00DA7F3C"/>
    <w:rsid w:val="00DB16A3"/>
    <w:rsid w:val="00DB4D44"/>
    <w:rsid w:val="00DB5592"/>
    <w:rsid w:val="00DC4BFB"/>
    <w:rsid w:val="00DE11D7"/>
    <w:rsid w:val="00DE765C"/>
    <w:rsid w:val="00E0428B"/>
    <w:rsid w:val="00E51C64"/>
    <w:rsid w:val="00E5508F"/>
    <w:rsid w:val="00E671A4"/>
    <w:rsid w:val="00E73E30"/>
    <w:rsid w:val="00E95048"/>
    <w:rsid w:val="00EA04D5"/>
    <w:rsid w:val="00EA37ED"/>
    <w:rsid w:val="00EA3FCA"/>
    <w:rsid w:val="00EA7035"/>
    <w:rsid w:val="00EE064C"/>
    <w:rsid w:val="00F024D0"/>
    <w:rsid w:val="00F06920"/>
    <w:rsid w:val="00F240EF"/>
    <w:rsid w:val="00F326F9"/>
    <w:rsid w:val="00F55010"/>
    <w:rsid w:val="00F563DF"/>
    <w:rsid w:val="00F60B4A"/>
    <w:rsid w:val="00F639D3"/>
    <w:rsid w:val="00F82658"/>
    <w:rsid w:val="00F8710D"/>
    <w:rsid w:val="00FB4784"/>
    <w:rsid w:val="00FB49E1"/>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pPr>
      <w:tabs>
        <w:tab w:val="center" w:pos="4153"/>
        <w:tab w:val="right" w:pos="8306"/>
      </w:tabs>
    </w:pPr>
    <w:rPr>
      <w:sz w:val="20"/>
      <w:szCs w:val="20"/>
    </w:rPr>
  </w:style>
  <w:style w:type="character" w:customStyle="1" w:styleId="a7">
    <w:name w:val="頁尾 字元"/>
    <w:link w:val="a6"/>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pPr>
      <w:tabs>
        <w:tab w:val="center" w:pos="4153"/>
        <w:tab w:val="right" w:pos="8306"/>
      </w:tabs>
    </w:pPr>
    <w:rPr>
      <w:sz w:val="20"/>
      <w:szCs w:val="20"/>
    </w:rPr>
  </w:style>
  <w:style w:type="character" w:customStyle="1" w:styleId="a7">
    <w:name w:val="頁尾 字元"/>
    <w:link w:val="a6"/>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D983-EDEC-4B53-8598-6389B3BF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2846</Words>
  <Characters>16228</Characters>
  <Application>Microsoft Office Word</Application>
  <DocSecurity>0</DocSecurity>
  <Lines>135</Lines>
  <Paragraphs>38</Paragraphs>
  <ScaleCrop>false</ScaleCrop>
  <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6</cp:revision>
  <cp:lastPrinted>2019-03-26T07:40:00Z</cp:lastPrinted>
  <dcterms:created xsi:type="dcterms:W3CDTF">2023-06-28T03:53:00Z</dcterms:created>
  <dcterms:modified xsi:type="dcterms:W3CDTF">2023-06-29T02:44:00Z</dcterms:modified>
</cp:coreProperties>
</file>